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A8B03" w14:textId="40554DE5" w:rsidR="00A61699" w:rsidRDefault="007A3725" w:rsidP="007A3725">
      <w:pPr>
        <w:spacing w:before="0" w:after="0"/>
        <w:rPr>
          <w:color w:val="FF0000"/>
          <w:sz w:val="28"/>
          <w:szCs w:val="28"/>
        </w:rPr>
      </w:pPr>
      <w:r w:rsidRPr="00C27464">
        <w:t>(</w:t>
      </w:r>
      <w:bookmarkStart w:id="0" w:name="_Hlk36126533"/>
      <w:r w:rsidR="008755B2">
        <w:t>оф-2020-002745</w:t>
      </w:r>
      <w:bookmarkEnd w:id="0"/>
      <w:r w:rsidRPr="00C27464">
        <w:t xml:space="preserve">)                                                                                         </w:t>
      </w:r>
      <w:r w:rsidR="00AB6228">
        <w:rPr>
          <w:rFonts w:cs="Times New Roman"/>
          <w:b/>
          <w:color w:val="FF0000"/>
          <w:sz w:val="28"/>
          <w:szCs w:val="28"/>
        </w:rPr>
        <w:t xml:space="preserve">ПРОЕКТ </w:t>
      </w:r>
      <w:r w:rsidR="00FB5BF2">
        <w:rPr>
          <w:rFonts w:cs="Times New Roman"/>
          <w:b/>
          <w:color w:val="FF0000"/>
          <w:sz w:val="28"/>
          <w:szCs w:val="28"/>
        </w:rPr>
        <w:t>КОНТРАКТА</w:t>
      </w:r>
    </w:p>
    <w:p w14:paraId="46B3A9C3" w14:textId="77777777" w:rsidR="00A61699" w:rsidRDefault="00A61699">
      <w:pPr>
        <w:spacing w:before="0" w:after="0"/>
        <w:jc w:val="center"/>
        <w:rPr>
          <w:rFonts w:cs="Times New Roman"/>
          <w:b/>
        </w:rPr>
      </w:pPr>
    </w:p>
    <w:p w14:paraId="7584761A" w14:textId="6EEC3BDB" w:rsidR="00A61699" w:rsidRDefault="00406C70">
      <w:pPr>
        <w:spacing w:before="0" w:after="0"/>
        <w:jc w:val="center"/>
        <w:rPr>
          <w:sz w:val="28"/>
          <w:szCs w:val="28"/>
        </w:rPr>
      </w:pPr>
      <w:r>
        <w:rPr>
          <w:rFonts w:cs="Times New Roman"/>
          <w:b/>
          <w:sz w:val="28"/>
          <w:szCs w:val="28"/>
        </w:rPr>
        <w:t>Контракт</w:t>
      </w:r>
      <w:r w:rsidR="00553DCB">
        <w:rPr>
          <w:rFonts w:cs="Times New Roman"/>
          <w:b/>
          <w:sz w:val="28"/>
          <w:szCs w:val="28"/>
        </w:rPr>
        <w:t xml:space="preserve"> (</w:t>
      </w:r>
      <w:r>
        <w:rPr>
          <w:rFonts w:cs="Times New Roman"/>
          <w:b/>
          <w:sz w:val="28"/>
          <w:szCs w:val="28"/>
        </w:rPr>
        <w:t>договор</w:t>
      </w:r>
      <w:r w:rsidR="00553DCB">
        <w:rPr>
          <w:rFonts w:cs="Times New Roman"/>
          <w:b/>
          <w:sz w:val="28"/>
          <w:szCs w:val="28"/>
        </w:rPr>
        <w:t>)</w:t>
      </w:r>
      <w:r w:rsidR="00EB3AAE">
        <w:rPr>
          <w:rFonts w:cs="Times New Roman"/>
          <w:b/>
          <w:sz w:val="28"/>
          <w:szCs w:val="28"/>
        </w:rPr>
        <w:t xml:space="preserve"> № </w:t>
      </w:r>
      <w:r w:rsidR="006F41B8">
        <w:rPr>
          <w:rFonts w:cs="Times New Roman"/>
          <w:b/>
          <w:sz w:val="28"/>
          <w:szCs w:val="28"/>
        </w:rPr>
        <w:t>____</w:t>
      </w:r>
    </w:p>
    <w:p w14:paraId="75B3C298" w14:textId="77777777" w:rsidR="00A61699" w:rsidRDefault="00EB3AAE">
      <w:pPr>
        <w:spacing w:before="0" w:after="0"/>
        <w:jc w:val="center"/>
        <w:rPr>
          <w:rFonts w:cs="Times New Roman"/>
          <w:b/>
        </w:rPr>
      </w:pPr>
      <w:r>
        <w:rPr>
          <w:rFonts w:cs="Times New Roman"/>
          <w:b/>
          <w:sz w:val="28"/>
          <w:szCs w:val="28"/>
        </w:rPr>
        <w:t>абонентского обслуживания специализированной организацией</w:t>
      </w:r>
    </w:p>
    <w:p w14:paraId="0C3D4ADE" w14:textId="77777777" w:rsidR="00A61699" w:rsidRDefault="00A61699">
      <w:pPr>
        <w:spacing w:before="0" w:after="0"/>
        <w:jc w:val="center"/>
        <w:rPr>
          <w:rFonts w:cs="Times New Roman"/>
          <w:b/>
          <w:sz w:val="28"/>
          <w:szCs w:val="28"/>
        </w:rPr>
      </w:pPr>
    </w:p>
    <w:tbl>
      <w:tblPr>
        <w:tblStyle w:val="afd"/>
        <w:tblW w:w="10031" w:type="dxa"/>
        <w:tblInd w:w="-108" w:type="dxa"/>
        <w:tblLook w:val="04A0" w:firstRow="1" w:lastRow="0" w:firstColumn="1" w:lastColumn="0" w:noHBand="0" w:noVBand="1"/>
      </w:tblPr>
      <w:tblGrid>
        <w:gridCol w:w="3188"/>
        <w:gridCol w:w="3190"/>
        <w:gridCol w:w="3653"/>
      </w:tblGrid>
      <w:tr w:rsidR="00A61699" w14:paraId="0D9F7C92" w14:textId="77777777">
        <w:tc>
          <w:tcPr>
            <w:tcW w:w="3188" w:type="dxa"/>
            <w:tcBorders>
              <w:top w:val="nil"/>
              <w:left w:val="nil"/>
              <w:bottom w:val="nil"/>
              <w:right w:val="nil"/>
            </w:tcBorders>
            <w:shd w:val="clear" w:color="auto" w:fill="auto"/>
          </w:tcPr>
          <w:p w14:paraId="266DCDB0" w14:textId="0530CA27" w:rsidR="00A61699" w:rsidRDefault="00A61699">
            <w:pPr>
              <w:spacing w:before="0" w:after="0"/>
              <w:rPr>
                <w:sz w:val="28"/>
                <w:szCs w:val="28"/>
              </w:rPr>
            </w:pPr>
          </w:p>
        </w:tc>
        <w:tc>
          <w:tcPr>
            <w:tcW w:w="3190" w:type="dxa"/>
            <w:tcBorders>
              <w:top w:val="nil"/>
              <w:left w:val="nil"/>
              <w:bottom w:val="nil"/>
              <w:right w:val="nil"/>
            </w:tcBorders>
            <w:shd w:val="clear" w:color="auto" w:fill="auto"/>
          </w:tcPr>
          <w:p w14:paraId="5D78A4C3" w14:textId="77777777" w:rsidR="00A61699" w:rsidRDefault="00A61699">
            <w:pPr>
              <w:spacing w:before="0" w:after="0"/>
              <w:jc w:val="center"/>
              <w:rPr>
                <w:rFonts w:cs="Times New Roman"/>
                <w:sz w:val="28"/>
                <w:szCs w:val="28"/>
              </w:rPr>
            </w:pPr>
          </w:p>
        </w:tc>
        <w:tc>
          <w:tcPr>
            <w:tcW w:w="3653" w:type="dxa"/>
            <w:tcBorders>
              <w:top w:val="nil"/>
              <w:left w:val="nil"/>
              <w:bottom w:val="nil"/>
              <w:right w:val="nil"/>
            </w:tcBorders>
            <w:shd w:val="clear" w:color="auto" w:fill="auto"/>
          </w:tcPr>
          <w:p w14:paraId="7855C625" w14:textId="03D3ADB2" w:rsidR="00A61699" w:rsidRDefault="00EB3AAE" w:rsidP="006B3AEF">
            <w:pPr>
              <w:spacing w:before="0" w:after="0"/>
              <w:jc w:val="center"/>
              <w:rPr>
                <w:rFonts w:cs="Times New Roman"/>
              </w:rPr>
            </w:pPr>
            <w:r>
              <w:rPr>
                <w:rFonts w:cs="Times New Roman"/>
                <w:sz w:val="28"/>
                <w:szCs w:val="28"/>
              </w:rPr>
              <w:t xml:space="preserve">«___» __________ </w:t>
            </w:r>
            <w:proofErr w:type="gramStart"/>
            <w:r>
              <w:rPr>
                <w:rFonts w:cs="Times New Roman"/>
                <w:sz w:val="28"/>
                <w:szCs w:val="28"/>
              </w:rPr>
              <w:t>20</w:t>
            </w:r>
            <w:r w:rsidR="006B3AEF">
              <w:rPr>
                <w:rFonts w:cs="Times New Roman"/>
                <w:sz w:val="28"/>
                <w:szCs w:val="28"/>
              </w:rPr>
              <w:t>20</w:t>
            </w:r>
            <w:r>
              <w:rPr>
                <w:rFonts w:cs="Times New Roman"/>
                <w:sz w:val="28"/>
                <w:szCs w:val="28"/>
              </w:rPr>
              <w:t xml:space="preserve">  год</w:t>
            </w:r>
            <w:proofErr w:type="gramEnd"/>
            <w:r>
              <w:rPr>
                <w:rFonts w:cs="Times New Roman"/>
                <w:sz w:val="28"/>
                <w:szCs w:val="28"/>
              </w:rPr>
              <w:t>.</w:t>
            </w:r>
          </w:p>
        </w:tc>
      </w:tr>
    </w:tbl>
    <w:p w14:paraId="3A7A9BB8" w14:textId="77777777" w:rsidR="00A61699" w:rsidRDefault="00A61699">
      <w:pPr>
        <w:spacing w:before="0" w:after="0"/>
        <w:jc w:val="center"/>
        <w:rPr>
          <w:rFonts w:cs="Times New Roman"/>
          <w:sz w:val="28"/>
          <w:szCs w:val="28"/>
        </w:rPr>
      </w:pPr>
    </w:p>
    <w:p w14:paraId="0CB4C1E8" w14:textId="327D9BFA" w:rsidR="00A61699" w:rsidRDefault="00EB3AAE">
      <w:pPr>
        <w:spacing w:before="0" w:after="0"/>
        <w:jc w:val="both"/>
        <w:rPr>
          <w:sz w:val="28"/>
          <w:szCs w:val="28"/>
        </w:rPr>
      </w:pPr>
      <w:r>
        <w:rPr>
          <w:rFonts w:cs="Times New Roman"/>
          <w:sz w:val="28"/>
          <w:szCs w:val="28"/>
        </w:rPr>
        <w:tab/>
        <w:t>О</w:t>
      </w:r>
      <w:r w:rsidR="00E23623">
        <w:rPr>
          <w:rFonts w:cs="Times New Roman"/>
          <w:sz w:val="28"/>
          <w:szCs w:val="28"/>
        </w:rPr>
        <w:t xml:space="preserve">бщество с ограниченной ответственность </w:t>
      </w:r>
      <w:r>
        <w:rPr>
          <w:rFonts w:cs="Times New Roman"/>
          <w:sz w:val="28"/>
          <w:szCs w:val="28"/>
        </w:rPr>
        <w:t xml:space="preserve"> «Специализированная организация «ТЕНДЕР», именуемое в дальнейшем «Специализированная организация», в лице генерального директора </w:t>
      </w:r>
      <w:proofErr w:type="spellStart"/>
      <w:r>
        <w:rPr>
          <w:rFonts w:cs="Times New Roman"/>
          <w:sz w:val="28"/>
          <w:szCs w:val="28"/>
        </w:rPr>
        <w:t>Коломниковой</w:t>
      </w:r>
      <w:proofErr w:type="spellEnd"/>
      <w:r>
        <w:rPr>
          <w:rFonts w:cs="Times New Roman"/>
          <w:sz w:val="28"/>
          <w:szCs w:val="28"/>
        </w:rPr>
        <w:t xml:space="preserve"> Ирины Витальевны, действующей на основании Устава , с одной стороны, и __________________________________________________, именуемое в дальнейшем «Заказчик», в лице _________________________________, действующего на основании____________________, с другой стороны, совместно именуемые Стороны договора, руководствуясь действующим законодательством Российской Федерации, заключили настоящий договор о ниже следующем:</w:t>
      </w:r>
    </w:p>
    <w:p w14:paraId="0D7F8F84" w14:textId="77777777" w:rsidR="00A61699" w:rsidRDefault="00A61699">
      <w:pPr>
        <w:spacing w:before="0" w:after="0"/>
        <w:jc w:val="both"/>
        <w:rPr>
          <w:rFonts w:cs="Times New Roman"/>
          <w:sz w:val="28"/>
          <w:szCs w:val="28"/>
        </w:rPr>
      </w:pPr>
    </w:p>
    <w:p w14:paraId="71B17133" w14:textId="77777777" w:rsidR="00A61699" w:rsidRDefault="00EB3AAE">
      <w:pPr>
        <w:pStyle w:val="af4"/>
        <w:numPr>
          <w:ilvl w:val="0"/>
          <w:numId w:val="1"/>
        </w:numPr>
        <w:spacing w:after="0"/>
        <w:jc w:val="center"/>
        <w:rPr>
          <w:rFonts w:cs="Times New Roman"/>
          <w:b/>
        </w:rPr>
      </w:pPr>
      <w:r>
        <w:rPr>
          <w:rFonts w:cs="Times New Roman"/>
          <w:b/>
          <w:sz w:val="28"/>
          <w:szCs w:val="28"/>
        </w:rPr>
        <w:t>Термины и определения</w:t>
      </w:r>
    </w:p>
    <w:p w14:paraId="3F509ED9" w14:textId="77777777" w:rsidR="00A61699" w:rsidRDefault="00EB3AAE">
      <w:pPr>
        <w:pStyle w:val="af4"/>
        <w:numPr>
          <w:ilvl w:val="1"/>
          <w:numId w:val="1"/>
        </w:numPr>
        <w:spacing w:after="0"/>
        <w:ind w:left="0" w:firstLine="720"/>
        <w:jc w:val="both"/>
        <w:rPr>
          <w:rFonts w:cs="Times New Roman"/>
        </w:rPr>
      </w:pPr>
      <w:r>
        <w:rPr>
          <w:rFonts w:cs="Times New Roman"/>
          <w:b/>
          <w:i/>
          <w:sz w:val="28"/>
          <w:szCs w:val="28"/>
          <w:u w:val="dotted"/>
        </w:rPr>
        <w:t>Электронная торговая площадка (ЭТП)</w:t>
      </w:r>
      <w:r>
        <w:rPr>
          <w:rFonts w:cs="Times New Roman"/>
          <w:sz w:val="28"/>
          <w:szCs w:val="28"/>
        </w:rPr>
        <w:t xml:space="preserve"> – программно-аппаратный комплекс, позволяющий осуществлять проведение закупок и других конкурентных процедур в электронной форме.</w:t>
      </w:r>
    </w:p>
    <w:p w14:paraId="12EAC546" w14:textId="77777777" w:rsidR="00A61699" w:rsidRDefault="00EB3AAE">
      <w:pPr>
        <w:pStyle w:val="af4"/>
        <w:numPr>
          <w:ilvl w:val="1"/>
          <w:numId w:val="1"/>
        </w:numPr>
        <w:spacing w:after="0"/>
        <w:ind w:left="0" w:firstLine="720"/>
        <w:jc w:val="both"/>
        <w:rPr>
          <w:sz w:val="28"/>
          <w:szCs w:val="28"/>
        </w:rPr>
      </w:pPr>
      <w:r>
        <w:rPr>
          <w:rFonts w:cs="Times New Roman"/>
          <w:b/>
          <w:i/>
          <w:sz w:val="28"/>
          <w:szCs w:val="28"/>
          <w:u w:val="dotted"/>
        </w:rPr>
        <w:t>Процедура закупки товаров, работ, услуг</w:t>
      </w:r>
      <w:r>
        <w:rPr>
          <w:rFonts w:cs="Times New Roman"/>
          <w:sz w:val="28"/>
          <w:szCs w:val="28"/>
        </w:rPr>
        <w:t xml:space="preserve"> – проведение комплекса мероприятий предусмотренных </w:t>
      </w:r>
      <w:r>
        <w:rPr>
          <w:rFonts w:cs="Times New Roman"/>
          <w:i/>
          <w:iCs/>
          <w:color w:val="FF0000"/>
          <w:sz w:val="28"/>
          <w:szCs w:val="28"/>
          <w:u w:val="single"/>
        </w:rPr>
        <w:t>Положением заказчика</w:t>
      </w:r>
      <w:r>
        <w:rPr>
          <w:rFonts w:cs="Times New Roman"/>
          <w:i/>
          <w:iCs/>
          <w:color w:val="000000"/>
          <w:sz w:val="28"/>
          <w:szCs w:val="28"/>
          <w:u w:val="single"/>
        </w:rPr>
        <w:t xml:space="preserve"> </w:t>
      </w:r>
      <w:r>
        <w:rPr>
          <w:rFonts w:cs="Times New Roman"/>
          <w:i/>
          <w:iCs/>
          <w:color w:val="FF0000"/>
          <w:sz w:val="28"/>
          <w:szCs w:val="28"/>
          <w:u w:val="single"/>
        </w:rPr>
        <w:t>/</w:t>
      </w:r>
      <w:r>
        <w:rPr>
          <w:rFonts w:cs="Times New Roman"/>
          <w:i/>
          <w:iCs/>
          <w:color w:val="FF0000"/>
          <w:sz w:val="28"/>
          <w:szCs w:val="28"/>
        </w:rPr>
        <w:t xml:space="preserve"> Федеральным законом от 05.04.2013 г. №44-ФЗ «О контрактной системе в сфере закупок товаров, работ, услуг для обеспечения государственных и муниципальных </w:t>
      </w:r>
      <w:commentRangeStart w:id="1"/>
      <w:r>
        <w:rPr>
          <w:rFonts w:cs="Times New Roman"/>
          <w:i/>
          <w:iCs/>
          <w:color w:val="FF0000"/>
          <w:sz w:val="28"/>
          <w:szCs w:val="28"/>
        </w:rPr>
        <w:t>нужд</w:t>
      </w:r>
      <w:commentRangeEnd w:id="1"/>
      <w:r w:rsidR="004F4B82">
        <w:rPr>
          <w:rStyle w:val="a5"/>
        </w:rPr>
        <w:commentReference w:id="1"/>
      </w:r>
      <w:proofErr w:type="gramStart"/>
      <w:r>
        <w:rPr>
          <w:rFonts w:cs="Times New Roman"/>
          <w:i/>
          <w:iCs/>
          <w:color w:val="FF0000"/>
          <w:sz w:val="28"/>
          <w:szCs w:val="28"/>
        </w:rPr>
        <w:t>»</w:t>
      </w:r>
      <w:r>
        <w:rPr>
          <w:rFonts w:cs="Times New Roman"/>
          <w:i/>
          <w:iCs/>
          <w:color w:val="000000"/>
          <w:sz w:val="28"/>
          <w:szCs w:val="28"/>
        </w:rPr>
        <w:t>.</w:t>
      </w:r>
      <w:r>
        <w:rPr>
          <w:rFonts w:cs="Times New Roman"/>
          <w:i/>
          <w:iCs/>
          <w:color w:val="FF4000"/>
          <w:sz w:val="28"/>
          <w:szCs w:val="28"/>
        </w:rPr>
        <w:t>*</w:t>
      </w:r>
      <w:proofErr w:type="gramEnd"/>
    </w:p>
    <w:p w14:paraId="539ECB1F" w14:textId="77777777" w:rsidR="00A61699" w:rsidRDefault="00EB3AAE">
      <w:pPr>
        <w:pStyle w:val="af4"/>
        <w:numPr>
          <w:ilvl w:val="1"/>
          <w:numId w:val="1"/>
        </w:numPr>
        <w:spacing w:after="0"/>
        <w:ind w:left="0" w:firstLine="720"/>
        <w:jc w:val="both"/>
        <w:rPr>
          <w:sz w:val="28"/>
          <w:szCs w:val="28"/>
        </w:rPr>
      </w:pPr>
      <w:r>
        <w:rPr>
          <w:rFonts w:cs="Times New Roman"/>
          <w:b/>
          <w:i/>
          <w:sz w:val="28"/>
          <w:szCs w:val="28"/>
          <w:u w:val="dotted"/>
        </w:rPr>
        <w:t xml:space="preserve">Закупочная деятельность </w:t>
      </w:r>
      <w:r>
        <w:rPr>
          <w:rFonts w:cs="Times New Roman"/>
          <w:sz w:val="28"/>
          <w:szCs w:val="28"/>
        </w:rPr>
        <w:t xml:space="preserve">– деятельность по порядку подготовки и проведению процедур закупок в соответствии с </w:t>
      </w:r>
      <w:r>
        <w:rPr>
          <w:rFonts w:cs="Times New Roman"/>
          <w:sz w:val="28"/>
          <w:szCs w:val="28"/>
          <w:shd w:val="clear" w:color="auto" w:fill="FFFFFF"/>
        </w:rPr>
        <w:t xml:space="preserve"> </w:t>
      </w:r>
      <w:r>
        <w:rPr>
          <w:rFonts w:cs="Times New Roman"/>
          <w:i/>
          <w:iCs/>
          <w:color w:val="FF0000"/>
          <w:sz w:val="28"/>
          <w:szCs w:val="28"/>
          <w:u w:val="single"/>
          <w:shd w:val="clear" w:color="auto" w:fill="FFFFFF"/>
        </w:rPr>
        <w:t>Федеральным законом от 18.07.2011 № 223-ФЗ «О закупках товаров</w:t>
      </w:r>
      <w:r>
        <w:rPr>
          <w:rFonts w:cs="Times New Roman"/>
          <w:i/>
          <w:iCs/>
          <w:color w:val="FF0000"/>
          <w:sz w:val="28"/>
          <w:szCs w:val="28"/>
          <w:u w:val="single"/>
        </w:rPr>
        <w:t>, работ услуг отдельными видами юридических лиц» /</w:t>
      </w:r>
      <w:r>
        <w:rPr>
          <w:rFonts w:cs="Times New Roman"/>
          <w:i/>
          <w:iCs/>
          <w:color w:val="FF0000"/>
          <w:sz w:val="28"/>
          <w:szCs w:val="28"/>
        </w:rPr>
        <w:t xml:space="preserve"> Федеральным законом от 05.04.2013 г. №44-ФЗ «О контрактной системе в сфере закупок товаров, работ, услуг для обеспечения государственных и муниципальных нужд»*</w:t>
      </w:r>
      <w:r>
        <w:rPr>
          <w:rFonts w:cs="Times New Roman"/>
          <w:sz w:val="28"/>
          <w:szCs w:val="28"/>
        </w:rPr>
        <w:t xml:space="preserve"> и иными нормативно-правовыми актами, условий их применения, порядку заключения и исполнения </w:t>
      </w:r>
      <w:r>
        <w:rPr>
          <w:rFonts w:cs="Times New Roman"/>
          <w:i/>
          <w:iCs/>
          <w:color w:val="FF4000"/>
          <w:sz w:val="28"/>
          <w:szCs w:val="28"/>
          <w:u w:val="single"/>
        </w:rPr>
        <w:t xml:space="preserve">договоров / </w:t>
      </w:r>
      <w:r>
        <w:rPr>
          <w:rFonts w:cs="Times New Roman"/>
          <w:i/>
          <w:iCs/>
          <w:color w:val="FF4000"/>
          <w:sz w:val="28"/>
          <w:szCs w:val="28"/>
        </w:rPr>
        <w:t xml:space="preserve">контрактов* </w:t>
      </w:r>
      <w:r>
        <w:rPr>
          <w:rFonts w:cs="Times New Roman"/>
          <w:i/>
          <w:iCs/>
          <w:color w:val="000000"/>
          <w:sz w:val="28"/>
          <w:szCs w:val="28"/>
        </w:rPr>
        <w:t>,</w:t>
      </w:r>
      <w:r>
        <w:rPr>
          <w:rFonts w:cs="Times New Roman"/>
          <w:sz w:val="28"/>
          <w:szCs w:val="28"/>
        </w:rPr>
        <w:t xml:space="preserve"> а также иные связанные с обеспечением закупки положения, урегулированные действующим законодательством Российской Федерации, Положением и иными локальными актами Заказчика.</w:t>
      </w:r>
    </w:p>
    <w:p w14:paraId="0DE3430D" w14:textId="20F8E35B" w:rsidR="00A61699" w:rsidRDefault="00EB3AAE">
      <w:pPr>
        <w:pStyle w:val="af4"/>
        <w:numPr>
          <w:ilvl w:val="1"/>
          <w:numId w:val="1"/>
        </w:numPr>
        <w:spacing w:after="0"/>
        <w:ind w:left="0" w:firstLine="720"/>
        <w:jc w:val="both"/>
        <w:rPr>
          <w:sz w:val="28"/>
          <w:szCs w:val="28"/>
        </w:rPr>
      </w:pPr>
      <w:r>
        <w:rPr>
          <w:rFonts w:cs="Times New Roman"/>
          <w:b/>
          <w:i/>
          <w:sz w:val="28"/>
          <w:szCs w:val="28"/>
          <w:u w:val="dotted"/>
        </w:rPr>
        <w:t xml:space="preserve">Специализированная организация </w:t>
      </w:r>
      <w:r>
        <w:rPr>
          <w:rFonts w:cs="Times New Roman"/>
          <w:sz w:val="28"/>
          <w:szCs w:val="28"/>
        </w:rPr>
        <w:t xml:space="preserve">– </w:t>
      </w:r>
      <w:r w:rsidR="004F4B82">
        <w:rPr>
          <w:rFonts w:cs="Times New Roman"/>
          <w:sz w:val="28"/>
          <w:szCs w:val="28"/>
        </w:rPr>
        <w:t xml:space="preserve">юридическое </w:t>
      </w:r>
      <w:proofErr w:type="gramStart"/>
      <w:r w:rsidR="004F4B82">
        <w:rPr>
          <w:rFonts w:cs="Times New Roman"/>
          <w:sz w:val="28"/>
          <w:szCs w:val="28"/>
        </w:rPr>
        <w:t xml:space="preserve">лицо, </w:t>
      </w:r>
      <w:r>
        <w:rPr>
          <w:rFonts w:cs="Times New Roman"/>
          <w:sz w:val="28"/>
          <w:szCs w:val="28"/>
        </w:rPr>
        <w:t xml:space="preserve"> выполняющее</w:t>
      </w:r>
      <w:proofErr w:type="gramEnd"/>
      <w:r>
        <w:rPr>
          <w:rFonts w:cs="Times New Roman"/>
          <w:sz w:val="28"/>
          <w:szCs w:val="28"/>
        </w:rPr>
        <w:t xml:space="preserve"> отдельные функции по осуществлению закупочной деятельности у Заказчика в рамках полномочий</w:t>
      </w:r>
      <w:r w:rsidR="004F4B82">
        <w:rPr>
          <w:rFonts w:cs="Times New Roman"/>
          <w:sz w:val="28"/>
          <w:szCs w:val="28"/>
        </w:rPr>
        <w:t>,</w:t>
      </w:r>
      <w:r>
        <w:rPr>
          <w:rFonts w:cs="Times New Roman"/>
          <w:sz w:val="28"/>
          <w:szCs w:val="28"/>
        </w:rPr>
        <w:t xml:space="preserve"> установленных законодательством Российской Федерации и указанных в приложении №2 к настоящему договору, переданных ему по настоящему договору с Заказчиком.</w:t>
      </w:r>
    </w:p>
    <w:p w14:paraId="628FF494" w14:textId="77777777" w:rsidR="00A61699" w:rsidRDefault="00EB3AAE">
      <w:pPr>
        <w:pStyle w:val="af4"/>
        <w:numPr>
          <w:ilvl w:val="1"/>
          <w:numId w:val="1"/>
        </w:numPr>
        <w:spacing w:after="0"/>
        <w:ind w:left="0" w:firstLine="720"/>
        <w:jc w:val="both"/>
        <w:rPr>
          <w:sz w:val="28"/>
          <w:szCs w:val="28"/>
        </w:rPr>
      </w:pPr>
      <w:r>
        <w:rPr>
          <w:rFonts w:cs="Times New Roman"/>
          <w:b/>
          <w:i/>
          <w:sz w:val="28"/>
          <w:szCs w:val="28"/>
          <w:u w:val="dotted"/>
        </w:rPr>
        <w:t>Абонентское обслуживание</w:t>
      </w:r>
      <w:r>
        <w:rPr>
          <w:rFonts w:cs="Times New Roman"/>
          <w:b/>
          <w:i/>
          <w:sz w:val="28"/>
          <w:szCs w:val="28"/>
        </w:rPr>
        <w:t xml:space="preserve"> </w:t>
      </w:r>
      <w:r>
        <w:rPr>
          <w:rFonts w:cs="Times New Roman"/>
          <w:sz w:val="28"/>
          <w:szCs w:val="28"/>
        </w:rPr>
        <w:t xml:space="preserve">– комплексное обслуживание Заказчика Специализированной организацией  по перечню услуг указанных в приложении №1 к настоящему договору и согласно утвержденного Заказчиком на момент заключения настоящего договора </w:t>
      </w:r>
      <w:r>
        <w:rPr>
          <w:rFonts w:cs="Times New Roman"/>
          <w:i/>
          <w:iCs/>
          <w:color w:val="FF0000"/>
          <w:sz w:val="28"/>
          <w:szCs w:val="28"/>
          <w:u w:val="single"/>
        </w:rPr>
        <w:t>плана закупки товаров (работ, услуг) /</w:t>
      </w:r>
      <w:r>
        <w:rPr>
          <w:rFonts w:cs="Times New Roman"/>
          <w:i/>
          <w:iCs/>
          <w:color w:val="FF0000"/>
          <w:sz w:val="28"/>
          <w:szCs w:val="28"/>
        </w:rPr>
        <w:t xml:space="preserve"> плана графика закупок товаров, работ услуг *</w:t>
      </w:r>
      <w:r>
        <w:rPr>
          <w:rFonts w:cs="Times New Roman"/>
          <w:sz w:val="28"/>
          <w:szCs w:val="28"/>
        </w:rPr>
        <w:t xml:space="preserve"> в рамках</w:t>
      </w:r>
      <w:r>
        <w:rPr>
          <w:rFonts w:cs="Times New Roman"/>
          <w:color w:val="000000"/>
          <w:sz w:val="28"/>
          <w:szCs w:val="28"/>
          <w:shd w:val="clear" w:color="auto" w:fill="FFFFFF"/>
        </w:rPr>
        <w:t xml:space="preserve"> </w:t>
      </w:r>
      <w:r>
        <w:rPr>
          <w:rFonts w:cs="Times New Roman"/>
          <w:i/>
          <w:iCs/>
          <w:color w:val="FF0000"/>
          <w:sz w:val="28"/>
          <w:szCs w:val="28"/>
          <w:u w:val="single"/>
          <w:shd w:val="clear" w:color="auto" w:fill="FFFFFF"/>
        </w:rPr>
        <w:t>Федерального закона от 18.07.2011 № 223-ФЗ «О закупках товаров, работ услуг отдельными видами юридических лиц» /</w:t>
      </w:r>
      <w:r>
        <w:rPr>
          <w:rFonts w:cs="Times New Roman"/>
          <w:i/>
          <w:iCs/>
          <w:color w:val="FF0000"/>
          <w:sz w:val="28"/>
          <w:szCs w:val="28"/>
          <w:shd w:val="clear" w:color="auto" w:fill="FFFFFF"/>
        </w:rPr>
        <w:t xml:space="preserve"> Федеральным законом от 05.04.2013 г. №44-ФЗ «О контрактной системе в сфере закупок товаров, работ, услуг для обеспечения </w:t>
      </w:r>
      <w:r>
        <w:rPr>
          <w:rFonts w:cs="Times New Roman"/>
          <w:i/>
          <w:iCs/>
          <w:color w:val="FF0000"/>
          <w:sz w:val="28"/>
          <w:szCs w:val="28"/>
          <w:shd w:val="clear" w:color="auto" w:fill="FFFFFF"/>
        </w:rPr>
        <w:lastRenderedPageBreak/>
        <w:t>государственных и муниципальных нужд»*</w:t>
      </w:r>
      <w:r>
        <w:rPr>
          <w:rFonts w:cs="Times New Roman"/>
          <w:color w:val="000000"/>
          <w:sz w:val="28"/>
          <w:szCs w:val="28"/>
        </w:rPr>
        <w:t>, осуществляемое за фиксированную ежемесячную абонентскую плату.</w:t>
      </w:r>
    </w:p>
    <w:p w14:paraId="47A6CE12" w14:textId="77777777" w:rsidR="00A61699" w:rsidRDefault="00EB3AAE">
      <w:pPr>
        <w:pStyle w:val="11"/>
        <w:numPr>
          <w:ilvl w:val="1"/>
          <w:numId w:val="1"/>
        </w:numPr>
        <w:spacing w:before="0" w:after="0"/>
        <w:ind w:left="0" w:firstLine="720"/>
        <w:jc w:val="both"/>
      </w:pPr>
      <w:r>
        <w:rPr>
          <w:rFonts w:ascii="Times New Roman" w:hAnsi="Times New Roman"/>
          <w:b/>
          <w:i/>
          <w:sz w:val="28"/>
          <w:szCs w:val="28"/>
          <w:u w:val="dotted"/>
        </w:rPr>
        <w:t>Единая информационная система в сфере закупок (ЕИС)</w:t>
      </w:r>
      <w:r>
        <w:rPr>
          <w:rFonts w:ascii="Times New Roman" w:hAnsi="Times New Roman"/>
          <w:b/>
          <w:i/>
          <w:sz w:val="28"/>
          <w:szCs w:val="28"/>
        </w:rPr>
        <w:t xml:space="preserve"> –  </w:t>
      </w:r>
      <w:r>
        <w:rPr>
          <w:rFonts w:ascii="Times New Roman" w:hAnsi="Times New Roman"/>
          <w:sz w:val="28"/>
          <w:szCs w:val="28"/>
        </w:rPr>
        <w:t xml:space="preserve">официальный сайт единой информационной системы в сфере закупок Российской Федерации, имеющей адрес в сети «Интернет»: </w:t>
      </w:r>
      <w:r>
        <w:rPr>
          <w:rFonts w:ascii="Times New Roman" w:hAnsi="Times New Roman"/>
          <w:i/>
          <w:color w:val="1F497D"/>
          <w:sz w:val="28"/>
          <w:szCs w:val="28"/>
          <w:lang w:val="en-US"/>
        </w:rPr>
        <w:t>http</w:t>
      </w:r>
      <w:r>
        <w:rPr>
          <w:rFonts w:ascii="Times New Roman" w:hAnsi="Times New Roman"/>
          <w:i/>
          <w:color w:val="1F497D"/>
          <w:sz w:val="28"/>
          <w:szCs w:val="28"/>
        </w:rPr>
        <w:t>://</w:t>
      </w:r>
      <w:hyperlink r:id="rId11">
        <w:r>
          <w:rPr>
            <w:rStyle w:val="-"/>
            <w:rFonts w:ascii="Times New Roman" w:hAnsi="Times New Roman"/>
            <w:i/>
            <w:color w:val="1F497D"/>
            <w:sz w:val="28"/>
            <w:szCs w:val="28"/>
          </w:rPr>
          <w:t>www.zakupki.gov.ru</w:t>
        </w:r>
      </w:hyperlink>
    </w:p>
    <w:p w14:paraId="653C6F7D" w14:textId="77777777" w:rsidR="00A61699" w:rsidRDefault="00A61699">
      <w:pPr>
        <w:pStyle w:val="af4"/>
        <w:spacing w:after="0"/>
        <w:ind w:left="0"/>
        <w:jc w:val="both"/>
        <w:rPr>
          <w:rFonts w:cs="Times New Roman"/>
          <w:b/>
          <w:i/>
          <w:sz w:val="28"/>
          <w:szCs w:val="28"/>
        </w:rPr>
      </w:pPr>
    </w:p>
    <w:p w14:paraId="5A8DFE47" w14:textId="77777777" w:rsidR="00A61699" w:rsidRDefault="00EB3AAE">
      <w:pPr>
        <w:pStyle w:val="af4"/>
        <w:widowControl w:val="0"/>
        <w:numPr>
          <w:ilvl w:val="0"/>
          <w:numId w:val="1"/>
        </w:numPr>
        <w:spacing w:after="0"/>
        <w:jc w:val="center"/>
        <w:rPr>
          <w:rFonts w:cs="Times New Roman"/>
          <w:b/>
          <w:bCs/>
        </w:rPr>
      </w:pPr>
      <w:r>
        <w:rPr>
          <w:rFonts w:cs="Times New Roman"/>
          <w:b/>
          <w:bCs/>
          <w:sz w:val="28"/>
          <w:szCs w:val="28"/>
        </w:rPr>
        <w:t>Предмет договора</w:t>
      </w:r>
    </w:p>
    <w:p w14:paraId="1460CAE7" w14:textId="77777777"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В период действия договора Заказчик поручает, а Специализированная организация принимает на себя обязательства по оказанию услуг по абонентскому обслуживанию в проведении мероприятий указанных в приложении №1 к настоящему договору, связанных с ведением Личного кабинета на официальном сайте Единой информационной системы, а также с подготовкой и проведением закупок для нужд Заказчика (далее Услуги), а Заказчик обязуется оплатить услуги Специализированной организации по настоящему договору.</w:t>
      </w:r>
    </w:p>
    <w:p w14:paraId="6054C2FA" w14:textId="77777777" w:rsidR="00A61699" w:rsidRDefault="00EB3AAE">
      <w:pPr>
        <w:spacing w:before="0" w:after="0"/>
        <w:ind w:firstLine="567"/>
        <w:jc w:val="both"/>
        <w:rPr>
          <w:rFonts w:cs="Times New Roman"/>
        </w:rPr>
      </w:pPr>
      <w:r>
        <w:rPr>
          <w:rFonts w:cs="Times New Roman"/>
          <w:sz w:val="28"/>
          <w:szCs w:val="28"/>
        </w:rPr>
        <w:t>При исполнении настоящего договора Стороны руководствуются Регламентом работы по осуществлению закупок товаров, работ, услуг, являющимся Приложением № 3 к настоящему договору (далее – регламент).</w:t>
      </w:r>
    </w:p>
    <w:p w14:paraId="2EC8E077" w14:textId="53874E7D" w:rsidR="00A61699" w:rsidRDefault="00EB3AAE">
      <w:pPr>
        <w:pStyle w:val="af4"/>
        <w:numPr>
          <w:ilvl w:val="1"/>
          <w:numId w:val="1"/>
        </w:numPr>
        <w:spacing w:after="0"/>
        <w:ind w:left="0" w:firstLine="720"/>
        <w:jc w:val="both"/>
        <w:rPr>
          <w:sz w:val="28"/>
          <w:szCs w:val="28"/>
        </w:rPr>
      </w:pPr>
      <w:r>
        <w:rPr>
          <w:rFonts w:cs="Times New Roman"/>
          <w:sz w:val="28"/>
          <w:szCs w:val="28"/>
        </w:rPr>
        <w:t xml:space="preserve">Специализированная организация исполняет обязательства, указанные в п.2.1. настоящего договора в пределах установленных законодательством Российской Федерации и  переданных Заказчиком функций указанных в Приложении №2 к настоящему договору, в объеме, указанном в приложении № 1 к настоящему договору, </w:t>
      </w:r>
      <w:r w:rsidRPr="009812EE">
        <w:rPr>
          <w:rFonts w:cs="Times New Roman"/>
          <w:b/>
          <w:bCs/>
          <w:color w:val="000000"/>
          <w:sz w:val="28"/>
          <w:szCs w:val="28"/>
          <w:u w:val="single"/>
        </w:rPr>
        <w:t>но не более</w:t>
      </w:r>
      <w:r w:rsidRPr="009812EE">
        <w:rPr>
          <w:rFonts w:cs="Times New Roman"/>
          <w:color w:val="000000"/>
          <w:sz w:val="28"/>
          <w:szCs w:val="28"/>
          <w:u w:val="single"/>
        </w:rPr>
        <w:t xml:space="preserve"> </w:t>
      </w:r>
      <w:r w:rsidR="00C27464">
        <w:rPr>
          <w:rFonts w:cs="Times New Roman"/>
          <w:b/>
          <w:color w:val="000000"/>
          <w:sz w:val="28"/>
          <w:szCs w:val="28"/>
          <w:u w:val="single"/>
        </w:rPr>
        <w:t xml:space="preserve">70 </w:t>
      </w:r>
      <w:r w:rsidRPr="009127EE">
        <w:rPr>
          <w:rFonts w:cs="Times New Roman"/>
          <w:b/>
          <w:color w:val="000000"/>
          <w:sz w:val="28"/>
          <w:szCs w:val="28"/>
          <w:u w:val="single"/>
        </w:rPr>
        <w:t>(</w:t>
      </w:r>
      <w:r w:rsidR="00C27464">
        <w:rPr>
          <w:rFonts w:cs="Times New Roman"/>
          <w:b/>
          <w:color w:val="000000"/>
          <w:sz w:val="28"/>
          <w:szCs w:val="28"/>
          <w:u w:val="single"/>
        </w:rPr>
        <w:t>семидесяти</w:t>
      </w:r>
      <w:r w:rsidRPr="009127EE">
        <w:rPr>
          <w:rFonts w:cs="Times New Roman"/>
          <w:b/>
          <w:color w:val="000000"/>
          <w:sz w:val="28"/>
          <w:szCs w:val="28"/>
          <w:u w:val="single"/>
        </w:rPr>
        <w:t>) закупочных процедур</w:t>
      </w:r>
      <w:r w:rsidRPr="009127EE">
        <w:rPr>
          <w:rFonts w:cs="Times New Roman"/>
          <w:color w:val="000000"/>
          <w:sz w:val="28"/>
          <w:szCs w:val="28"/>
          <w:u w:val="single"/>
        </w:rPr>
        <w:t xml:space="preserve"> </w:t>
      </w:r>
      <w:r w:rsidRPr="009127EE">
        <w:rPr>
          <w:rFonts w:cs="Times New Roman"/>
          <w:b/>
          <w:color w:val="000000"/>
          <w:sz w:val="28"/>
          <w:szCs w:val="28"/>
          <w:u w:val="single"/>
        </w:rPr>
        <w:t>(лотов)</w:t>
      </w:r>
      <w:r w:rsidR="00C27464">
        <w:rPr>
          <w:rFonts w:cs="Times New Roman"/>
          <w:b/>
          <w:color w:val="000000"/>
          <w:sz w:val="28"/>
          <w:szCs w:val="28"/>
          <w:u w:val="single"/>
        </w:rPr>
        <w:t xml:space="preserve"> общего количества</w:t>
      </w:r>
      <w:r>
        <w:rPr>
          <w:rFonts w:cs="Times New Roman"/>
          <w:sz w:val="28"/>
          <w:szCs w:val="28"/>
        </w:rPr>
        <w:t xml:space="preserve"> согласно </w:t>
      </w:r>
      <w:r>
        <w:rPr>
          <w:rFonts w:cs="Times New Roman"/>
          <w:i/>
          <w:iCs/>
          <w:color w:val="FF0000"/>
          <w:sz w:val="28"/>
          <w:szCs w:val="28"/>
          <w:u w:val="single"/>
        </w:rPr>
        <w:t>план</w:t>
      </w:r>
      <w:r w:rsidR="00DA22BF">
        <w:rPr>
          <w:rFonts w:cs="Times New Roman"/>
          <w:i/>
          <w:iCs/>
          <w:color w:val="FF0000"/>
          <w:sz w:val="28"/>
          <w:szCs w:val="28"/>
          <w:u w:val="single"/>
        </w:rPr>
        <w:t>а</w:t>
      </w:r>
      <w:r>
        <w:rPr>
          <w:rFonts w:cs="Times New Roman"/>
          <w:i/>
          <w:iCs/>
          <w:color w:val="FF0000"/>
          <w:sz w:val="28"/>
          <w:szCs w:val="28"/>
          <w:u w:val="single"/>
        </w:rPr>
        <w:t xml:space="preserve"> закупок / </w:t>
      </w:r>
      <w:r>
        <w:rPr>
          <w:rFonts w:cs="Times New Roman"/>
          <w:i/>
          <w:iCs/>
          <w:color w:val="FF0000"/>
          <w:sz w:val="28"/>
          <w:szCs w:val="28"/>
        </w:rPr>
        <w:t>плана графика</w:t>
      </w:r>
      <w:r>
        <w:rPr>
          <w:rFonts w:cs="Times New Roman"/>
          <w:color w:val="FF0000"/>
          <w:sz w:val="28"/>
          <w:szCs w:val="28"/>
        </w:rPr>
        <w:t>*</w:t>
      </w:r>
      <w:r>
        <w:rPr>
          <w:rFonts w:cs="Times New Roman"/>
          <w:i/>
          <w:iCs/>
          <w:color w:val="FF0000"/>
          <w:sz w:val="28"/>
          <w:szCs w:val="28"/>
        </w:rPr>
        <w:t>,</w:t>
      </w:r>
      <w:r>
        <w:rPr>
          <w:rFonts w:cs="Times New Roman"/>
          <w:sz w:val="28"/>
          <w:szCs w:val="28"/>
        </w:rPr>
        <w:t xml:space="preserve"> утвержденному Заказчиком, на основании Заявки представленной Заказчиком (Приложение №4 к договору), при этом права и обязанности возникают у Заказчика. </w:t>
      </w:r>
    </w:p>
    <w:p w14:paraId="6B58016E"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Услуги, оказанные Заказчику Специализированной организацией сверх объемов закупочных процедур (лотов) указанных в пункте 2.2. настоящего договора оплачиваются Заказчиком в порядке, установленном пунктом 4.4. настоящего договора.</w:t>
      </w:r>
    </w:p>
    <w:p w14:paraId="2A3BCEC0"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Этапы и сроки оказания услуг по подготовке и проведению Закупок определяются регламентом (Приложение №3) к настоящему договору.</w:t>
      </w:r>
    </w:p>
    <w:p w14:paraId="537763E8" w14:textId="6158C5DC" w:rsidR="00A61699" w:rsidRDefault="00EB3AAE">
      <w:pPr>
        <w:pStyle w:val="af4"/>
        <w:numPr>
          <w:ilvl w:val="1"/>
          <w:numId w:val="1"/>
        </w:numPr>
        <w:spacing w:after="0"/>
        <w:ind w:left="0" w:firstLine="720"/>
        <w:jc w:val="both"/>
        <w:rPr>
          <w:sz w:val="28"/>
          <w:szCs w:val="28"/>
        </w:rPr>
      </w:pPr>
      <w:r>
        <w:rPr>
          <w:rFonts w:cs="Times New Roman"/>
          <w:sz w:val="28"/>
          <w:szCs w:val="28"/>
        </w:rPr>
        <w:t xml:space="preserve">Консультации осуществляются в рабочие дни с </w:t>
      </w:r>
      <w:r w:rsidR="0090525D">
        <w:rPr>
          <w:rFonts w:cs="Times New Roman"/>
          <w:sz w:val="28"/>
          <w:szCs w:val="28"/>
        </w:rPr>
        <w:t>9</w:t>
      </w:r>
      <w:r>
        <w:rPr>
          <w:rFonts w:cs="Times New Roman"/>
          <w:sz w:val="28"/>
          <w:szCs w:val="28"/>
        </w:rPr>
        <w:t>:00 до 13:00 и с 14:00 до 1</w:t>
      </w:r>
      <w:r w:rsidR="0090525D">
        <w:rPr>
          <w:rFonts w:cs="Times New Roman"/>
          <w:sz w:val="28"/>
          <w:szCs w:val="28"/>
        </w:rPr>
        <w:t>8</w:t>
      </w:r>
      <w:r>
        <w:rPr>
          <w:rFonts w:cs="Times New Roman"/>
          <w:sz w:val="28"/>
          <w:szCs w:val="28"/>
        </w:rPr>
        <w:t xml:space="preserve">:00 (время Московское) посредством телефонной связи, электронной почты, указанной в пункте 7.15. настоящего договора и иных средств </w:t>
      </w:r>
      <w:r>
        <w:rPr>
          <w:rFonts w:cs="Times New Roman"/>
          <w:color w:val="000000" w:themeColor="text1"/>
          <w:sz w:val="28"/>
          <w:szCs w:val="28"/>
        </w:rPr>
        <w:t>технической связи, а также в офисе Специализированной организации.</w:t>
      </w:r>
    </w:p>
    <w:p w14:paraId="2640920D" w14:textId="1753A360" w:rsidR="00A61699" w:rsidRDefault="00EB3AAE">
      <w:pPr>
        <w:pStyle w:val="af4"/>
        <w:numPr>
          <w:ilvl w:val="1"/>
          <w:numId w:val="1"/>
        </w:numPr>
        <w:spacing w:after="0"/>
        <w:ind w:left="0" w:firstLine="720"/>
        <w:jc w:val="both"/>
      </w:pPr>
      <w:r w:rsidRPr="009812EE">
        <w:rPr>
          <w:rFonts w:cs="Times New Roman"/>
          <w:color w:val="FF0000"/>
          <w:sz w:val="28"/>
          <w:szCs w:val="28"/>
          <w:u w:val="single"/>
        </w:rPr>
        <w:t xml:space="preserve">Размещение на официальном сайте </w:t>
      </w:r>
      <w:hyperlink r:id="rId12">
        <w:r w:rsidRPr="009812EE">
          <w:rPr>
            <w:rStyle w:val="ListLabel40"/>
            <w:color w:val="FF0000"/>
            <w:sz w:val="28"/>
            <w:szCs w:val="28"/>
            <w:u w:val="single"/>
          </w:rPr>
          <w:t>www.zakupki.gov.ru</w:t>
        </w:r>
      </w:hyperlink>
      <w:r>
        <w:rPr>
          <w:color w:val="000000" w:themeColor="text1"/>
          <w:sz w:val="28"/>
          <w:szCs w:val="28"/>
        </w:rPr>
        <w:t xml:space="preserve"> </w:t>
      </w:r>
      <w:r>
        <w:rPr>
          <w:rFonts w:cs="Times New Roman"/>
          <w:i/>
          <w:iCs/>
          <w:color w:val="FF0000"/>
          <w:sz w:val="28"/>
          <w:szCs w:val="28"/>
          <w:u w:val="single"/>
        </w:rPr>
        <w:t xml:space="preserve">отчетности о количестве и общей стоимости договоров, заключаемых Заказчиком по результатам Закупки товаров, работ, услуг (в том числе у субъектов малого и среднего предпринимательства) </w:t>
      </w:r>
      <w:bookmarkStart w:id="2" w:name="_Hlk36197888"/>
      <w:r>
        <w:rPr>
          <w:rFonts w:cs="Times New Roman"/>
          <w:i/>
          <w:iCs/>
          <w:color w:val="FF0000"/>
          <w:sz w:val="28"/>
          <w:szCs w:val="28"/>
          <w:u w:val="single"/>
        </w:rPr>
        <w:t>/</w:t>
      </w:r>
      <w:r>
        <w:rPr>
          <w:rFonts w:cs="Times New Roman"/>
          <w:i/>
          <w:iCs/>
          <w:color w:val="FF0000"/>
          <w:sz w:val="28"/>
          <w:szCs w:val="28"/>
        </w:rPr>
        <w:t xml:space="preserve"> </w:t>
      </w:r>
      <w:bookmarkStart w:id="3" w:name="_Hlk36197984"/>
      <w:r w:rsidR="009812EE">
        <w:rPr>
          <w:rFonts w:cs="Times New Roman"/>
          <w:i/>
          <w:iCs/>
          <w:color w:val="FF0000"/>
          <w:sz w:val="28"/>
          <w:szCs w:val="28"/>
        </w:rPr>
        <w:t>Методическая и техническая помощ</w:t>
      </w:r>
      <w:r w:rsidR="00D7016D">
        <w:rPr>
          <w:rFonts w:cs="Times New Roman"/>
          <w:i/>
          <w:iCs/>
          <w:color w:val="FF0000"/>
          <w:sz w:val="28"/>
          <w:szCs w:val="28"/>
        </w:rPr>
        <w:t>ь</w:t>
      </w:r>
      <w:r w:rsidR="009812EE">
        <w:rPr>
          <w:rFonts w:cs="Times New Roman"/>
          <w:i/>
          <w:iCs/>
          <w:color w:val="FF0000"/>
          <w:sz w:val="28"/>
          <w:szCs w:val="28"/>
        </w:rPr>
        <w:t xml:space="preserve"> по размещению Заказчиком</w:t>
      </w:r>
      <w:bookmarkEnd w:id="3"/>
      <w:r w:rsidR="009812EE">
        <w:rPr>
          <w:rFonts w:cs="Times New Roman"/>
          <w:i/>
          <w:iCs/>
          <w:color w:val="FF0000"/>
          <w:sz w:val="28"/>
          <w:szCs w:val="28"/>
        </w:rPr>
        <w:t xml:space="preserve"> </w:t>
      </w:r>
      <w:bookmarkEnd w:id="2"/>
      <w:r>
        <w:rPr>
          <w:rFonts w:cs="Times New Roman"/>
          <w:i/>
          <w:iCs/>
          <w:color w:val="FF0000"/>
          <w:sz w:val="28"/>
          <w:szCs w:val="28"/>
        </w:rPr>
        <w:t>отчетности об объеме закупок у субъектов малого предпринимательства, социально ориентированных некоммерческих организаций, предусмотренных частью 2 ст.30  Федерального закона от  05.04.2013 г. №44-ФЗ «О контрактной системе в сфере закупок товаров, работ, услуг для обеспечения государственных и муниципальных нужд»*</w:t>
      </w:r>
      <w:r>
        <w:rPr>
          <w:rFonts w:cs="Times New Roman"/>
          <w:color w:val="000000" w:themeColor="text1"/>
          <w:sz w:val="28"/>
          <w:szCs w:val="28"/>
        </w:rPr>
        <w:t xml:space="preserve"> Специализированной организацией осуществляется </w:t>
      </w:r>
      <w:r>
        <w:rPr>
          <w:rFonts w:cs="Times New Roman"/>
          <w:i/>
          <w:iCs/>
          <w:color w:val="FF0000"/>
          <w:sz w:val="28"/>
          <w:szCs w:val="28"/>
          <w:u w:val="single"/>
        </w:rPr>
        <w:t xml:space="preserve">не позднее 10 числа месяца, следующего за отчетным месяцем, на основании представленной Заказчиком информации об общей сумме и количестве заключенных им за отчетный период соответствующих договоров согласно Приложения № 5 к настоящему договору / </w:t>
      </w:r>
      <w:r>
        <w:rPr>
          <w:rFonts w:cs="Times New Roman"/>
          <w:i/>
          <w:iCs/>
          <w:color w:val="FF0000"/>
          <w:sz w:val="28"/>
          <w:szCs w:val="28"/>
        </w:rPr>
        <w:t>до 1 апреля года, следующего за отчетным годом*.</w:t>
      </w:r>
      <w:r>
        <w:rPr>
          <w:rFonts w:cs="Times New Roman"/>
          <w:color w:val="000000" w:themeColor="text1"/>
          <w:sz w:val="28"/>
          <w:szCs w:val="28"/>
        </w:rPr>
        <w:t xml:space="preserve"> Информация и документы должны быть предоставлены </w:t>
      </w:r>
      <w:r>
        <w:rPr>
          <w:rFonts w:cs="Times New Roman"/>
          <w:color w:val="000000" w:themeColor="text1"/>
          <w:sz w:val="28"/>
          <w:szCs w:val="28"/>
        </w:rPr>
        <w:lastRenderedPageBreak/>
        <w:t>Специализированной организации заблаговременно, не позднее чем за 3 (три) рабочих дня до истечения срока исполнения обязательств.</w:t>
      </w:r>
    </w:p>
    <w:p w14:paraId="162FBD3D" w14:textId="44C8298B" w:rsidR="00A61699" w:rsidRDefault="00EB3AAE">
      <w:pPr>
        <w:pStyle w:val="af4"/>
        <w:numPr>
          <w:ilvl w:val="1"/>
          <w:numId w:val="1"/>
        </w:numPr>
        <w:spacing w:after="0"/>
        <w:ind w:left="0" w:firstLine="720"/>
        <w:jc w:val="both"/>
      </w:pPr>
      <w:r w:rsidRPr="00D7016D">
        <w:rPr>
          <w:rFonts w:cs="Times New Roman"/>
          <w:color w:val="FF0000"/>
          <w:sz w:val="28"/>
          <w:szCs w:val="28"/>
          <w:u w:val="single"/>
        </w:rPr>
        <w:t xml:space="preserve">Размещение на официальном сайте </w:t>
      </w:r>
      <w:hyperlink r:id="rId13">
        <w:r w:rsidRPr="00D7016D">
          <w:rPr>
            <w:rStyle w:val="ListLabel40"/>
            <w:color w:val="FF0000"/>
            <w:sz w:val="28"/>
            <w:szCs w:val="28"/>
            <w:u w:val="single"/>
          </w:rPr>
          <w:t>www.zakupki.gov.ru</w:t>
        </w:r>
      </w:hyperlink>
      <w:r w:rsidRPr="00D7016D">
        <w:rPr>
          <w:rFonts w:cs="Times New Roman"/>
          <w:color w:val="FF0000"/>
          <w:sz w:val="28"/>
          <w:szCs w:val="28"/>
          <w:u w:val="single"/>
        </w:rPr>
        <w:t xml:space="preserve"> в  реестре</w:t>
      </w:r>
      <w:r>
        <w:rPr>
          <w:rFonts w:cs="Times New Roman"/>
          <w:color w:val="000000" w:themeColor="text1"/>
          <w:sz w:val="28"/>
          <w:szCs w:val="28"/>
        </w:rPr>
        <w:t xml:space="preserve"> </w:t>
      </w:r>
      <w:r>
        <w:rPr>
          <w:rFonts w:cs="Times New Roman"/>
          <w:i/>
          <w:iCs/>
          <w:color w:val="FF0000"/>
          <w:sz w:val="28"/>
          <w:szCs w:val="28"/>
          <w:u w:val="single"/>
        </w:rPr>
        <w:t>договоров /</w:t>
      </w:r>
      <w:r>
        <w:rPr>
          <w:rFonts w:cs="Times New Roman"/>
          <w:i/>
          <w:iCs/>
          <w:color w:val="FF0000"/>
          <w:sz w:val="28"/>
          <w:szCs w:val="28"/>
        </w:rPr>
        <w:t xml:space="preserve"> </w:t>
      </w:r>
      <w:r w:rsidR="00D7016D">
        <w:rPr>
          <w:rFonts w:cs="Times New Roman"/>
          <w:i/>
          <w:iCs/>
          <w:color w:val="FF0000"/>
          <w:sz w:val="28"/>
          <w:szCs w:val="28"/>
        </w:rPr>
        <w:t>Методическая и техническая помощь по размещению Заказчиком</w:t>
      </w:r>
      <w:r w:rsidR="00D7016D">
        <w:rPr>
          <w:rFonts w:cs="Times New Roman"/>
          <w:i/>
          <w:iCs/>
          <w:color w:val="FF0000"/>
          <w:sz w:val="28"/>
          <w:szCs w:val="28"/>
        </w:rPr>
        <w:t xml:space="preserve"> в реестре </w:t>
      </w:r>
      <w:r>
        <w:rPr>
          <w:rFonts w:cs="Times New Roman"/>
          <w:i/>
          <w:iCs/>
          <w:color w:val="FF0000"/>
          <w:sz w:val="28"/>
          <w:szCs w:val="28"/>
        </w:rPr>
        <w:t xml:space="preserve">контрактов * </w:t>
      </w:r>
      <w:r>
        <w:rPr>
          <w:rFonts w:cs="Times New Roman"/>
          <w:color w:val="000000" w:themeColor="text1"/>
          <w:sz w:val="28"/>
          <w:szCs w:val="28"/>
        </w:rPr>
        <w:t xml:space="preserve">, информации о заключении </w:t>
      </w:r>
      <w:r>
        <w:rPr>
          <w:rFonts w:cs="Times New Roman"/>
          <w:i/>
          <w:iCs/>
          <w:color w:val="FF0000"/>
          <w:sz w:val="28"/>
          <w:szCs w:val="28"/>
          <w:u w:val="single"/>
        </w:rPr>
        <w:t>договоров /</w:t>
      </w:r>
      <w:r>
        <w:rPr>
          <w:rFonts w:cs="Times New Roman"/>
          <w:i/>
          <w:iCs/>
          <w:color w:val="FF0000"/>
          <w:sz w:val="28"/>
          <w:szCs w:val="28"/>
        </w:rPr>
        <w:t>контрактов*</w:t>
      </w:r>
      <w:r>
        <w:rPr>
          <w:rFonts w:cs="Times New Roman"/>
          <w:color w:val="000000" w:themeColor="text1"/>
          <w:sz w:val="28"/>
          <w:szCs w:val="28"/>
        </w:rPr>
        <w:t xml:space="preserve">, заключенных заказчиками по результатам закупки и их копии, Специализированной организацией осуществляется </w:t>
      </w:r>
      <w:r>
        <w:rPr>
          <w:rFonts w:cs="Times New Roman"/>
          <w:i/>
          <w:iCs/>
          <w:color w:val="FF0000"/>
          <w:sz w:val="28"/>
          <w:szCs w:val="28"/>
          <w:u w:val="single"/>
        </w:rPr>
        <w:t>не позднее 3 (тр</w:t>
      </w:r>
      <w:r w:rsidR="0090525D">
        <w:rPr>
          <w:rFonts w:cs="Times New Roman"/>
          <w:i/>
          <w:iCs/>
          <w:color w:val="FF0000"/>
          <w:sz w:val="28"/>
          <w:szCs w:val="28"/>
          <w:u w:val="single"/>
        </w:rPr>
        <w:t>ёх</w:t>
      </w:r>
      <w:r>
        <w:rPr>
          <w:rFonts w:cs="Times New Roman"/>
          <w:i/>
          <w:iCs/>
          <w:color w:val="FF0000"/>
          <w:sz w:val="28"/>
          <w:szCs w:val="28"/>
          <w:u w:val="single"/>
        </w:rPr>
        <w:t>) рабочих дней  со дня заключения договора по результатам закупки /</w:t>
      </w:r>
      <w:r>
        <w:rPr>
          <w:rFonts w:cs="Times New Roman"/>
          <w:color w:val="000000" w:themeColor="text1"/>
          <w:sz w:val="28"/>
          <w:szCs w:val="28"/>
        </w:rPr>
        <w:t xml:space="preserve"> </w:t>
      </w:r>
      <w:r>
        <w:rPr>
          <w:rFonts w:cs="Times New Roman"/>
          <w:i/>
          <w:iCs/>
          <w:color w:val="FF0000"/>
          <w:sz w:val="28"/>
          <w:szCs w:val="28"/>
        </w:rPr>
        <w:t>в течение 5 (пяти) рабочих дней с момента заключения контракта по результатам закупки *</w:t>
      </w:r>
      <w:r>
        <w:rPr>
          <w:rFonts w:cs="Times New Roman"/>
          <w:color w:val="000000" w:themeColor="text1"/>
          <w:sz w:val="28"/>
          <w:szCs w:val="28"/>
        </w:rPr>
        <w:t>, на основании  представленной Заказчиком информации  согласно приложению № 7 к настоящему договору. Информация и копии договоров должны быть предоставлены</w:t>
      </w:r>
      <w:r w:rsidR="0090525D">
        <w:rPr>
          <w:rFonts w:cs="Times New Roman"/>
          <w:color w:val="000000" w:themeColor="text1"/>
          <w:sz w:val="28"/>
          <w:szCs w:val="28"/>
        </w:rPr>
        <w:t xml:space="preserve"> Заказчиком</w:t>
      </w:r>
      <w:r>
        <w:rPr>
          <w:rFonts w:cs="Times New Roman"/>
          <w:color w:val="000000" w:themeColor="text1"/>
          <w:sz w:val="28"/>
          <w:szCs w:val="28"/>
        </w:rPr>
        <w:t xml:space="preserve"> Специализированной организации заблаговременно, не позднее чем за 1 (один) рабочий день до истечения срока исполнения обязательств.</w:t>
      </w:r>
    </w:p>
    <w:p w14:paraId="407B8FB2" w14:textId="1A3D0B25" w:rsidR="00A61699" w:rsidRDefault="00EB3AAE">
      <w:pPr>
        <w:pStyle w:val="af4"/>
        <w:numPr>
          <w:ilvl w:val="1"/>
          <w:numId w:val="1"/>
        </w:numPr>
        <w:spacing w:after="0"/>
        <w:ind w:left="0" w:firstLine="720"/>
        <w:jc w:val="both"/>
      </w:pPr>
      <w:r w:rsidRPr="00D7016D">
        <w:rPr>
          <w:rFonts w:cs="Times New Roman"/>
          <w:color w:val="FF0000"/>
          <w:sz w:val="28"/>
          <w:szCs w:val="28"/>
          <w:u w:val="single"/>
        </w:rPr>
        <w:t xml:space="preserve">Размещение на официальном сайте </w:t>
      </w:r>
      <w:hyperlink r:id="rId14">
        <w:r w:rsidRPr="00D7016D">
          <w:rPr>
            <w:rStyle w:val="ListLabel40"/>
            <w:color w:val="FF0000"/>
            <w:sz w:val="28"/>
            <w:szCs w:val="28"/>
            <w:u w:val="single"/>
          </w:rPr>
          <w:t>www.zakupki.gov.ru</w:t>
        </w:r>
      </w:hyperlink>
      <w:r w:rsidRPr="00D7016D">
        <w:rPr>
          <w:color w:val="FF0000"/>
          <w:sz w:val="28"/>
          <w:szCs w:val="28"/>
          <w:u w:val="single"/>
        </w:rPr>
        <w:t xml:space="preserve"> </w:t>
      </w:r>
      <w:r w:rsidRPr="00D7016D">
        <w:rPr>
          <w:rFonts w:cs="Times New Roman"/>
          <w:color w:val="FF0000"/>
          <w:sz w:val="28"/>
          <w:szCs w:val="28"/>
          <w:u w:val="single"/>
        </w:rPr>
        <w:t xml:space="preserve"> в реестре</w:t>
      </w:r>
      <w:r>
        <w:rPr>
          <w:rFonts w:cs="Times New Roman"/>
          <w:color w:val="000000" w:themeColor="text1"/>
          <w:sz w:val="28"/>
          <w:szCs w:val="28"/>
        </w:rPr>
        <w:t xml:space="preserve"> </w:t>
      </w:r>
      <w:r>
        <w:rPr>
          <w:rFonts w:cs="Times New Roman"/>
          <w:i/>
          <w:iCs/>
          <w:color w:val="FF0000"/>
          <w:sz w:val="28"/>
          <w:szCs w:val="28"/>
          <w:u w:val="single"/>
        </w:rPr>
        <w:t>договоров /</w:t>
      </w:r>
      <w:r>
        <w:rPr>
          <w:rFonts w:cs="Times New Roman"/>
          <w:i/>
          <w:iCs/>
          <w:color w:val="FF0000"/>
          <w:sz w:val="28"/>
          <w:szCs w:val="28"/>
        </w:rPr>
        <w:t xml:space="preserve"> </w:t>
      </w:r>
      <w:r w:rsidR="00D7016D">
        <w:rPr>
          <w:rFonts w:cs="Times New Roman"/>
          <w:i/>
          <w:iCs/>
          <w:color w:val="FF0000"/>
          <w:sz w:val="28"/>
          <w:szCs w:val="28"/>
        </w:rPr>
        <w:t>Методическая и техническая помощь по размещению Заказчиком</w:t>
      </w:r>
      <w:r w:rsidR="00D7016D">
        <w:rPr>
          <w:rFonts w:cs="Times New Roman"/>
          <w:i/>
          <w:iCs/>
          <w:color w:val="FF0000"/>
          <w:sz w:val="28"/>
          <w:szCs w:val="28"/>
        </w:rPr>
        <w:t xml:space="preserve"> в реестре </w:t>
      </w:r>
      <w:r>
        <w:rPr>
          <w:rFonts w:cs="Times New Roman"/>
          <w:i/>
          <w:iCs/>
          <w:color w:val="FF0000"/>
          <w:sz w:val="28"/>
          <w:szCs w:val="28"/>
        </w:rPr>
        <w:t>контрактов *</w:t>
      </w:r>
      <w:r>
        <w:rPr>
          <w:rFonts w:cs="Times New Roman"/>
          <w:color w:val="000000" w:themeColor="text1"/>
          <w:sz w:val="28"/>
          <w:szCs w:val="28"/>
        </w:rPr>
        <w:t xml:space="preserve">, информации и копии документов </w:t>
      </w:r>
      <w:r>
        <w:rPr>
          <w:rFonts w:cs="Times New Roman"/>
          <w:i/>
          <w:iCs/>
          <w:color w:val="FF0000"/>
          <w:sz w:val="28"/>
          <w:szCs w:val="28"/>
          <w:u w:val="single"/>
        </w:rPr>
        <w:t xml:space="preserve">об изменении объема, цены закупаемых товаров, работ, услуг или сроки исполнения договора по сравнению с указанными в протоколе, составленном по результатам закупки / </w:t>
      </w:r>
      <w:r>
        <w:rPr>
          <w:rFonts w:cs="Times New Roman"/>
          <w:i/>
          <w:iCs/>
          <w:color w:val="FF0000"/>
          <w:sz w:val="28"/>
          <w:szCs w:val="28"/>
        </w:rPr>
        <w:t xml:space="preserve">об </w:t>
      </w:r>
      <w:r>
        <w:rPr>
          <w:rFonts w:cs="Times New Roman"/>
          <w:color w:val="000000" w:themeColor="text1"/>
          <w:sz w:val="28"/>
          <w:szCs w:val="28"/>
        </w:rPr>
        <w:t xml:space="preserve"> </w:t>
      </w:r>
      <w:r>
        <w:rPr>
          <w:rFonts w:cs="Times New Roman"/>
          <w:i/>
          <w:iCs/>
          <w:color w:val="FF0000"/>
          <w:sz w:val="28"/>
          <w:szCs w:val="28"/>
        </w:rPr>
        <w:t xml:space="preserve">изменении контракта, </w:t>
      </w:r>
      <w:r>
        <w:rPr>
          <w:rFonts w:cs="Times New Roman"/>
          <w:color w:val="000000" w:themeColor="text1"/>
          <w:sz w:val="28"/>
          <w:szCs w:val="28"/>
        </w:rPr>
        <w:t xml:space="preserve"> , осуществляется Специализированной организацией  </w:t>
      </w:r>
      <w:r>
        <w:rPr>
          <w:rFonts w:cs="Times New Roman"/>
          <w:color w:val="FF0000"/>
          <w:sz w:val="28"/>
          <w:szCs w:val="28"/>
          <w:u w:val="single"/>
        </w:rPr>
        <w:t>не позднее чем в течение</w:t>
      </w:r>
      <w:r>
        <w:rPr>
          <w:rFonts w:cs="Times New Roman"/>
          <w:i/>
          <w:iCs/>
          <w:color w:val="FF0000"/>
          <w:sz w:val="28"/>
          <w:szCs w:val="28"/>
          <w:u w:val="single"/>
        </w:rPr>
        <w:t xml:space="preserve"> десяти дней со дня внесения изменений в договор / </w:t>
      </w:r>
      <w:r>
        <w:rPr>
          <w:rFonts w:cs="Times New Roman"/>
          <w:i/>
          <w:iCs/>
          <w:color w:val="FF0000"/>
          <w:sz w:val="28"/>
          <w:szCs w:val="28"/>
        </w:rPr>
        <w:t xml:space="preserve">5 (пяти)  рабочих дней с момента заключения дополнительного соглашения к контракту *  </w:t>
      </w:r>
      <w:r>
        <w:rPr>
          <w:rFonts w:cs="Times New Roman"/>
          <w:color w:val="000000" w:themeColor="text1"/>
          <w:sz w:val="28"/>
          <w:szCs w:val="28"/>
        </w:rPr>
        <w:t xml:space="preserve">на основании  представленной Заказчиком информации согласно приложению № 8 к настоящему договору. Информация и копии документов должны быть предоставлены </w:t>
      </w:r>
      <w:r w:rsidR="00E41931">
        <w:rPr>
          <w:rFonts w:cs="Times New Roman"/>
          <w:color w:val="000000" w:themeColor="text1"/>
          <w:sz w:val="28"/>
          <w:szCs w:val="28"/>
        </w:rPr>
        <w:t xml:space="preserve">Заказчиком </w:t>
      </w:r>
      <w:r>
        <w:rPr>
          <w:rFonts w:cs="Times New Roman"/>
          <w:color w:val="000000" w:themeColor="text1"/>
          <w:sz w:val="28"/>
          <w:szCs w:val="28"/>
        </w:rPr>
        <w:t xml:space="preserve">Специализированной организации заблаговременно, не позднее чем за 3 (три) рабочих дня до истечения срока исполнения обязательств. </w:t>
      </w:r>
    </w:p>
    <w:p w14:paraId="5F4484E4" w14:textId="4C470AD8" w:rsidR="00A61699" w:rsidRDefault="00EB3AAE">
      <w:pPr>
        <w:pStyle w:val="af4"/>
        <w:numPr>
          <w:ilvl w:val="1"/>
          <w:numId w:val="1"/>
        </w:numPr>
        <w:spacing w:after="0"/>
        <w:ind w:left="0" w:firstLine="720"/>
        <w:jc w:val="both"/>
      </w:pPr>
      <w:r w:rsidRPr="00D7016D">
        <w:rPr>
          <w:rFonts w:cs="Times New Roman"/>
          <w:color w:val="FF0000"/>
          <w:sz w:val="28"/>
          <w:szCs w:val="28"/>
          <w:u w:val="single"/>
        </w:rPr>
        <w:t xml:space="preserve">Размещение на официальном сайте </w:t>
      </w:r>
      <w:hyperlink r:id="rId15">
        <w:r w:rsidRPr="00D7016D">
          <w:rPr>
            <w:rStyle w:val="ListLabel40"/>
            <w:color w:val="FF0000"/>
            <w:sz w:val="28"/>
            <w:szCs w:val="28"/>
            <w:u w:val="single"/>
          </w:rPr>
          <w:t>www.zakupki.gov.ru</w:t>
        </w:r>
      </w:hyperlink>
      <w:r w:rsidRPr="00D7016D">
        <w:rPr>
          <w:color w:val="FF0000"/>
          <w:sz w:val="28"/>
          <w:szCs w:val="28"/>
          <w:u w:val="single"/>
        </w:rPr>
        <w:t xml:space="preserve"> </w:t>
      </w:r>
      <w:r w:rsidRPr="00D7016D">
        <w:rPr>
          <w:rFonts w:cs="Times New Roman"/>
          <w:color w:val="FF0000"/>
          <w:sz w:val="28"/>
          <w:szCs w:val="28"/>
          <w:u w:val="single"/>
        </w:rPr>
        <w:t>в  реестре</w:t>
      </w:r>
      <w:r>
        <w:rPr>
          <w:rFonts w:cs="Times New Roman"/>
          <w:color w:val="000000" w:themeColor="text1"/>
          <w:sz w:val="28"/>
          <w:szCs w:val="28"/>
        </w:rPr>
        <w:t xml:space="preserve"> </w:t>
      </w:r>
      <w:r>
        <w:rPr>
          <w:rFonts w:cs="Times New Roman"/>
          <w:i/>
          <w:iCs/>
          <w:color w:val="FF0000"/>
          <w:sz w:val="28"/>
          <w:szCs w:val="28"/>
          <w:u w:val="single"/>
        </w:rPr>
        <w:t>договоров /</w:t>
      </w:r>
      <w:r w:rsidR="00D7016D" w:rsidRPr="00D7016D">
        <w:rPr>
          <w:rFonts w:cs="Times New Roman"/>
          <w:i/>
          <w:iCs/>
          <w:color w:val="FF0000"/>
          <w:sz w:val="28"/>
          <w:szCs w:val="28"/>
        </w:rPr>
        <w:t xml:space="preserve"> </w:t>
      </w:r>
      <w:r w:rsidR="00D7016D">
        <w:rPr>
          <w:rFonts w:cs="Times New Roman"/>
          <w:i/>
          <w:iCs/>
          <w:color w:val="FF0000"/>
          <w:sz w:val="28"/>
          <w:szCs w:val="28"/>
        </w:rPr>
        <w:t>Методическая и техническая помощь по размещению Заказчиком</w:t>
      </w:r>
      <w:r w:rsidR="00D7016D">
        <w:rPr>
          <w:rFonts w:cs="Times New Roman"/>
          <w:i/>
          <w:iCs/>
          <w:color w:val="FF0000"/>
          <w:sz w:val="28"/>
          <w:szCs w:val="28"/>
        </w:rPr>
        <w:t xml:space="preserve"> в реестре </w:t>
      </w:r>
      <w:r>
        <w:rPr>
          <w:rFonts w:cs="Times New Roman"/>
          <w:i/>
          <w:iCs/>
          <w:color w:val="FF0000"/>
          <w:sz w:val="28"/>
          <w:szCs w:val="28"/>
        </w:rPr>
        <w:t xml:space="preserve"> контрактов *</w:t>
      </w:r>
      <w:r>
        <w:rPr>
          <w:rFonts w:cs="Times New Roman"/>
          <w:color w:val="000000" w:themeColor="text1"/>
          <w:sz w:val="28"/>
          <w:szCs w:val="28"/>
        </w:rPr>
        <w:t xml:space="preserve"> информации о результатах исполнения </w:t>
      </w:r>
      <w:r>
        <w:rPr>
          <w:rFonts w:cs="Times New Roman"/>
          <w:i/>
          <w:iCs/>
          <w:color w:val="FF0000"/>
          <w:sz w:val="28"/>
          <w:szCs w:val="28"/>
          <w:u w:val="single"/>
        </w:rPr>
        <w:t>договора и копии документов, информации о расторжении договора /</w:t>
      </w:r>
      <w:r>
        <w:rPr>
          <w:rFonts w:cs="Times New Roman"/>
          <w:i/>
          <w:iCs/>
          <w:color w:val="FF0000"/>
          <w:sz w:val="28"/>
          <w:szCs w:val="28"/>
        </w:rPr>
        <w:t xml:space="preserve"> исполнении контракта (отдельного этапа исполнения контракта), расторжения контракта, признания судом контракта недействительным, приемки поставленного товара, выполненной работы, оказанной услуги, наступления гарантийного случая, исполнения (неисполнения) обязательств по предоставленной гарантии качества товаров, работ, услуг *</w:t>
      </w:r>
      <w:r>
        <w:rPr>
          <w:rFonts w:cs="Times New Roman"/>
          <w:color w:val="000000" w:themeColor="text1"/>
          <w:sz w:val="28"/>
          <w:szCs w:val="28"/>
        </w:rPr>
        <w:t xml:space="preserve"> и копии документов осуществляется  Специализированной организацией  </w:t>
      </w:r>
      <w:r>
        <w:rPr>
          <w:rFonts w:cs="Times New Roman"/>
          <w:i/>
          <w:iCs/>
          <w:color w:val="FF0000"/>
          <w:sz w:val="28"/>
          <w:szCs w:val="28"/>
          <w:u w:val="single"/>
        </w:rPr>
        <w:t>в течение десяти дней со дня исполнения или расторжения договора /</w:t>
      </w:r>
      <w:r>
        <w:rPr>
          <w:rFonts w:cs="Times New Roman"/>
          <w:i/>
          <w:iCs/>
          <w:color w:val="FF0000"/>
          <w:sz w:val="28"/>
          <w:szCs w:val="28"/>
        </w:rPr>
        <w:t xml:space="preserve"> в течение 5 рабочих дней с момента наступления случая, установленного  пунктом 2.9 настоящего договора *</w:t>
      </w:r>
      <w:r>
        <w:rPr>
          <w:rFonts w:cs="Times New Roman"/>
          <w:color w:val="000000" w:themeColor="text1"/>
          <w:sz w:val="28"/>
          <w:szCs w:val="28"/>
        </w:rPr>
        <w:t xml:space="preserve"> на основании представленной Заказчиком информации согласно приложению № 9 к настоящему договору. Информация и копии документов должны быть предоставлены </w:t>
      </w:r>
      <w:r w:rsidR="00260CE4">
        <w:rPr>
          <w:rFonts w:cs="Times New Roman"/>
          <w:color w:val="000000" w:themeColor="text1"/>
          <w:sz w:val="28"/>
          <w:szCs w:val="28"/>
        </w:rPr>
        <w:t xml:space="preserve">Заказчиком </w:t>
      </w:r>
      <w:r>
        <w:rPr>
          <w:rFonts w:cs="Times New Roman"/>
          <w:color w:val="000000" w:themeColor="text1"/>
          <w:sz w:val="28"/>
          <w:szCs w:val="28"/>
        </w:rPr>
        <w:t>Специализированной организации заблаговременно, не позднее чем за 3 (три) рабочих дня до истечения срока исполнения обязательств.</w:t>
      </w:r>
    </w:p>
    <w:p w14:paraId="62AB07E0" w14:textId="77777777" w:rsidR="00A61699" w:rsidRDefault="00A61699">
      <w:pPr>
        <w:spacing w:before="0" w:after="0"/>
        <w:jc w:val="both"/>
        <w:rPr>
          <w:rFonts w:cs="Times New Roman"/>
          <w:color w:val="000000" w:themeColor="text1"/>
          <w:sz w:val="28"/>
          <w:szCs w:val="28"/>
        </w:rPr>
      </w:pPr>
    </w:p>
    <w:p w14:paraId="565A0F8A" w14:textId="77777777" w:rsidR="00A61699" w:rsidRDefault="00EB3AAE">
      <w:pPr>
        <w:pStyle w:val="af4"/>
        <w:widowControl w:val="0"/>
        <w:numPr>
          <w:ilvl w:val="0"/>
          <w:numId w:val="1"/>
        </w:numPr>
        <w:spacing w:after="0"/>
        <w:jc w:val="center"/>
        <w:rPr>
          <w:rFonts w:cs="Times New Roman"/>
          <w:b/>
          <w:bCs/>
          <w:color w:val="000000" w:themeColor="text1"/>
        </w:rPr>
      </w:pPr>
      <w:r>
        <w:rPr>
          <w:rFonts w:cs="Times New Roman"/>
          <w:b/>
          <w:bCs/>
          <w:color w:val="000000" w:themeColor="text1"/>
          <w:sz w:val="28"/>
          <w:szCs w:val="28"/>
        </w:rPr>
        <w:t>Права и обязанности Сторон</w:t>
      </w:r>
    </w:p>
    <w:p w14:paraId="581301F0" w14:textId="77777777" w:rsidR="00A61699" w:rsidRDefault="00EB3AAE">
      <w:pPr>
        <w:pStyle w:val="af4"/>
        <w:numPr>
          <w:ilvl w:val="1"/>
          <w:numId w:val="1"/>
        </w:numPr>
        <w:tabs>
          <w:tab w:val="left" w:pos="851"/>
        </w:tabs>
        <w:spacing w:after="0"/>
        <w:ind w:left="0" w:firstLine="720"/>
        <w:jc w:val="both"/>
        <w:rPr>
          <w:rFonts w:cs="Times New Roman"/>
        </w:rPr>
      </w:pPr>
      <w:r>
        <w:rPr>
          <w:rFonts w:cs="Times New Roman"/>
          <w:color w:val="000000" w:themeColor="text1"/>
          <w:sz w:val="28"/>
          <w:szCs w:val="28"/>
        </w:rPr>
        <w:t xml:space="preserve">Специализированная организация обязуется оказывать Заказчику все необходимые услуги для достижения результата настоящего договора </w:t>
      </w:r>
      <w:r>
        <w:rPr>
          <w:rFonts w:cs="Times New Roman"/>
          <w:sz w:val="28"/>
          <w:szCs w:val="28"/>
        </w:rPr>
        <w:t>на основании и в соответствии с представленной Заказчиком Заявки на поставку товаров (выполнения работ, оказания услуг) с должной степенью оперативности, следуя указаниям Заказчика и с учетом юридических, коммерческих, финансовых и иных интересов Заказчика.</w:t>
      </w:r>
    </w:p>
    <w:p w14:paraId="6C3E4819" w14:textId="425ABB4F" w:rsidR="00A61699" w:rsidRDefault="00EB3AAE">
      <w:pPr>
        <w:pStyle w:val="af4"/>
        <w:numPr>
          <w:ilvl w:val="1"/>
          <w:numId w:val="1"/>
        </w:numPr>
        <w:tabs>
          <w:tab w:val="left" w:pos="851"/>
          <w:tab w:val="left" w:pos="1276"/>
        </w:tabs>
        <w:spacing w:after="0"/>
        <w:ind w:left="0" w:firstLine="720"/>
        <w:jc w:val="both"/>
        <w:rPr>
          <w:rFonts w:cs="Times New Roman"/>
          <w:color w:val="000000" w:themeColor="text1"/>
        </w:rPr>
      </w:pPr>
      <w:r>
        <w:rPr>
          <w:rFonts w:cs="Times New Roman"/>
          <w:color w:val="000000" w:themeColor="text1"/>
          <w:sz w:val="28"/>
          <w:szCs w:val="28"/>
        </w:rPr>
        <w:lastRenderedPageBreak/>
        <w:t xml:space="preserve">Стороны соглашаются, что Специализированная организация имеет право в одностороннем порядке повысить стоимость услуг по абонентскому обслуживанию по настоящему договору, </w:t>
      </w:r>
      <w:r>
        <w:rPr>
          <w:rFonts w:cs="Times New Roman"/>
          <w:b/>
          <w:bCs/>
          <w:color w:val="000000" w:themeColor="text1"/>
          <w:sz w:val="28"/>
          <w:szCs w:val="28"/>
        </w:rPr>
        <w:t>но не чаще одного раза в течении всего срока действия</w:t>
      </w:r>
      <w:r w:rsidR="00B3345A">
        <w:rPr>
          <w:rFonts w:cs="Times New Roman"/>
          <w:b/>
          <w:bCs/>
          <w:color w:val="000000" w:themeColor="text1"/>
          <w:sz w:val="28"/>
          <w:szCs w:val="28"/>
        </w:rPr>
        <w:t xml:space="preserve"> договора</w:t>
      </w:r>
      <w:r>
        <w:rPr>
          <w:rFonts w:cs="Times New Roman"/>
          <w:b/>
          <w:bCs/>
          <w:color w:val="000000" w:themeColor="text1"/>
          <w:sz w:val="28"/>
          <w:szCs w:val="28"/>
        </w:rPr>
        <w:t xml:space="preserve"> и не более чем на 10 % к стоимости ежемесячного обслуживания</w:t>
      </w:r>
      <w:r>
        <w:rPr>
          <w:rFonts w:cs="Times New Roman"/>
          <w:color w:val="000000" w:themeColor="text1"/>
          <w:sz w:val="28"/>
          <w:szCs w:val="28"/>
        </w:rPr>
        <w:t>. Информация об увеличении стоимости услуг по договору доводиться до сведения Заказчика путем направления уведомления не менее чем за 15 дней до увеличения стоимости услуг.</w:t>
      </w:r>
      <w:r>
        <w:rPr>
          <w:rFonts w:cs="Times New Roman"/>
          <w:sz w:val="28"/>
          <w:szCs w:val="28"/>
        </w:rPr>
        <w:t xml:space="preserve"> Специализированная организация направляет Заказчику скан (электронный образ) такого уведомления по электронной почте, указанной в договоре, а также оригинал указанного уведомления по почте по адресу, указанному в договоре. Стороны пришли к соглашению, что уведомление об увеличении стоимости услуг считается полученным Заказчиком, когда он направлен </w:t>
      </w:r>
      <w:r>
        <w:rPr>
          <w:sz w:val="28"/>
          <w:szCs w:val="28"/>
        </w:rPr>
        <w:t xml:space="preserve">Специализированной организацией </w:t>
      </w:r>
      <w:r>
        <w:rPr>
          <w:rFonts w:cs="Times New Roman"/>
          <w:sz w:val="28"/>
          <w:szCs w:val="28"/>
        </w:rPr>
        <w:t>по адресу электронной почты Заказчика.</w:t>
      </w:r>
      <w:r>
        <w:rPr>
          <w:rFonts w:cs="Times New Roman"/>
          <w:color w:val="000000" w:themeColor="text1"/>
          <w:sz w:val="28"/>
          <w:szCs w:val="28"/>
        </w:rPr>
        <w:t xml:space="preserve"> Оригинал уведомления направляется Заказчику почтовым отправлением - заказным письмом с уведомлением. </w:t>
      </w:r>
    </w:p>
    <w:p w14:paraId="2C60E736" w14:textId="77777777" w:rsidR="00A61699" w:rsidRDefault="00EB3AAE">
      <w:pPr>
        <w:pStyle w:val="af4"/>
        <w:numPr>
          <w:ilvl w:val="1"/>
          <w:numId w:val="1"/>
        </w:numPr>
        <w:spacing w:after="0"/>
        <w:ind w:left="0" w:firstLine="720"/>
        <w:jc w:val="both"/>
        <w:rPr>
          <w:rFonts w:cs="Times New Roman"/>
          <w:color w:val="000000" w:themeColor="text1"/>
        </w:rPr>
      </w:pPr>
      <w:r>
        <w:rPr>
          <w:rFonts w:cs="Times New Roman"/>
          <w:color w:val="000000" w:themeColor="text1"/>
          <w:sz w:val="28"/>
          <w:szCs w:val="28"/>
        </w:rPr>
        <w:t>Оказание услуг в полном объеме по настоящему договору производится непосредственно Специализированной организацией. По предоставлению отдельных услуг Специализированная организация вправе привлекать третьих лиц для выполнения обязательств. При этом ответственность за действия третьих лиц возлагается в полном объеме на Специализированную организацию.</w:t>
      </w:r>
    </w:p>
    <w:p w14:paraId="1C92CD79" w14:textId="77777777" w:rsidR="00A61699" w:rsidRDefault="00EB3AAE">
      <w:pPr>
        <w:pStyle w:val="af4"/>
        <w:numPr>
          <w:ilvl w:val="1"/>
          <w:numId w:val="1"/>
        </w:numPr>
        <w:spacing w:after="0"/>
        <w:ind w:left="0" w:firstLine="720"/>
        <w:jc w:val="both"/>
        <w:rPr>
          <w:rFonts w:cs="Times New Roman"/>
          <w:color w:val="000000" w:themeColor="text1"/>
        </w:rPr>
      </w:pPr>
      <w:r>
        <w:rPr>
          <w:rFonts w:cs="Times New Roman"/>
          <w:color w:val="000000" w:themeColor="text1"/>
          <w:sz w:val="28"/>
          <w:szCs w:val="28"/>
        </w:rPr>
        <w:t>Специализированная организация имеет право оказывать Заказчику любое не запрещенное действующим законодательством Российской Федерации содействие по всем закупкам, в отношении которых такая Специализированная организация осуществляла функции от имени Заказчика.</w:t>
      </w:r>
    </w:p>
    <w:p w14:paraId="46E1600A" w14:textId="77777777" w:rsidR="00A61699" w:rsidRDefault="00EB3AAE">
      <w:pPr>
        <w:pStyle w:val="af4"/>
        <w:numPr>
          <w:ilvl w:val="1"/>
          <w:numId w:val="1"/>
        </w:numPr>
        <w:spacing w:after="0"/>
        <w:ind w:left="0" w:firstLine="720"/>
        <w:jc w:val="both"/>
        <w:rPr>
          <w:rFonts w:cs="Times New Roman"/>
        </w:rPr>
      </w:pPr>
      <w:r>
        <w:rPr>
          <w:rFonts w:cs="Times New Roman"/>
          <w:color w:val="000000" w:themeColor="text1"/>
          <w:sz w:val="28"/>
          <w:szCs w:val="28"/>
        </w:rPr>
        <w:t>Заказчик обязуется своевременно оплачивать</w:t>
      </w:r>
      <w:r>
        <w:rPr>
          <w:rFonts w:cs="Times New Roman"/>
          <w:sz w:val="28"/>
          <w:szCs w:val="28"/>
        </w:rPr>
        <w:t xml:space="preserve"> услуги Специализированной организации в размере, определенном в соответствии разделом 4 настоящего договора.</w:t>
      </w:r>
    </w:p>
    <w:p w14:paraId="4F2E4B9B"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 xml:space="preserve">Заказчик обязуется своевременно предоставлять в распоряжение Специализированной организации документы, копии документов и информацию, необходимые для исполнения обязательств по договору, а также в письменной форме информировать Специализированную организацию обо всех существенных изменениях, влияющих на оказание Специализированной организацией услуг Заказчику, в срок не позднее двух дней с момента появления указанных изменений.   </w:t>
      </w:r>
    </w:p>
    <w:p w14:paraId="3E174955" w14:textId="77777777" w:rsidR="00A61699" w:rsidRDefault="00EB3AAE">
      <w:pPr>
        <w:pStyle w:val="ConsPlusNormal"/>
        <w:widowControl/>
        <w:numPr>
          <w:ilvl w:val="1"/>
          <w:numId w:val="1"/>
        </w:numPr>
        <w:ind w:left="0" w:firstLine="720"/>
        <w:jc w:val="both"/>
        <w:rPr>
          <w:rFonts w:ascii="Times New Roman" w:hAnsi="Times New Roman" w:cs="Times New Roman"/>
          <w:sz w:val="22"/>
          <w:szCs w:val="22"/>
        </w:rPr>
      </w:pPr>
      <w:r>
        <w:rPr>
          <w:rFonts w:ascii="Times New Roman" w:hAnsi="Times New Roman" w:cs="Times New Roman"/>
          <w:sz w:val="28"/>
          <w:szCs w:val="28"/>
        </w:rPr>
        <w:t>Заказчик имеет право проверять ход оказываемых услуг Специализированной организацией, не вмешиваясь в его деятельность.</w:t>
      </w:r>
    </w:p>
    <w:p w14:paraId="1E651B6C" w14:textId="704A61D7" w:rsidR="00A61699" w:rsidRDefault="00EB3AAE">
      <w:pPr>
        <w:pStyle w:val="af4"/>
        <w:numPr>
          <w:ilvl w:val="1"/>
          <w:numId w:val="1"/>
        </w:numPr>
        <w:spacing w:after="0"/>
        <w:ind w:left="0" w:firstLine="720"/>
        <w:jc w:val="both"/>
        <w:rPr>
          <w:rFonts w:cs="Times New Roman"/>
        </w:rPr>
      </w:pPr>
      <w:r>
        <w:rPr>
          <w:rFonts w:cs="Times New Roman"/>
          <w:sz w:val="28"/>
          <w:szCs w:val="28"/>
        </w:rPr>
        <w:t>Специализированная организация приступает к оказанию услуг с момента получения Заявки на поставку товаров (выполненных работ, оказанных услуг), либо предоставления информации и документов</w:t>
      </w:r>
      <w:r w:rsidR="00275CFF">
        <w:rPr>
          <w:rFonts w:cs="Times New Roman"/>
          <w:sz w:val="28"/>
          <w:szCs w:val="28"/>
        </w:rPr>
        <w:t>,</w:t>
      </w:r>
      <w:r>
        <w:rPr>
          <w:rFonts w:cs="Times New Roman"/>
          <w:sz w:val="28"/>
          <w:szCs w:val="28"/>
        </w:rPr>
        <w:t xml:space="preserve"> предусмотренных пунктами 2.6. - 2.9. настоящего Договора.</w:t>
      </w:r>
    </w:p>
    <w:p w14:paraId="27D9B409"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 xml:space="preserve">Настоящий договор является договором с исполнением по требованию (абонентским договором) и на него в полном объеме распространяются положения статьи 429.4 Гражданского кодекса Российской Федерации. По условиям настоящего Договора Заказчик обязан вносить </w:t>
      </w:r>
      <w:proofErr w:type="gramStart"/>
      <w:r>
        <w:rPr>
          <w:rFonts w:cs="Times New Roman"/>
          <w:sz w:val="28"/>
          <w:szCs w:val="28"/>
        </w:rPr>
        <w:t>платежи  в</w:t>
      </w:r>
      <w:proofErr w:type="gramEnd"/>
      <w:r>
        <w:rPr>
          <w:rFonts w:cs="Times New Roman"/>
          <w:sz w:val="28"/>
          <w:szCs w:val="28"/>
        </w:rPr>
        <w:t xml:space="preserve"> соответствии с разделом 4 настоящего Договора независимо от того, было ли затребовано им соответствующее оказание услуг от Специализированной организации.</w:t>
      </w:r>
    </w:p>
    <w:p w14:paraId="65DC80C7" w14:textId="77777777" w:rsidR="00A61699" w:rsidRDefault="00A61699">
      <w:pPr>
        <w:spacing w:before="0" w:after="0"/>
        <w:jc w:val="both"/>
        <w:rPr>
          <w:rFonts w:cs="Times New Roman"/>
          <w:sz w:val="28"/>
          <w:szCs w:val="28"/>
        </w:rPr>
      </w:pPr>
    </w:p>
    <w:p w14:paraId="57454562" w14:textId="77777777" w:rsidR="00A61699" w:rsidRDefault="00EB3AAE">
      <w:pPr>
        <w:pStyle w:val="af4"/>
        <w:numPr>
          <w:ilvl w:val="0"/>
          <w:numId w:val="1"/>
        </w:numPr>
        <w:spacing w:after="0"/>
        <w:jc w:val="center"/>
        <w:rPr>
          <w:rFonts w:cs="Times New Roman"/>
          <w:b/>
          <w:bCs/>
        </w:rPr>
      </w:pPr>
      <w:r>
        <w:rPr>
          <w:rFonts w:cs="Times New Roman"/>
          <w:b/>
          <w:bCs/>
          <w:sz w:val="28"/>
          <w:szCs w:val="28"/>
        </w:rPr>
        <w:t>Сумма Договора и порядок оплаты</w:t>
      </w:r>
    </w:p>
    <w:p w14:paraId="17839A72" w14:textId="23EE2925" w:rsidR="00A61699" w:rsidRDefault="00EB3AAE">
      <w:pPr>
        <w:pStyle w:val="afa"/>
        <w:numPr>
          <w:ilvl w:val="1"/>
          <w:numId w:val="1"/>
        </w:numPr>
        <w:tabs>
          <w:tab w:val="left" w:pos="1276"/>
        </w:tabs>
        <w:ind w:left="0" w:firstLine="720"/>
        <w:rPr>
          <w:rFonts w:ascii="Times New Roman" w:hAnsi="Times New Roman"/>
          <w:sz w:val="28"/>
          <w:szCs w:val="28"/>
        </w:rPr>
      </w:pPr>
      <w:r w:rsidRPr="00464E08">
        <w:rPr>
          <w:rFonts w:ascii="Times New Roman" w:hAnsi="Times New Roman" w:cs="Times New Roman"/>
          <w:b/>
          <w:bCs/>
          <w:sz w:val="28"/>
          <w:szCs w:val="28"/>
        </w:rPr>
        <w:t xml:space="preserve">Сумма настоящего Договора </w:t>
      </w:r>
      <w:commentRangeStart w:id="4"/>
      <w:r w:rsidRPr="00464E08">
        <w:rPr>
          <w:rFonts w:ascii="Times New Roman" w:hAnsi="Times New Roman" w:cs="Times New Roman"/>
          <w:b/>
          <w:bCs/>
          <w:sz w:val="28"/>
          <w:szCs w:val="28"/>
        </w:rPr>
        <w:t>составляет</w:t>
      </w:r>
      <w:commentRangeEnd w:id="4"/>
      <w:r w:rsidR="00464E08" w:rsidRPr="00464E08">
        <w:rPr>
          <w:rStyle w:val="a5"/>
          <w:rFonts w:ascii="Times New Roman" w:eastAsia="Arial" w:hAnsi="Times New Roman"/>
          <w:b/>
          <w:bCs/>
        </w:rPr>
        <w:commentReference w:id="4"/>
      </w:r>
      <w:r w:rsidRPr="00464E08">
        <w:rPr>
          <w:rFonts w:ascii="Times New Roman" w:hAnsi="Times New Roman" w:cs="Times New Roman"/>
          <w:b/>
          <w:bCs/>
          <w:sz w:val="28"/>
          <w:szCs w:val="28"/>
        </w:rPr>
        <w:t xml:space="preserve"> ____________________,</w:t>
      </w:r>
      <w:r>
        <w:rPr>
          <w:rFonts w:ascii="Times New Roman" w:hAnsi="Times New Roman" w:cs="Times New Roman"/>
          <w:sz w:val="28"/>
          <w:szCs w:val="28"/>
        </w:rPr>
        <w:t xml:space="preserve"> НДС не предусмотрен, в связи с применением Специализированной организацией упрощенной системы налогообложения.</w:t>
      </w:r>
    </w:p>
    <w:p w14:paraId="2EC8B2B9" w14:textId="63EC941D" w:rsidR="00A61699" w:rsidRDefault="00EB3AAE">
      <w:pPr>
        <w:pStyle w:val="af4"/>
        <w:numPr>
          <w:ilvl w:val="1"/>
          <w:numId w:val="1"/>
        </w:numPr>
        <w:tabs>
          <w:tab w:val="left" w:pos="1276"/>
        </w:tabs>
        <w:spacing w:after="0"/>
        <w:ind w:left="0" w:firstLine="720"/>
        <w:jc w:val="both"/>
        <w:rPr>
          <w:sz w:val="28"/>
          <w:szCs w:val="28"/>
        </w:rPr>
      </w:pPr>
      <w:r>
        <w:rPr>
          <w:rFonts w:cs="Times New Roman"/>
          <w:sz w:val="28"/>
          <w:szCs w:val="28"/>
        </w:rPr>
        <w:lastRenderedPageBreak/>
        <w:t xml:space="preserve">Оплата за Услугу по настоящему Договору производится ежемесячно на основании выставленного Специализированной организацией счета в размере </w:t>
      </w:r>
      <w:r w:rsidR="00C27464">
        <w:rPr>
          <w:rFonts w:cs="Times New Roman"/>
          <w:b/>
          <w:sz w:val="28"/>
          <w:szCs w:val="28"/>
          <w:u w:val="single"/>
        </w:rPr>
        <w:t>10 500</w:t>
      </w:r>
      <w:r w:rsidRPr="00464E08">
        <w:rPr>
          <w:rFonts w:cs="Times New Roman"/>
          <w:b/>
          <w:sz w:val="28"/>
          <w:szCs w:val="28"/>
          <w:u w:val="single"/>
        </w:rPr>
        <w:t xml:space="preserve"> </w:t>
      </w:r>
      <w:commentRangeStart w:id="5"/>
      <w:r w:rsidRPr="00464E08">
        <w:rPr>
          <w:rFonts w:cs="Times New Roman"/>
          <w:b/>
          <w:sz w:val="28"/>
          <w:szCs w:val="28"/>
          <w:u w:val="single"/>
        </w:rPr>
        <w:t>рубле</w:t>
      </w:r>
      <w:r w:rsidR="00464E08" w:rsidRPr="00464E08">
        <w:rPr>
          <w:rFonts w:cs="Times New Roman"/>
          <w:b/>
          <w:sz w:val="28"/>
          <w:szCs w:val="28"/>
          <w:u w:val="single"/>
        </w:rPr>
        <w:t>й</w:t>
      </w:r>
      <w:commentRangeEnd w:id="5"/>
      <w:r w:rsidR="00464E08">
        <w:rPr>
          <w:rStyle w:val="a5"/>
        </w:rPr>
        <w:commentReference w:id="5"/>
      </w:r>
      <w:r w:rsidRPr="00464E08">
        <w:rPr>
          <w:rFonts w:cs="Times New Roman"/>
          <w:sz w:val="28"/>
          <w:szCs w:val="28"/>
        </w:rPr>
        <w:t xml:space="preserve"> </w:t>
      </w:r>
      <w:r>
        <w:rPr>
          <w:rFonts w:cs="Times New Roman"/>
          <w:sz w:val="28"/>
          <w:szCs w:val="28"/>
        </w:rPr>
        <w:t>путем перечисления денежных средств на расчетный счет Специализированной организации.</w:t>
      </w:r>
    </w:p>
    <w:p w14:paraId="647D3C98" w14:textId="77777777" w:rsidR="00A61699" w:rsidRDefault="00EB3AAE">
      <w:pPr>
        <w:pStyle w:val="af4"/>
        <w:tabs>
          <w:tab w:val="left" w:pos="1276"/>
        </w:tabs>
        <w:spacing w:after="0"/>
        <w:jc w:val="both"/>
        <w:rPr>
          <w:rFonts w:cs="Times New Roman"/>
        </w:rPr>
      </w:pPr>
      <w:r>
        <w:rPr>
          <w:rFonts w:cs="Times New Roman"/>
          <w:sz w:val="28"/>
          <w:szCs w:val="28"/>
        </w:rPr>
        <w:t>Сумма ежемесячной оплаты состоит из:</w:t>
      </w:r>
    </w:p>
    <w:p w14:paraId="338A87CF" w14:textId="77777777" w:rsidR="00A61699" w:rsidRDefault="00EB3AAE">
      <w:pPr>
        <w:tabs>
          <w:tab w:val="left" w:pos="1276"/>
        </w:tabs>
        <w:spacing w:before="0" w:after="0"/>
        <w:ind w:firstLine="709"/>
        <w:jc w:val="both"/>
        <w:rPr>
          <w:sz w:val="28"/>
          <w:szCs w:val="28"/>
        </w:rPr>
      </w:pPr>
      <w:r>
        <w:rPr>
          <w:rFonts w:cs="Times New Roman"/>
          <w:sz w:val="28"/>
          <w:szCs w:val="28"/>
        </w:rPr>
        <w:t>- 30% - стоимость услуг по ведению Личного кабинета Заказчика на Официальном сайте Единой информационной системы.</w:t>
      </w:r>
    </w:p>
    <w:p w14:paraId="6488DBF3" w14:textId="76FB3008" w:rsidR="00A61699" w:rsidRDefault="00EB3AAE">
      <w:pPr>
        <w:tabs>
          <w:tab w:val="left" w:pos="1276"/>
        </w:tabs>
        <w:spacing w:before="0" w:after="0"/>
        <w:ind w:firstLine="709"/>
        <w:jc w:val="both"/>
        <w:rPr>
          <w:rFonts w:cs="Times New Roman"/>
        </w:rPr>
      </w:pPr>
      <w:r>
        <w:rPr>
          <w:rFonts w:cs="Times New Roman"/>
          <w:sz w:val="28"/>
          <w:szCs w:val="28"/>
        </w:rPr>
        <w:t xml:space="preserve">- 70% - стоимость услуг, связанных с подготовкой и проведением закупок для нужд Заказчика (в частности, подготовка документации по соответствующей закупке, </w:t>
      </w:r>
      <w:r w:rsidRPr="003F754F">
        <w:rPr>
          <w:rFonts w:cs="Times New Roman"/>
          <w:color w:val="FF0000"/>
          <w:sz w:val="28"/>
          <w:szCs w:val="28"/>
        </w:rPr>
        <w:t>размещение информации о закупках в ЭФ в сети Интернет, проведение процедур закупок товаров, работ, услуг</w:t>
      </w:r>
      <w:r w:rsidR="003F754F">
        <w:rPr>
          <w:rFonts w:cs="Times New Roman"/>
          <w:sz w:val="28"/>
          <w:szCs w:val="28"/>
        </w:rPr>
        <w:t xml:space="preserve"> / </w:t>
      </w:r>
      <w:r w:rsidR="003F754F" w:rsidRPr="0076190B">
        <w:rPr>
          <w:rFonts w:cs="Times New Roman"/>
          <w:color w:val="FF0000"/>
          <w:sz w:val="28"/>
          <w:szCs w:val="28"/>
        </w:rPr>
        <w:t>взаимодействие с уполномоченным органом</w:t>
      </w:r>
      <w:r w:rsidR="0076190B" w:rsidRPr="0076190B">
        <w:rPr>
          <w:rFonts w:cs="Times New Roman"/>
          <w:color w:val="FF0000"/>
          <w:sz w:val="28"/>
          <w:szCs w:val="28"/>
        </w:rPr>
        <w:t xml:space="preserve">  посредством ГИС системы </w:t>
      </w:r>
      <w:r w:rsidR="0076190B" w:rsidRPr="0076190B">
        <w:rPr>
          <w:rFonts w:cs="Times New Roman"/>
          <w:color w:val="FF0000"/>
          <w:sz w:val="28"/>
          <w:szCs w:val="28"/>
          <w:lang w:val="en-US"/>
        </w:rPr>
        <w:t>Web</w:t>
      </w:r>
      <w:r w:rsidR="0076190B" w:rsidRPr="0076190B">
        <w:rPr>
          <w:rFonts w:cs="Times New Roman"/>
          <w:color w:val="FF0000"/>
          <w:sz w:val="28"/>
          <w:szCs w:val="28"/>
        </w:rPr>
        <w:t>-Торги КС</w:t>
      </w:r>
      <w:r w:rsidR="0076190B">
        <w:rPr>
          <w:rFonts w:cs="Times New Roman"/>
          <w:sz w:val="28"/>
          <w:szCs w:val="28"/>
        </w:rPr>
        <w:t xml:space="preserve"> </w:t>
      </w:r>
      <w:r w:rsidR="0076190B" w:rsidRPr="0076190B">
        <w:rPr>
          <w:rFonts w:cs="Times New Roman"/>
          <w:color w:val="FF0000"/>
          <w:sz w:val="28"/>
          <w:szCs w:val="28"/>
        </w:rPr>
        <w:t>*</w:t>
      </w:r>
      <w:r>
        <w:rPr>
          <w:rFonts w:cs="Times New Roman"/>
          <w:sz w:val="28"/>
          <w:szCs w:val="28"/>
        </w:rPr>
        <w:t>, размещение информации о заключенном по результатам закупки договоре в реестре договоров на Официальном сайте Единой информационной системы, предоставление консультаций  в письменной форме, а также в устной форме посредством телефонной связи.</w:t>
      </w:r>
    </w:p>
    <w:p w14:paraId="716AEB9D" w14:textId="77777777" w:rsidR="00A61699" w:rsidRDefault="00EB3AAE">
      <w:pPr>
        <w:tabs>
          <w:tab w:val="left" w:pos="709"/>
        </w:tabs>
        <w:spacing w:before="0" w:after="0"/>
        <w:jc w:val="both"/>
        <w:rPr>
          <w:rFonts w:cs="Times New Roman"/>
        </w:rPr>
      </w:pPr>
      <w:r>
        <w:rPr>
          <w:rFonts w:cs="Times New Roman"/>
          <w:sz w:val="28"/>
          <w:szCs w:val="28"/>
        </w:rPr>
        <w:tab/>
        <w:t>4.3. Оплата за Услугу по настоящему договору производится в следующем порядке.</w:t>
      </w:r>
    </w:p>
    <w:p w14:paraId="2DDDED48" w14:textId="77777777" w:rsidR="00A61699" w:rsidRDefault="00EB3AAE">
      <w:pPr>
        <w:tabs>
          <w:tab w:val="left" w:pos="709"/>
        </w:tabs>
        <w:spacing w:before="0" w:after="0"/>
        <w:jc w:val="both"/>
        <w:rPr>
          <w:rFonts w:cs="Times New Roman"/>
        </w:rPr>
      </w:pPr>
      <w:r>
        <w:rPr>
          <w:rFonts w:cs="Times New Roman"/>
          <w:sz w:val="28"/>
          <w:szCs w:val="28"/>
        </w:rPr>
        <w:tab/>
        <w:t>Оплата в первом месяце абонентского обслуживания производится не позднее 25 числа текущего месяца на основании счета, выставленного Специализированной организацией не позднее дня заключения настоящего договора.</w:t>
      </w:r>
    </w:p>
    <w:p w14:paraId="35E4B7C0" w14:textId="77777777" w:rsidR="00A61699" w:rsidRDefault="00EB3AAE">
      <w:pPr>
        <w:tabs>
          <w:tab w:val="left" w:pos="709"/>
        </w:tabs>
        <w:spacing w:before="0" w:after="0"/>
        <w:jc w:val="both"/>
        <w:rPr>
          <w:rFonts w:cs="Times New Roman"/>
        </w:rPr>
      </w:pPr>
      <w:r>
        <w:rPr>
          <w:rFonts w:cs="Times New Roman"/>
          <w:sz w:val="28"/>
          <w:szCs w:val="28"/>
        </w:rPr>
        <w:tab/>
        <w:t>Оплата во втором и последующих месяцах абонентского обслуживания производится не позднее 25 числа текущего месяца на основании счета, выставленного Специализированной организацией не позднее последнего числа месяца, предшествующего месяцу оказания Услуг.</w:t>
      </w:r>
    </w:p>
    <w:p w14:paraId="226A1D5D" w14:textId="77777777" w:rsidR="00A61699" w:rsidRDefault="00EB3AAE">
      <w:pPr>
        <w:tabs>
          <w:tab w:val="left" w:pos="709"/>
        </w:tabs>
        <w:spacing w:before="0" w:after="0"/>
        <w:jc w:val="both"/>
        <w:rPr>
          <w:rFonts w:cs="Times New Roman"/>
        </w:rPr>
      </w:pPr>
      <w:r>
        <w:rPr>
          <w:rFonts w:cs="Times New Roman"/>
          <w:sz w:val="28"/>
          <w:szCs w:val="28"/>
        </w:rPr>
        <w:tab/>
        <w:t>4.4.</w:t>
      </w:r>
      <w:r>
        <w:rPr>
          <w:rFonts w:cs="Times New Roman"/>
          <w:sz w:val="28"/>
          <w:szCs w:val="28"/>
        </w:rPr>
        <w:tab/>
        <w:t xml:space="preserve">Услуги, оказанные в соответствии с пунктом 2.3 настоящего договора (далее – дополнительные услуги), оплачиваются Заказчиком по расценкам, указанным в приложении № 6 к настоящему договору, исходя из поданной заявки на проведение закупочной процедуры заказчиком, не позднее 25 числа месяца, следующего за месяцем оказания дополнительных услуг, путем перечисления денежных средств на расчетный счет Специализированной организации на основании выставленного счета. </w:t>
      </w:r>
    </w:p>
    <w:p w14:paraId="5BF53FBE" w14:textId="77777777" w:rsidR="00A61699" w:rsidRDefault="00EB3AAE">
      <w:pPr>
        <w:tabs>
          <w:tab w:val="left" w:pos="709"/>
        </w:tabs>
        <w:spacing w:before="0" w:after="0"/>
        <w:jc w:val="both"/>
        <w:rPr>
          <w:rFonts w:cs="Times New Roman"/>
        </w:rPr>
      </w:pPr>
      <w:r>
        <w:rPr>
          <w:rFonts w:cs="Times New Roman"/>
          <w:sz w:val="28"/>
          <w:szCs w:val="28"/>
        </w:rPr>
        <w:tab/>
        <w:t>4.5. </w:t>
      </w:r>
      <w:r>
        <w:rPr>
          <w:rFonts w:cs="Times New Roman"/>
          <w:sz w:val="28"/>
          <w:szCs w:val="28"/>
        </w:rPr>
        <w:tab/>
        <w:t xml:space="preserve">Специализированная организация направляет Заказчику скан (электронный образ) акта сдачи-приемки оказанных услуг (далее – Акт) по электронной почте, указанной в договоре, а также оригинал указанного акта по почте по адресу, указанному в договоре. Стороны пришли к соглашению, что акт сдачи-приемки оказанных услуг считается полученным Заказчиком, когда он направлен </w:t>
      </w:r>
      <w:r>
        <w:rPr>
          <w:sz w:val="28"/>
          <w:szCs w:val="28"/>
        </w:rPr>
        <w:t xml:space="preserve">Специализированной организацией </w:t>
      </w:r>
      <w:r>
        <w:rPr>
          <w:rFonts w:cs="Times New Roman"/>
          <w:sz w:val="28"/>
          <w:szCs w:val="28"/>
        </w:rPr>
        <w:t xml:space="preserve">по адресу электронной почты Заказчика. Заказчик, получивший акт по электронной почте, обязан распечатать его, подписать и направить его </w:t>
      </w:r>
      <w:r>
        <w:rPr>
          <w:sz w:val="28"/>
          <w:szCs w:val="28"/>
        </w:rPr>
        <w:t>Специализированной организации</w:t>
      </w:r>
      <w:r>
        <w:rPr>
          <w:rFonts w:cs="Times New Roman"/>
          <w:sz w:val="28"/>
          <w:szCs w:val="28"/>
        </w:rPr>
        <w:t xml:space="preserve"> по электронной почте, указанной в договоре, ответным письмом в скане, а также в дальнейшем Заказчик обязан отправить </w:t>
      </w:r>
      <w:r>
        <w:rPr>
          <w:sz w:val="28"/>
          <w:szCs w:val="28"/>
        </w:rPr>
        <w:t>Специализированной организации</w:t>
      </w:r>
      <w:r>
        <w:rPr>
          <w:rFonts w:cs="Times New Roman"/>
          <w:sz w:val="28"/>
          <w:szCs w:val="28"/>
        </w:rPr>
        <w:t xml:space="preserve"> подписанный в оригинале акт по почте. В случае наличия возражений к акту, эти возражения должны быть направлены </w:t>
      </w:r>
      <w:r>
        <w:rPr>
          <w:sz w:val="28"/>
          <w:szCs w:val="28"/>
        </w:rPr>
        <w:t xml:space="preserve">Специализированной организации </w:t>
      </w:r>
      <w:r>
        <w:rPr>
          <w:rFonts w:cs="Times New Roman"/>
          <w:sz w:val="28"/>
          <w:szCs w:val="28"/>
        </w:rPr>
        <w:t xml:space="preserve">в письменной форме посредством вложения в электронное письмо скан-копии претензии за подписью Заказчика и печатью организации (при наличии) с приложением подтверждающих документов. </w:t>
      </w:r>
    </w:p>
    <w:p w14:paraId="6A9B3662" w14:textId="77777777" w:rsidR="00A61699" w:rsidRDefault="00EB3AAE">
      <w:pPr>
        <w:tabs>
          <w:tab w:val="left" w:pos="709"/>
        </w:tabs>
        <w:spacing w:before="0" w:after="0"/>
        <w:jc w:val="both"/>
        <w:rPr>
          <w:rFonts w:cs="Times New Roman"/>
        </w:rPr>
      </w:pPr>
      <w:r>
        <w:rPr>
          <w:rFonts w:cs="Times New Roman"/>
          <w:sz w:val="28"/>
          <w:szCs w:val="28"/>
        </w:rPr>
        <w:tab/>
        <w:t xml:space="preserve">4.6. Стороны пришли к соглашению, что если заказчик в течение 5 рабочих дней со дня получения Акта не предоставил </w:t>
      </w:r>
      <w:r>
        <w:rPr>
          <w:sz w:val="28"/>
          <w:szCs w:val="28"/>
        </w:rPr>
        <w:t>Специализированной организации</w:t>
      </w:r>
      <w:r>
        <w:rPr>
          <w:rFonts w:cs="Times New Roman"/>
          <w:sz w:val="28"/>
          <w:szCs w:val="28"/>
        </w:rPr>
        <w:t xml:space="preserve"> подписанный акт или письменные мотивированные возражения к Акту посредством </w:t>
      </w:r>
      <w:r>
        <w:rPr>
          <w:rFonts w:cs="Times New Roman"/>
          <w:sz w:val="28"/>
          <w:szCs w:val="28"/>
        </w:rPr>
        <w:lastRenderedPageBreak/>
        <w:t>электронной почты, то Акт считается подписанным Заказчиком, а оказанные услуги считаются принятыми Заказчиком в полном объеме</w:t>
      </w:r>
    </w:p>
    <w:p w14:paraId="5F82500D" w14:textId="77777777" w:rsidR="00A61699" w:rsidRDefault="00EB3AAE">
      <w:pPr>
        <w:tabs>
          <w:tab w:val="left" w:pos="709"/>
        </w:tabs>
        <w:spacing w:before="0" w:after="0"/>
        <w:jc w:val="both"/>
        <w:rPr>
          <w:rFonts w:cs="Times New Roman"/>
        </w:rPr>
      </w:pPr>
      <w:r>
        <w:rPr>
          <w:rFonts w:cs="Times New Roman"/>
          <w:sz w:val="28"/>
          <w:szCs w:val="28"/>
        </w:rPr>
        <w:tab/>
        <w:t>4.7. Оплата производится по реквизитам, указанным в настоящем Договоре.</w:t>
      </w:r>
    </w:p>
    <w:p w14:paraId="2545E5A1" w14:textId="77777777" w:rsidR="00A61699" w:rsidRDefault="00A61699">
      <w:pPr>
        <w:spacing w:before="0" w:after="0"/>
        <w:jc w:val="both"/>
        <w:rPr>
          <w:rFonts w:cs="Times New Roman"/>
          <w:sz w:val="28"/>
          <w:szCs w:val="28"/>
        </w:rPr>
      </w:pPr>
    </w:p>
    <w:p w14:paraId="05872257" w14:textId="77777777" w:rsidR="00A61699" w:rsidRDefault="00EB3AAE">
      <w:pPr>
        <w:pStyle w:val="af4"/>
        <w:widowControl w:val="0"/>
        <w:numPr>
          <w:ilvl w:val="0"/>
          <w:numId w:val="1"/>
        </w:numPr>
        <w:spacing w:after="0"/>
        <w:ind w:left="0"/>
        <w:jc w:val="center"/>
        <w:rPr>
          <w:rFonts w:cs="Times New Roman"/>
          <w:b/>
          <w:bCs/>
        </w:rPr>
      </w:pPr>
      <w:r>
        <w:rPr>
          <w:rFonts w:cs="Times New Roman"/>
          <w:b/>
          <w:bCs/>
          <w:sz w:val="28"/>
          <w:szCs w:val="28"/>
        </w:rPr>
        <w:t>Конфиденциальность</w:t>
      </w:r>
    </w:p>
    <w:p w14:paraId="2C3D16B5" w14:textId="77777777"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Стороны обязуются сохранять конфиденциальную информацию, используя при этом те же меры предосторожности и системы безопасности, применяемые для хранения своей собственной конфиденциальной информации. Сторона, получившая конфиденциальную информацию, обязуется не продавать, не менять, не публиковать или другим образом не раскрывать ее третьим лицам, включая такой способ как фотокопирование или воспроизведение иным способом, без предварительного письменного согласия другой Стороны.</w:t>
      </w:r>
    </w:p>
    <w:p w14:paraId="3E9CF2F3" w14:textId="3548B28A"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По условиям настоящего договора конфиденциальной признается также информация, полученная любой из Сторон, в том числе от другой Стороны, до момента ее размещения для публичного ознакомления в информационно-телекоммуникационной сети «Интернет»</w:t>
      </w:r>
      <w:r w:rsidR="00E070FF">
        <w:rPr>
          <w:rFonts w:cs="Times New Roman"/>
          <w:sz w:val="28"/>
          <w:szCs w:val="28"/>
        </w:rPr>
        <w:t>,</w:t>
      </w:r>
      <w:r>
        <w:rPr>
          <w:rFonts w:cs="Times New Roman"/>
          <w:sz w:val="28"/>
          <w:szCs w:val="28"/>
        </w:rPr>
        <w:t xml:space="preserve"> в том числе информация об объемах, количестве, ценах, сроках поставки и оплаты товаров, работ, услуг.</w:t>
      </w:r>
    </w:p>
    <w:p w14:paraId="26211BE9" w14:textId="77777777"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В случае нарушения режима конфиденциальности, установленного настоящим разделом, ответственность Сторон определяется в соответствии с разделом 6 настоящего договора.</w:t>
      </w:r>
    </w:p>
    <w:p w14:paraId="5F3885FF" w14:textId="77777777"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Стороны выражают согласие на взаимную обработку персональных данных, в том числе персональных  данных своих сотрудников, ставших им известными в рамках настоящего договора,  в объеме  необходимом для исполнения настоящего договора и обязуются обеспечивать защиту персональных данных в соответствии с требованиями ФЗ от    27.07.2006    №   152-ФЗ   «О персональных данных».</w:t>
      </w:r>
    </w:p>
    <w:p w14:paraId="16796500" w14:textId="77777777" w:rsidR="00A61699" w:rsidRDefault="00A61699">
      <w:pPr>
        <w:widowControl w:val="0"/>
        <w:spacing w:before="0" w:after="0"/>
        <w:jc w:val="both"/>
        <w:rPr>
          <w:rFonts w:cs="Times New Roman"/>
          <w:sz w:val="28"/>
          <w:szCs w:val="28"/>
        </w:rPr>
      </w:pPr>
    </w:p>
    <w:p w14:paraId="4A2470EA" w14:textId="77777777" w:rsidR="00A61699" w:rsidRDefault="00EB3AAE">
      <w:pPr>
        <w:pStyle w:val="af4"/>
        <w:widowControl w:val="0"/>
        <w:numPr>
          <w:ilvl w:val="0"/>
          <w:numId w:val="1"/>
        </w:numPr>
        <w:spacing w:after="0"/>
        <w:jc w:val="center"/>
        <w:rPr>
          <w:rFonts w:cs="Times New Roman"/>
          <w:b/>
          <w:bCs/>
        </w:rPr>
      </w:pPr>
      <w:r>
        <w:rPr>
          <w:rFonts w:cs="Times New Roman"/>
          <w:b/>
          <w:bCs/>
          <w:sz w:val="28"/>
          <w:szCs w:val="28"/>
        </w:rPr>
        <w:t>Ответственность Сторон</w:t>
      </w:r>
    </w:p>
    <w:p w14:paraId="730C9885"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 xml:space="preserve">За невыполнение или ненадлежащее выполнение обязательств по настоящему договору Стороны несут ответственность, предусмотренную действующим законодательством, в размере, не превышающем </w:t>
      </w:r>
      <w:proofErr w:type="gramStart"/>
      <w:r>
        <w:rPr>
          <w:rFonts w:cs="Times New Roman"/>
          <w:sz w:val="28"/>
          <w:szCs w:val="28"/>
        </w:rPr>
        <w:t>сумм</w:t>
      </w:r>
      <w:proofErr w:type="gramEnd"/>
      <w:r>
        <w:rPr>
          <w:rFonts w:cs="Times New Roman"/>
          <w:sz w:val="28"/>
          <w:szCs w:val="28"/>
        </w:rPr>
        <w:t xml:space="preserve"> полученных или подлежащих получению в соответствии с условиями договора.</w:t>
      </w:r>
    </w:p>
    <w:p w14:paraId="45442C83"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Специализированная организация не несет ответственность за недостоверность и неполноту предоставляемых Заказчиком документов и информации.</w:t>
      </w:r>
    </w:p>
    <w:p w14:paraId="636C83B7"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 xml:space="preserve">Специализированная организация не несет ответственность за не предоставленные/несвоевременно предоставленные Заказчиком документы, копии документов и информацию, необходимые для исполнения пунктов 2.6. - 2.9 настоящего Договора и оставляет за собой право размещение предоставленных/несвоевременно предоставленные Заказчиком документов, копии документов и информации в течение 2 (двух) рабочих дней, со дня получения. </w:t>
      </w:r>
    </w:p>
    <w:p w14:paraId="5505F36C" w14:textId="3A8E49DC" w:rsidR="00A61699" w:rsidRDefault="00EB3AAE">
      <w:pPr>
        <w:pStyle w:val="af4"/>
        <w:numPr>
          <w:ilvl w:val="1"/>
          <w:numId w:val="1"/>
        </w:numPr>
        <w:spacing w:after="0"/>
        <w:ind w:left="0" w:firstLine="720"/>
        <w:jc w:val="both"/>
        <w:rPr>
          <w:rFonts w:cs="Times New Roman"/>
        </w:rPr>
      </w:pPr>
      <w:r>
        <w:rPr>
          <w:rFonts w:cs="Times New Roman"/>
          <w:sz w:val="28"/>
          <w:szCs w:val="28"/>
        </w:rPr>
        <w:t>В случае несоблюдения сроков оказания услуг со стороны Специализированной организации Заказчик вправе потребовать от Специализированной организации выплаты пени в размере 0,</w:t>
      </w:r>
      <w:r w:rsidR="00C82928">
        <w:rPr>
          <w:rFonts w:cs="Times New Roman"/>
          <w:sz w:val="28"/>
          <w:szCs w:val="28"/>
        </w:rPr>
        <w:t>1</w:t>
      </w:r>
      <w:r>
        <w:rPr>
          <w:rFonts w:cs="Times New Roman"/>
          <w:sz w:val="28"/>
          <w:szCs w:val="28"/>
        </w:rPr>
        <w:t xml:space="preserve"> % от стоимости услуг за каждый день просрочки оказания услуг на основании письменной претензии Заказчика, в которой указывается расчет суммы начисленных пени и реквизиты для перечисления суммы пени. Приемка и оплата услуг осуществляется за вычетом начисленных пеней.</w:t>
      </w:r>
    </w:p>
    <w:p w14:paraId="60585E4F" w14:textId="77777777" w:rsidR="00A61699" w:rsidRDefault="00EB3AAE">
      <w:pPr>
        <w:spacing w:before="0" w:after="0"/>
        <w:ind w:firstLine="709"/>
        <w:jc w:val="both"/>
        <w:rPr>
          <w:rFonts w:cs="Times New Roman"/>
        </w:rPr>
      </w:pPr>
      <w:r>
        <w:rPr>
          <w:rFonts w:cs="Times New Roman"/>
          <w:sz w:val="28"/>
          <w:szCs w:val="28"/>
        </w:rPr>
        <w:lastRenderedPageBreak/>
        <w:t xml:space="preserve">Приемка и оплата услуг производится на основании акта об оказании услуг, в котором указывается размер удержанной пени. При невозможности удержания суммы пени при приемке оказанных услуг (отсутствии актов об оказании услуг), пени уплачиваются Специализированной организацией в течение 15-ти календарных дней с даты получения претензии Заказчика. </w:t>
      </w:r>
    </w:p>
    <w:p w14:paraId="3926E201" w14:textId="77777777"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В случае привлечения Заказчика или должностных лиц Заказчика к административной ответственности в виде штрафа, при условии, что Специализированная организация была уведомлена Заказчиком о начале проведения проверки (административного разбирательства) уполномоченным на то органом, а так же при условии, что такие обстоятельства явились результатом незаконных действий (бездействия) Специализированной организации, Специализированная организация обязана возместить Заказчику или должностным лицам Заказчика ущерб в размере, соответствующем размеру наложенного и уплаченного Заказчиком или должностными лицами Заказчика штрафа.</w:t>
      </w:r>
    </w:p>
    <w:p w14:paraId="23B90A05" w14:textId="69031758" w:rsidR="00A61699" w:rsidRDefault="00EB3AAE">
      <w:pPr>
        <w:pStyle w:val="af4"/>
        <w:numPr>
          <w:ilvl w:val="1"/>
          <w:numId w:val="1"/>
        </w:numPr>
        <w:spacing w:after="0"/>
        <w:ind w:left="0" w:firstLine="720"/>
        <w:jc w:val="both"/>
        <w:rPr>
          <w:rFonts w:cs="Times New Roman"/>
        </w:rPr>
      </w:pPr>
      <w:r>
        <w:rPr>
          <w:rFonts w:cs="Times New Roman"/>
          <w:sz w:val="28"/>
          <w:szCs w:val="28"/>
        </w:rPr>
        <w:t xml:space="preserve">За несвоевременную оплату Заказчиком услуг Специализированной организации, Специализированная организация вправе потребовать выплаты пени </w:t>
      </w:r>
      <w:r w:rsidRPr="00DF12E8">
        <w:rPr>
          <w:rFonts w:cs="Times New Roman"/>
          <w:sz w:val="28"/>
          <w:szCs w:val="28"/>
        </w:rPr>
        <w:t xml:space="preserve">в размере </w:t>
      </w:r>
      <w:r w:rsidR="00DF12E8" w:rsidRPr="00DF12E8">
        <w:rPr>
          <w:sz w:val="28"/>
          <w:szCs w:val="28"/>
        </w:rPr>
        <w:t>1/300 действующей на дату уплаты пени ключевой ставки Центрального банка РФ от не уплаченной в срок суммы</w:t>
      </w:r>
      <w:r w:rsidRPr="00DF12E8">
        <w:rPr>
          <w:rFonts w:cs="Times New Roman"/>
          <w:sz w:val="28"/>
          <w:szCs w:val="28"/>
        </w:rPr>
        <w:t>.</w:t>
      </w:r>
      <w:r>
        <w:rPr>
          <w:rFonts w:cs="Times New Roman"/>
          <w:sz w:val="28"/>
          <w:szCs w:val="28"/>
        </w:rPr>
        <w:t xml:space="preserve"> Оплата пени производится на основании счета, выставляемого в соответствии с 4.3 настоящего договора.</w:t>
      </w:r>
    </w:p>
    <w:p w14:paraId="0CC22A80" w14:textId="7231BF96" w:rsidR="00A61699" w:rsidRDefault="00EB3AAE">
      <w:pPr>
        <w:pStyle w:val="af4"/>
        <w:numPr>
          <w:ilvl w:val="1"/>
          <w:numId w:val="1"/>
        </w:numPr>
        <w:tabs>
          <w:tab w:val="left" w:pos="1134"/>
        </w:tabs>
        <w:ind w:left="0" w:firstLine="709"/>
        <w:jc w:val="both"/>
        <w:rPr>
          <w:rFonts w:cs="Times New Roman"/>
        </w:rPr>
      </w:pPr>
      <w:r>
        <w:rPr>
          <w:rFonts w:cs="Times New Roman"/>
          <w:sz w:val="28"/>
          <w:szCs w:val="28"/>
        </w:rPr>
        <w:t xml:space="preserve">Просрочка Заказчиком оплаты услуг, предусмотренных настоящим Договором, более чем на 15 </w:t>
      </w:r>
      <w:r w:rsidR="008B2C63">
        <w:rPr>
          <w:rFonts w:cs="Times New Roman"/>
          <w:sz w:val="28"/>
          <w:szCs w:val="28"/>
        </w:rPr>
        <w:t xml:space="preserve">рабочих </w:t>
      </w:r>
      <w:r>
        <w:rPr>
          <w:rFonts w:cs="Times New Roman"/>
          <w:sz w:val="28"/>
          <w:szCs w:val="28"/>
        </w:rPr>
        <w:t>дней дает Специализированной организации право на основании ч. 2 ст. 328 Гражданского кодекса Российской Федерации приостановить исполнение обязательства, по настоящему Договору или отказаться от исполнения обязательства и потребовать возмещения убытков, направив письменное Уведомление (в т.ч. скан такого Уведомления) о такой приостановке. Стороны пришли к соглашению, что Уведомление о приостановке считается полученным Заказчиком, когда оно направлено Специализированной организации. по адресу электронной почты Заказчика. Срок исполнения обязательств отодвигается соразмерно времени устранения причин, связанных с приостановлением оказания услуг.</w:t>
      </w:r>
    </w:p>
    <w:p w14:paraId="0FE52B52"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В случае, если услуги Специализированной организации по настоящему договору окажутся безрезультатными для Заказчика по вине Заказчика или по не зависящим от Сторон причинам, то Заказчик полностью оплачивает услуги Специализированной организации.</w:t>
      </w:r>
    </w:p>
    <w:p w14:paraId="65BBB2D1" w14:textId="77777777" w:rsidR="00A61699" w:rsidRDefault="00EB3AAE">
      <w:pPr>
        <w:pStyle w:val="af4"/>
        <w:numPr>
          <w:ilvl w:val="1"/>
          <w:numId w:val="1"/>
        </w:numPr>
        <w:spacing w:after="0"/>
        <w:ind w:left="0" w:firstLine="720"/>
        <w:jc w:val="both"/>
        <w:rPr>
          <w:rFonts w:cs="Times New Roman"/>
        </w:rPr>
      </w:pPr>
      <w:r>
        <w:rPr>
          <w:rFonts w:cs="Times New Roman"/>
          <w:sz w:val="28"/>
          <w:szCs w:val="28"/>
        </w:rPr>
        <w:t>Если оказанные Специализированной организацией услуги не привели к достижению оговоренного Сторонами результата по вине Заказчика или по причинам, ответственность за которые лежит на Заказчике (например, нарушение сроков и порядка осуществления Заказчиком возложенных на него юридических и фактических действий; непредставление информации, получение которой зависит от Заказчика; неисполнение обязательств по договору, а также иные подобные обстоятельства), то Заказчик полностью оплачивает услуги Специализированной организации.</w:t>
      </w:r>
    </w:p>
    <w:p w14:paraId="6CC7E772" w14:textId="04B4DAFC" w:rsidR="00A61699" w:rsidRDefault="00EB3AAE">
      <w:pPr>
        <w:pStyle w:val="af4"/>
        <w:widowControl w:val="0"/>
        <w:numPr>
          <w:ilvl w:val="1"/>
          <w:numId w:val="1"/>
        </w:numPr>
        <w:spacing w:after="0"/>
        <w:ind w:left="0" w:firstLine="720"/>
        <w:jc w:val="both"/>
        <w:rPr>
          <w:rFonts w:cs="Times New Roman"/>
        </w:rPr>
      </w:pPr>
      <w:r>
        <w:rPr>
          <w:rFonts w:cs="Times New Roman"/>
          <w:sz w:val="28"/>
          <w:szCs w:val="28"/>
        </w:rPr>
        <w:t xml:space="preserve">Стороны не несут ответственность за убытки, возникшие в связи с неисполнением обязательств по соглашению по причине обстоятельств непреодолимой силы (стихийные бедствия, пожар, эпидемии и т.п.), а также обстоятельств, ставших следствием введенных в законодательном порядке, правительственными или административными правовыми актами ограничений и запретов, или иных обстоятельств, находящихся вне разумного контроля Сторон, не существовавшие на момент подписания договора или на момент исполнения </w:t>
      </w:r>
      <w:r>
        <w:rPr>
          <w:rFonts w:cs="Times New Roman"/>
          <w:sz w:val="28"/>
          <w:szCs w:val="28"/>
        </w:rPr>
        <w:lastRenderedPageBreak/>
        <w:t>конкретного обязательства и оказавшие влияние на выполнение сторонами обязательств по договору в целом или его части. При наступлении указанных обстоятельств действие договора продлевается соответственно на период их существования, а сроки исполнения обязательств Сторон по договору переносятся на момент окончания их действия. Если указанные обстоятельства делают невозможным выполнение обязательств по соглашению полностью или в части, сторона освобождается от их исполнения, если докажет связь между данными обстоятельствами и невозможностью исполнения.</w:t>
      </w:r>
    </w:p>
    <w:p w14:paraId="4C06F35B" w14:textId="77777777" w:rsidR="00A61699" w:rsidRDefault="00A61699">
      <w:pPr>
        <w:widowControl w:val="0"/>
        <w:spacing w:before="0" w:after="0"/>
        <w:jc w:val="both"/>
        <w:rPr>
          <w:rFonts w:cs="Times New Roman"/>
          <w:sz w:val="28"/>
          <w:szCs w:val="28"/>
        </w:rPr>
      </w:pPr>
    </w:p>
    <w:p w14:paraId="41B2B61C" w14:textId="77777777" w:rsidR="00A61699" w:rsidRDefault="00EB3AAE">
      <w:pPr>
        <w:pStyle w:val="af4"/>
        <w:widowControl w:val="0"/>
        <w:numPr>
          <w:ilvl w:val="0"/>
          <w:numId w:val="1"/>
        </w:numPr>
        <w:spacing w:after="0"/>
        <w:jc w:val="center"/>
        <w:rPr>
          <w:rFonts w:cs="Times New Roman"/>
          <w:b/>
          <w:bCs/>
        </w:rPr>
      </w:pPr>
      <w:r>
        <w:rPr>
          <w:rFonts w:cs="Times New Roman"/>
          <w:b/>
          <w:bCs/>
          <w:sz w:val="28"/>
          <w:szCs w:val="28"/>
        </w:rPr>
        <w:t>Заключительные положения</w:t>
      </w:r>
    </w:p>
    <w:p w14:paraId="00013807" w14:textId="718B66F5" w:rsidR="00A61699" w:rsidRDefault="00EB3AAE">
      <w:pPr>
        <w:pStyle w:val="af4"/>
        <w:widowControl w:val="0"/>
        <w:numPr>
          <w:ilvl w:val="1"/>
          <w:numId w:val="1"/>
        </w:numPr>
        <w:tabs>
          <w:tab w:val="left" w:pos="1276"/>
        </w:tabs>
        <w:spacing w:after="0"/>
        <w:ind w:left="0" w:firstLine="709"/>
        <w:jc w:val="both"/>
        <w:rPr>
          <w:rFonts w:cs="Times New Roman"/>
        </w:rPr>
      </w:pPr>
      <w:r>
        <w:rPr>
          <w:rFonts w:cs="Times New Roman"/>
          <w:sz w:val="28"/>
          <w:szCs w:val="28"/>
        </w:rPr>
        <w:t xml:space="preserve">Настоящий договор  вступает в силу с «___» </w:t>
      </w:r>
      <w:r w:rsidR="003C7736">
        <w:rPr>
          <w:rFonts w:cs="Times New Roman"/>
          <w:sz w:val="28"/>
          <w:szCs w:val="28"/>
        </w:rPr>
        <w:t>______________</w:t>
      </w:r>
      <w:r>
        <w:rPr>
          <w:rFonts w:cs="Times New Roman"/>
          <w:sz w:val="28"/>
          <w:szCs w:val="28"/>
        </w:rPr>
        <w:t xml:space="preserve"> 2020 г. и действует по «</w:t>
      </w:r>
      <w:r w:rsidR="003C7736">
        <w:rPr>
          <w:rFonts w:cs="Times New Roman"/>
          <w:sz w:val="28"/>
          <w:szCs w:val="28"/>
        </w:rPr>
        <w:t>_______</w:t>
      </w:r>
      <w:r>
        <w:rPr>
          <w:rFonts w:cs="Times New Roman"/>
          <w:sz w:val="28"/>
          <w:szCs w:val="28"/>
        </w:rPr>
        <w:t xml:space="preserve">» </w:t>
      </w:r>
      <w:r w:rsidR="003C7736">
        <w:rPr>
          <w:rFonts w:cs="Times New Roman"/>
          <w:sz w:val="28"/>
          <w:szCs w:val="28"/>
        </w:rPr>
        <w:t>_____________</w:t>
      </w:r>
      <w:r>
        <w:rPr>
          <w:rFonts w:cs="Times New Roman"/>
          <w:sz w:val="28"/>
          <w:szCs w:val="28"/>
        </w:rPr>
        <w:t>2020 г. включительно, а в части исполнения обязательств до полного исполнения обязательств обеими сторонами.</w:t>
      </w:r>
    </w:p>
    <w:p w14:paraId="49CF0E94" w14:textId="77777777" w:rsidR="00A61699" w:rsidRDefault="00EB3AAE">
      <w:pPr>
        <w:pStyle w:val="af4"/>
        <w:widowControl w:val="0"/>
        <w:numPr>
          <w:ilvl w:val="1"/>
          <w:numId w:val="1"/>
        </w:numPr>
        <w:tabs>
          <w:tab w:val="left" w:pos="1276"/>
        </w:tabs>
        <w:spacing w:after="0"/>
        <w:ind w:left="0" w:firstLine="709"/>
        <w:jc w:val="both"/>
        <w:rPr>
          <w:rFonts w:cs="Times New Roman"/>
        </w:rPr>
      </w:pPr>
      <w:r>
        <w:rPr>
          <w:rFonts w:cs="Times New Roman"/>
          <w:sz w:val="28"/>
          <w:szCs w:val="28"/>
        </w:rPr>
        <w:t xml:space="preserve">Настоящий договор может быть расторгнут по соглашению Сторон. </w:t>
      </w:r>
    </w:p>
    <w:p w14:paraId="276F19C9" w14:textId="77777777" w:rsidR="00A61699" w:rsidRDefault="00EB3AAE">
      <w:pPr>
        <w:pStyle w:val="af4"/>
        <w:widowControl w:val="0"/>
        <w:numPr>
          <w:ilvl w:val="1"/>
          <w:numId w:val="1"/>
        </w:numPr>
        <w:tabs>
          <w:tab w:val="left" w:pos="1276"/>
        </w:tabs>
        <w:spacing w:after="0"/>
        <w:ind w:left="0" w:firstLine="709"/>
        <w:jc w:val="both"/>
        <w:rPr>
          <w:rFonts w:cs="Times New Roman"/>
        </w:rPr>
      </w:pPr>
      <w:r>
        <w:rPr>
          <w:rFonts w:cs="Times New Roman"/>
          <w:sz w:val="28"/>
          <w:szCs w:val="28"/>
        </w:rPr>
        <w:t>Заказчик имеет право на односторонний отказ от исполнения обязательств по договору (расторжение в одностороннем порядке по инициативе заказчика) в порядке, предусмотренном пунктами 7.4 – 7.8. настоящего договора в случаях, предусмотренных Гражданским кодексом Российской Федерации для одностороннего отказа от исполнения отдельных видов обязательств.</w:t>
      </w:r>
      <w:r>
        <w:rPr>
          <w:sz w:val="28"/>
          <w:szCs w:val="28"/>
        </w:rPr>
        <w:t xml:space="preserve"> </w:t>
      </w:r>
      <w:r>
        <w:rPr>
          <w:rFonts w:cs="Times New Roman"/>
          <w:sz w:val="28"/>
          <w:szCs w:val="28"/>
        </w:rPr>
        <w:t>Заказчик вправе принять решение об одностороннем отказе от исполнения настоящего договора, в том числе по основанию, предусмотренному п.1 ст. 782 Гражданского кодекса РФ.</w:t>
      </w:r>
    </w:p>
    <w:p w14:paraId="6C3D096F"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7.4.</w:t>
      </w:r>
      <w:r>
        <w:rPr>
          <w:rFonts w:cs="Times New Roman"/>
          <w:sz w:val="28"/>
          <w:szCs w:val="28"/>
        </w:rPr>
        <w:tab/>
        <w:t>Не позднее чем в течение трех рабочих дней с даты принятия решения, указанного в пункте 7.3 настоящего договора, Заказчик обязан направить в адрес Специализированной организации по почте заказным письмом с уведомлением о вручении по адресу: _________________________________</w:t>
      </w:r>
    </w:p>
    <w:p w14:paraId="7C9FEA38"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Выполнение Заказчиком требований настоящего пункта договора считается надлежащем уведомлением Специализированной организации об одностороннем отказе от исполнения договора. Датой такого надлежащего уведомления признается дата получения Заказчиком подтверждения о вручении Специализированной организации указанного уведомления.</w:t>
      </w:r>
    </w:p>
    <w:p w14:paraId="1DE97323"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 xml:space="preserve">Решение Заказчика об одностороннем отказе от исполнения договора (Уведомление об одностороннем отказе от исполнения договора) вступает в силу, а настоящий договор прекращается через тридцать дней с даты надлежащего уведомления Заказчиком Специализированной организации об одностороннем отказе от исполнения договора, с учетом положений пункта 7.6. настоящего договора. Надлежащим уведомлением Заказчиком Специализированной организации об одностороннем от отказа от исполнения договора является документально подтвержденный факт соблюдения всех требований такого отказа, предусмотренных настоящем пунктом. </w:t>
      </w:r>
    </w:p>
    <w:p w14:paraId="1FF2C4E2"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 xml:space="preserve">В случае одностороннего отказа от исполнения договора по инициативе Заказчика в  случаях, предусмотренных Гражданским кодексом Российской Федерации для одностороннего отказа от исполнения отдельных видов обязательств, помимо случая, предусмотренного пунктом 1 статьи 782 Гражданского кодекса Российской Федерации,  Заказчик  обязан отменить не вступившее в силу решение об одностороннем отказе от исполнения договора (Уведомление об одностороннем отказе от исполнения договора), если в течение тридцатидневного срока с даты надлежащего уведомления Специализированной организации о принятом решении об одностороннем отказе от исполнения договора </w:t>
      </w:r>
      <w:r>
        <w:rPr>
          <w:rFonts w:cs="Times New Roman"/>
          <w:sz w:val="28"/>
          <w:szCs w:val="28"/>
        </w:rPr>
        <w:lastRenderedPageBreak/>
        <w:t>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Специализированной организацией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при условии отмены ранее принятого Решения Заказчиком.</w:t>
      </w:r>
    </w:p>
    <w:p w14:paraId="3F77CA4C"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 xml:space="preserve">В случае одностороннего отказа от исполнения обязательств по договору по инициативе Заказчика, предусмотренного пунктом 1 статьи 782 Гражданского кодекса Российской Федерации,  решение об одностороннем отказе от исполнения договора (Уведомление об одностороннем отказе от исполнения договора) не вступает в законную силу до момента оплаты суммы основной задолженности на расчетный счет Специализированной организации на основании выставленных счетов.  </w:t>
      </w:r>
    </w:p>
    <w:p w14:paraId="7198A84A"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 xml:space="preserve">В связи с расторжением договора ранее установленного срока Специализированная организация производит перерасчет сумм, подлежащих оплате со стороны Заказчика, с учетом положений п.4.2. договора, по следующей формуле: </w:t>
      </w:r>
    </w:p>
    <w:p w14:paraId="087D0131"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(ежемесячная стоимость услуг по ведению Личного кабинета Заказчика на Официальном сайте Единой информационной системы× S) + (h × количество проведенных процедур) = Общая сумма, подлежащая выплате Заказчиком, где:</w:t>
      </w:r>
    </w:p>
    <w:p w14:paraId="3EA37444"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 xml:space="preserve">S - количество месяцев оказания услуг. </w:t>
      </w:r>
    </w:p>
    <w:p w14:paraId="1FB028C6"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Последним месяцем оказания услуг считается месяц, в котором был расторгнут договор, в соответствии с датой соглашения о расторжении.</w:t>
      </w:r>
    </w:p>
    <w:p w14:paraId="44190620" w14:textId="656D468A" w:rsidR="00A61699" w:rsidRDefault="00EB3AAE">
      <w:pPr>
        <w:pStyle w:val="af4"/>
        <w:widowControl w:val="0"/>
        <w:tabs>
          <w:tab w:val="left" w:pos="1276"/>
        </w:tabs>
        <w:spacing w:after="0"/>
        <w:ind w:left="0" w:firstLine="709"/>
        <w:jc w:val="both"/>
        <w:rPr>
          <w:rFonts w:cs="Times New Roman"/>
        </w:rPr>
      </w:pPr>
      <w:r>
        <w:rPr>
          <w:rFonts w:cs="Times New Roman"/>
          <w:sz w:val="28"/>
          <w:szCs w:val="28"/>
        </w:rPr>
        <w:t>h = (ежемесячная стоимость услуг, связанных с подготовкой и проведением закупок для нужд Заказчика</w:t>
      </w:r>
      <w:r w:rsidR="000D119A">
        <w:rPr>
          <w:rFonts w:cs="Times New Roman"/>
          <w:sz w:val="28"/>
          <w:szCs w:val="28"/>
        </w:rPr>
        <w:t xml:space="preserve"> </w:t>
      </w:r>
      <w:r>
        <w:rPr>
          <w:rFonts w:cs="Times New Roman"/>
          <w:sz w:val="28"/>
          <w:szCs w:val="28"/>
        </w:rPr>
        <w:t>×m)/k, где</w:t>
      </w:r>
    </w:p>
    <w:p w14:paraId="0F0CDD6F"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m – количество согласованных сторонами месяцев абонентского обслуживания Заказчика на дату заключения договора,</w:t>
      </w:r>
    </w:p>
    <w:p w14:paraId="7B979CB3" w14:textId="77777777" w:rsidR="00A61699" w:rsidRDefault="00EB3AAE">
      <w:pPr>
        <w:pStyle w:val="af4"/>
        <w:widowControl w:val="0"/>
        <w:tabs>
          <w:tab w:val="left" w:pos="1276"/>
        </w:tabs>
        <w:spacing w:after="0"/>
        <w:ind w:left="0" w:firstLine="709"/>
        <w:jc w:val="both"/>
        <w:rPr>
          <w:rFonts w:cs="Times New Roman"/>
        </w:rPr>
      </w:pPr>
      <w:r>
        <w:rPr>
          <w:rFonts w:cs="Times New Roman"/>
          <w:sz w:val="28"/>
          <w:szCs w:val="28"/>
        </w:rPr>
        <w:t>k – количество согласованных сторонами закупочных процедур на дату заключения договора.</w:t>
      </w:r>
    </w:p>
    <w:p w14:paraId="026373C5"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За период тридцать дней с даты надлежащего уведомления Специализированной организации о принятом решении об одностороннем отказе от исполнения договора последняя направляет в адрес Заказчика счета, счета-фактуры, в т.ч.</w:t>
      </w:r>
      <w:r>
        <w:rPr>
          <w:rFonts w:cs="Times New Roman"/>
          <w:color w:val="FF0000"/>
          <w:sz w:val="28"/>
          <w:szCs w:val="28"/>
        </w:rPr>
        <w:t xml:space="preserve"> </w:t>
      </w:r>
      <w:r>
        <w:rPr>
          <w:rFonts w:cs="Times New Roman"/>
          <w:sz w:val="28"/>
          <w:szCs w:val="28"/>
        </w:rPr>
        <w:t>в связи с перерасчетом сумм, предусмотренных п. 7.7. настоящего договора. В силу требований пункта 1 статьи 406 Гражданского кодекса Российской Федерации отсутствие оплаты счетов, выставленных Специализированной организацией на момент получения Решения об одностороннем отказе, до совершения которых Специализированная организация не могла принять решение о расторжении договора со своей стороны, является просрочкой Заказчика. Обязательства Заказчика по оплате выставленных счетов, счетов-фактур считаются исполненными с момента поступления денежных средств на расчетный счет Специализированной организации, после чего Решения об одностороннем отказе считается вступившим в законную силу.</w:t>
      </w:r>
    </w:p>
    <w:p w14:paraId="3C5D000B"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Все споры и разногласия, которые могут возникнуть в процессе исполнения настоящего договора, Стороны стремятся урегулировать путем переговоров, а в случае невозможности достижения согласия разрешают в претензионном порядке. Предъявленная претензия должна быть рассмотрена в 15-дневный срок с момента её получения. В случае полного или частичного отказа в удовлетворении претензии или не получения в указанный срок ответа на претензию, спор рассматривается Арбитражным судом Кемеровской области в установленном законом порядке.</w:t>
      </w:r>
    </w:p>
    <w:p w14:paraId="56D777AB"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lastRenderedPageBreak/>
        <w:t>Все приложения к настоящему договору являются его неотъемлемой частью.</w:t>
      </w:r>
    </w:p>
    <w:p w14:paraId="2316CB84"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Стороны признают документы, переданные по электронным каналам связи, имеющими силу оригиналов, до получения последних контрагентом, и могут использоваться в суде в качестве доказательств. Оригиналы документов направляются в пятидневный срок после направления их по электронным каналам связи.</w:t>
      </w:r>
    </w:p>
    <w:p w14:paraId="3C8A4C1D"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w:t>
      </w:r>
    </w:p>
    <w:p w14:paraId="2096C11D"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Любая Сторона обязана в десятидневный срок уведомлять другую Сторону об изменении своего наименования, адреса и реквизитов.</w:t>
      </w:r>
    </w:p>
    <w:p w14:paraId="527B4170"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Настоящий договор составлен в двух экземплярах, имеющих одинаковую юридическую силу, по одному для каждой из Сторон.</w:t>
      </w:r>
    </w:p>
    <w:p w14:paraId="5D8A3F9A" w14:textId="77777777" w:rsidR="00A61699" w:rsidRDefault="00EB3AAE">
      <w:pPr>
        <w:pStyle w:val="af4"/>
        <w:widowControl w:val="0"/>
        <w:numPr>
          <w:ilvl w:val="1"/>
          <w:numId w:val="12"/>
        </w:numPr>
        <w:tabs>
          <w:tab w:val="left" w:pos="1276"/>
        </w:tabs>
        <w:spacing w:after="0"/>
        <w:ind w:left="0" w:firstLine="709"/>
        <w:jc w:val="both"/>
        <w:rPr>
          <w:rFonts w:cs="Times New Roman"/>
        </w:rPr>
      </w:pPr>
      <w:r>
        <w:rPr>
          <w:rFonts w:cs="Times New Roman"/>
          <w:sz w:val="28"/>
          <w:szCs w:val="28"/>
        </w:rPr>
        <w:t>Контактные адреса электронной почты, по которым Стороны достигли соглашения об обмене информацией, а также лица, которых уполномочивают Стороны на осуществление действий с использованием электронных цифровых подписей в рамках настоящего договора:</w:t>
      </w:r>
    </w:p>
    <w:p w14:paraId="5D8A9189" w14:textId="77777777" w:rsidR="00696C6E" w:rsidRDefault="00696C6E">
      <w:pPr>
        <w:widowControl w:val="0"/>
        <w:tabs>
          <w:tab w:val="left" w:pos="5475"/>
        </w:tabs>
        <w:spacing w:before="0" w:after="0"/>
        <w:rPr>
          <w:rFonts w:cs="Times New Roman"/>
          <w:sz w:val="28"/>
          <w:szCs w:val="28"/>
        </w:rPr>
      </w:pPr>
    </w:p>
    <w:p w14:paraId="1BB6CF97" w14:textId="070B74C0" w:rsidR="00A61699" w:rsidRDefault="00EB3AAE">
      <w:pPr>
        <w:widowControl w:val="0"/>
        <w:tabs>
          <w:tab w:val="left" w:pos="5475"/>
        </w:tabs>
        <w:spacing w:before="0" w:after="0"/>
        <w:rPr>
          <w:rFonts w:cs="Times New Roman"/>
        </w:rPr>
      </w:pPr>
      <w:proofErr w:type="gramStart"/>
      <w:r>
        <w:rPr>
          <w:rFonts w:cs="Times New Roman"/>
          <w:sz w:val="28"/>
          <w:szCs w:val="28"/>
        </w:rPr>
        <w:t xml:space="preserve">Заказчик:   </w:t>
      </w:r>
      <w:proofErr w:type="gramEnd"/>
      <w:r>
        <w:rPr>
          <w:rFonts w:cs="Times New Roman"/>
          <w:sz w:val="28"/>
          <w:szCs w:val="28"/>
        </w:rPr>
        <w:t xml:space="preserve">                                                 </w:t>
      </w:r>
      <w:r>
        <w:rPr>
          <w:rFonts w:cs="Times New Roman"/>
          <w:sz w:val="28"/>
          <w:szCs w:val="28"/>
        </w:rPr>
        <w:tab/>
        <w:t>Специализированная организация:</w:t>
      </w:r>
    </w:p>
    <w:tbl>
      <w:tblPr>
        <w:tblStyle w:val="afd"/>
        <w:tblW w:w="14921" w:type="dxa"/>
        <w:tblInd w:w="-108" w:type="dxa"/>
        <w:tblLook w:val="04A0" w:firstRow="1" w:lastRow="0" w:firstColumn="1" w:lastColumn="0" w:noHBand="0" w:noVBand="1"/>
      </w:tblPr>
      <w:tblGrid>
        <w:gridCol w:w="5353"/>
        <w:gridCol w:w="4784"/>
        <w:gridCol w:w="4784"/>
      </w:tblGrid>
      <w:tr w:rsidR="00696C6E" w14:paraId="3228AC96" w14:textId="77777777" w:rsidTr="00696C6E">
        <w:tc>
          <w:tcPr>
            <w:tcW w:w="5353" w:type="dxa"/>
            <w:shd w:val="clear" w:color="auto" w:fill="auto"/>
          </w:tcPr>
          <w:p w14:paraId="4F4682C3" w14:textId="7959C004" w:rsidR="00696C6E" w:rsidRDefault="00696C6E" w:rsidP="00696C6E">
            <w:pPr>
              <w:widowControl w:val="0"/>
              <w:spacing w:before="0" w:after="0"/>
              <w:rPr>
                <w:rFonts w:cs="Times New Roman"/>
              </w:rPr>
            </w:pPr>
            <w:r>
              <w:rPr>
                <w:rFonts w:cs="Times New Roman"/>
                <w:sz w:val="28"/>
                <w:szCs w:val="28"/>
              </w:rPr>
              <w:t xml:space="preserve">Телефон: </w:t>
            </w:r>
          </w:p>
          <w:p w14:paraId="5F134170" w14:textId="032854CA" w:rsidR="00696C6E" w:rsidRPr="009127EE" w:rsidRDefault="00696C6E" w:rsidP="00696C6E">
            <w:pPr>
              <w:widowControl w:val="0"/>
              <w:spacing w:before="0" w:after="0"/>
              <w:rPr>
                <w:rFonts w:cs="Times New Roman"/>
              </w:rPr>
            </w:pPr>
            <w:r w:rsidRPr="00696C6E">
              <w:rPr>
                <w:rFonts w:cs="Times New Roman"/>
                <w:sz w:val="28"/>
                <w:szCs w:val="28"/>
                <w:lang w:val="en-US"/>
              </w:rPr>
              <w:t>Mail</w:t>
            </w:r>
            <w:r w:rsidRPr="009127EE">
              <w:rPr>
                <w:rFonts w:cs="Times New Roman"/>
                <w:sz w:val="28"/>
                <w:szCs w:val="28"/>
              </w:rPr>
              <w:t xml:space="preserve">: </w:t>
            </w:r>
            <w:r w:rsidRPr="00696C6E">
              <w:rPr>
                <w:rFonts w:cs="Times New Roman"/>
                <w:sz w:val="28"/>
                <w:szCs w:val="28"/>
                <w:lang w:val="en-US"/>
              </w:rPr>
              <w:t>MU</w:t>
            </w:r>
            <w:r w:rsidRPr="009127EE">
              <w:rPr>
                <w:rFonts w:cs="Times New Roman"/>
                <w:sz w:val="28"/>
                <w:szCs w:val="28"/>
              </w:rPr>
              <w:t>_</w:t>
            </w:r>
          </w:p>
          <w:p w14:paraId="00C25449" w14:textId="3D497C42" w:rsidR="00696C6E" w:rsidRDefault="00696C6E" w:rsidP="00696C6E">
            <w:pPr>
              <w:widowControl w:val="0"/>
              <w:spacing w:before="0" w:after="0"/>
              <w:rPr>
                <w:rFonts w:cs="Times New Roman"/>
              </w:rPr>
            </w:pPr>
            <w:r>
              <w:rPr>
                <w:rFonts w:cs="Times New Roman"/>
                <w:sz w:val="28"/>
                <w:szCs w:val="28"/>
              </w:rPr>
              <w:t xml:space="preserve">Ф.И.О.: </w:t>
            </w:r>
          </w:p>
        </w:tc>
        <w:tc>
          <w:tcPr>
            <w:tcW w:w="4784" w:type="dxa"/>
          </w:tcPr>
          <w:p w14:paraId="05952F02" w14:textId="0E127F16" w:rsidR="00696C6E" w:rsidRDefault="00696C6E" w:rsidP="00696C6E">
            <w:pPr>
              <w:widowControl w:val="0"/>
              <w:spacing w:before="0" w:after="0"/>
              <w:rPr>
                <w:rFonts w:cs="Times New Roman"/>
              </w:rPr>
            </w:pPr>
            <w:r>
              <w:rPr>
                <w:rFonts w:cs="Times New Roman"/>
                <w:sz w:val="28"/>
                <w:szCs w:val="28"/>
              </w:rPr>
              <w:t>Телефон: 8(961)037-88-99</w:t>
            </w:r>
          </w:p>
          <w:p w14:paraId="10B97D94" w14:textId="48C61C88" w:rsidR="00696C6E" w:rsidRPr="00696C6E" w:rsidRDefault="00696C6E" w:rsidP="00696C6E">
            <w:pPr>
              <w:widowControl w:val="0"/>
              <w:spacing w:before="0" w:after="0"/>
              <w:rPr>
                <w:rFonts w:cs="Times New Roman"/>
                <w:sz w:val="28"/>
                <w:szCs w:val="28"/>
              </w:rPr>
            </w:pPr>
            <w:proofErr w:type="spellStart"/>
            <w:r>
              <w:rPr>
                <w:rFonts w:cs="Times New Roman"/>
                <w:sz w:val="28"/>
                <w:szCs w:val="28"/>
              </w:rPr>
              <w:t>Mail</w:t>
            </w:r>
            <w:proofErr w:type="spellEnd"/>
            <w:r>
              <w:rPr>
                <w:rFonts w:cs="Times New Roman"/>
                <w:sz w:val="28"/>
                <w:szCs w:val="28"/>
              </w:rPr>
              <w:t xml:space="preserve">: </w:t>
            </w:r>
            <w:r w:rsidRPr="00696C6E">
              <w:rPr>
                <w:rStyle w:val="x-phmenubutton"/>
                <w:rFonts w:cs="Times New Roman"/>
                <w:sz w:val="28"/>
                <w:szCs w:val="28"/>
              </w:rPr>
              <w:t>tender2668@mail.ru</w:t>
            </w:r>
          </w:p>
          <w:p w14:paraId="573AB4B2" w14:textId="65F16919" w:rsidR="00696C6E" w:rsidRDefault="00696C6E" w:rsidP="00696C6E">
            <w:pPr>
              <w:widowControl w:val="0"/>
              <w:spacing w:before="0" w:after="200" w:line="276" w:lineRule="auto"/>
              <w:rPr>
                <w:rFonts w:cs="Times New Roman"/>
                <w:b/>
                <w:sz w:val="28"/>
                <w:szCs w:val="28"/>
              </w:rPr>
            </w:pPr>
            <w:r>
              <w:rPr>
                <w:rFonts w:cs="Times New Roman"/>
                <w:sz w:val="28"/>
                <w:szCs w:val="28"/>
              </w:rPr>
              <w:t xml:space="preserve">Ф.И.О.: </w:t>
            </w:r>
            <w:proofErr w:type="spellStart"/>
            <w:r>
              <w:rPr>
                <w:rFonts w:cs="Times New Roman"/>
                <w:sz w:val="28"/>
                <w:szCs w:val="28"/>
              </w:rPr>
              <w:t>Коломникова</w:t>
            </w:r>
            <w:proofErr w:type="spellEnd"/>
            <w:r>
              <w:rPr>
                <w:rFonts w:cs="Times New Roman"/>
                <w:sz w:val="28"/>
                <w:szCs w:val="28"/>
              </w:rPr>
              <w:t xml:space="preserve"> Ирина Витальевна</w:t>
            </w:r>
          </w:p>
        </w:tc>
        <w:tc>
          <w:tcPr>
            <w:tcW w:w="4784" w:type="dxa"/>
            <w:shd w:val="clear" w:color="auto" w:fill="auto"/>
          </w:tcPr>
          <w:p w14:paraId="3A282BE4" w14:textId="7ABD9CF1" w:rsidR="00696C6E" w:rsidRDefault="00696C6E" w:rsidP="00696C6E">
            <w:pPr>
              <w:widowControl w:val="0"/>
              <w:spacing w:before="0" w:after="200" w:line="276" w:lineRule="auto"/>
              <w:rPr>
                <w:rFonts w:cs="Times New Roman"/>
                <w:b/>
                <w:sz w:val="28"/>
                <w:szCs w:val="28"/>
              </w:rPr>
            </w:pPr>
          </w:p>
        </w:tc>
      </w:tr>
    </w:tbl>
    <w:p w14:paraId="5D71C4DE" w14:textId="77777777" w:rsidR="00A61699" w:rsidRDefault="00EB3AAE">
      <w:pPr>
        <w:pStyle w:val="af4"/>
        <w:widowControl w:val="0"/>
        <w:numPr>
          <w:ilvl w:val="0"/>
          <w:numId w:val="1"/>
        </w:numPr>
        <w:spacing w:after="0"/>
        <w:jc w:val="center"/>
        <w:rPr>
          <w:rFonts w:cs="Times New Roman"/>
          <w:b/>
          <w:bCs/>
        </w:rPr>
      </w:pPr>
      <w:r>
        <w:rPr>
          <w:rFonts w:cs="Times New Roman"/>
          <w:b/>
          <w:bCs/>
          <w:sz w:val="28"/>
          <w:szCs w:val="28"/>
        </w:rPr>
        <w:t>Реквизиты и подписи сторон</w:t>
      </w:r>
    </w:p>
    <w:tbl>
      <w:tblPr>
        <w:tblStyle w:val="afd"/>
        <w:tblW w:w="10207" w:type="dxa"/>
        <w:tblInd w:w="-142" w:type="dxa"/>
        <w:tblLook w:val="04A0" w:firstRow="1" w:lastRow="0" w:firstColumn="1" w:lastColumn="0" w:noHBand="0" w:noVBand="1"/>
      </w:tblPr>
      <w:tblGrid>
        <w:gridCol w:w="5387"/>
        <w:gridCol w:w="4820"/>
      </w:tblGrid>
      <w:tr w:rsidR="00A61699" w14:paraId="3FD1ECA1" w14:textId="77777777">
        <w:trPr>
          <w:trHeight w:val="224"/>
        </w:trPr>
        <w:tc>
          <w:tcPr>
            <w:tcW w:w="5386" w:type="dxa"/>
            <w:shd w:val="clear" w:color="auto" w:fill="auto"/>
          </w:tcPr>
          <w:p w14:paraId="501DED0B" w14:textId="77777777" w:rsidR="00156BFC" w:rsidRDefault="00156BFC">
            <w:pPr>
              <w:spacing w:before="0" w:after="0"/>
              <w:rPr>
                <w:rFonts w:eastAsia="Calibri" w:cs="Times New Roman"/>
                <w:sz w:val="28"/>
                <w:szCs w:val="28"/>
              </w:rPr>
            </w:pPr>
          </w:p>
          <w:p w14:paraId="6C918F92" w14:textId="77777777" w:rsidR="00156BFC" w:rsidRDefault="00156BFC">
            <w:pPr>
              <w:spacing w:before="0" w:after="0"/>
              <w:rPr>
                <w:rFonts w:eastAsia="Calibri" w:cs="Times New Roman"/>
                <w:sz w:val="28"/>
                <w:szCs w:val="28"/>
              </w:rPr>
            </w:pPr>
          </w:p>
          <w:p w14:paraId="6AE947D4" w14:textId="0F809D63" w:rsidR="00A61699" w:rsidRDefault="00A61699">
            <w:pPr>
              <w:spacing w:before="0" w:after="0"/>
              <w:jc w:val="both"/>
              <w:rPr>
                <w:sz w:val="28"/>
                <w:szCs w:val="28"/>
              </w:rPr>
            </w:pPr>
          </w:p>
        </w:tc>
        <w:tc>
          <w:tcPr>
            <w:tcW w:w="4820" w:type="dxa"/>
            <w:shd w:val="clear" w:color="auto" w:fill="auto"/>
          </w:tcPr>
          <w:p w14:paraId="25581488" w14:textId="77777777" w:rsidR="00A61699" w:rsidRDefault="00696C6E">
            <w:pPr>
              <w:pStyle w:val="af4"/>
              <w:spacing w:after="0"/>
              <w:ind w:left="0"/>
              <w:jc w:val="both"/>
              <w:rPr>
                <w:b/>
                <w:sz w:val="28"/>
                <w:szCs w:val="28"/>
              </w:rPr>
            </w:pPr>
            <w:r w:rsidRPr="00156BFC">
              <w:rPr>
                <w:rFonts w:cs="Times New Roman"/>
                <w:b/>
                <w:sz w:val="28"/>
                <w:szCs w:val="28"/>
              </w:rPr>
              <w:t>О</w:t>
            </w:r>
            <w:r w:rsidRPr="00156BFC">
              <w:rPr>
                <w:b/>
                <w:sz w:val="28"/>
                <w:szCs w:val="28"/>
              </w:rPr>
              <w:t>ОО</w:t>
            </w:r>
            <w:r w:rsidR="00156BFC">
              <w:rPr>
                <w:b/>
                <w:sz w:val="28"/>
                <w:szCs w:val="28"/>
              </w:rPr>
              <w:t xml:space="preserve"> </w:t>
            </w:r>
            <w:r w:rsidRPr="00156BFC">
              <w:rPr>
                <w:b/>
                <w:sz w:val="28"/>
                <w:szCs w:val="28"/>
              </w:rPr>
              <w:t>«Специализированная органи</w:t>
            </w:r>
            <w:r w:rsidR="00156BFC">
              <w:rPr>
                <w:b/>
                <w:sz w:val="28"/>
                <w:szCs w:val="28"/>
              </w:rPr>
              <w:t>з</w:t>
            </w:r>
            <w:r w:rsidRPr="00156BFC">
              <w:rPr>
                <w:b/>
                <w:sz w:val="28"/>
                <w:szCs w:val="28"/>
              </w:rPr>
              <w:t>ация</w:t>
            </w:r>
            <w:r w:rsidR="00156BFC" w:rsidRPr="00156BFC">
              <w:rPr>
                <w:b/>
                <w:sz w:val="28"/>
                <w:szCs w:val="28"/>
              </w:rPr>
              <w:t xml:space="preserve"> «ТЕНДЕР»</w:t>
            </w:r>
          </w:p>
          <w:p w14:paraId="3F1870C9" w14:textId="77777777" w:rsidR="00156BFC" w:rsidRDefault="00156BFC" w:rsidP="00156BFC">
            <w:pPr>
              <w:spacing w:before="0" w:after="0"/>
              <w:rPr>
                <w:rFonts w:eastAsia="Calibri" w:cs="Times New Roman"/>
              </w:rPr>
            </w:pPr>
            <w:r>
              <w:rPr>
                <w:rFonts w:eastAsia="Calibri" w:cs="Times New Roman"/>
                <w:sz w:val="28"/>
                <w:szCs w:val="28"/>
              </w:rPr>
              <w:t>Сокращенное наименование:</w:t>
            </w:r>
          </w:p>
          <w:p w14:paraId="27AB9E85" w14:textId="7937198D" w:rsidR="00156BFC" w:rsidRDefault="00156BFC" w:rsidP="00156BFC">
            <w:pPr>
              <w:spacing w:before="0" w:after="0"/>
              <w:rPr>
                <w:rFonts w:eastAsia="Calibri" w:cs="Times New Roman"/>
                <w:b/>
              </w:rPr>
            </w:pPr>
            <w:r>
              <w:rPr>
                <w:rFonts w:eastAsia="Calibri" w:cs="Times New Roman"/>
                <w:b/>
                <w:sz w:val="28"/>
                <w:szCs w:val="28"/>
              </w:rPr>
              <w:t>ООО "СПО "ТЕНДЕР"</w:t>
            </w:r>
          </w:p>
          <w:p w14:paraId="48CC751C" w14:textId="77777777" w:rsidR="00156BFC" w:rsidRDefault="00156BFC" w:rsidP="00156BFC">
            <w:pPr>
              <w:spacing w:before="0" w:after="0"/>
              <w:rPr>
                <w:rFonts w:eastAsia="Calibri" w:cs="Times New Roman"/>
                <w:sz w:val="28"/>
                <w:szCs w:val="28"/>
              </w:rPr>
            </w:pPr>
            <w:r>
              <w:rPr>
                <w:rFonts w:eastAsia="Calibri" w:cs="Times New Roman"/>
                <w:sz w:val="28"/>
                <w:szCs w:val="28"/>
              </w:rPr>
              <w:t>Юридический адрес:</w:t>
            </w:r>
          </w:p>
          <w:p w14:paraId="7DED2370" w14:textId="7D333C16" w:rsidR="00156BFC" w:rsidRDefault="00156BFC" w:rsidP="00156BFC">
            <w:pPr>
              <w:spacing w:before="0" w:after="0"/>
              <w:rPr>
                <w:rFonts w:eastAsia="Calibri" w:cs="Times New Roman"/>
              </w:rPr>
            </w:pPr>
            <w:proofErr w:type="gramStart"/>
            <w:r>
              <w:rPr>
                <w:rFonts w:eastAsia="Calibri" w:cs="Times New Roman"/>
                <w:sz w:val="28"/>
                <w:szCs w:val="28"/>
              </w:rPr>
              <w:t>Тамбовская  область</w:t>
            </w:r>
            <w:proofErr w:type="gramEnd"/>
            <w:r>
              <w:rPr>
                <w:rFonts w:eastAsia="Calibri" w:cs="Times New Roman"/>
                <w:sz w:val="28"/>
                <w:szCs w:val="28"/>
              </w:rPr>
              <w:t>, г. Тамбов, ул. Заводская, д. 4. пом.14</w:t>
            </w:r>
          </w:p>
          <w:p w14:paraId="12D198B4" w14:textId="77777777" w:rsidR="00156BFC" w:rsidRDefault="00156BFC" w:rsidP="00156BFC">
            <w:pPr>
              <w:spacing w:before="0" w:after="0"/>
              <w:rPr>
                <w:rFonts w:eastAsia="Calibri" w:cs="Times New Roman"/>
                <w:sz w:val="28"/>
                <w:szCs w:val="28"/>
              </w:rPr>
            </w:pPr>
            <w:r>
              <w:rPr>
                <w:rFonts w:eastAsia="Calibri" w:cs="Times New Roman"/>
                <w:sz w:val="28"/>
                <w:szCs w:val="28"/>
              </w:rPr>
              <w:t>Почтовый адрес:</w:t>
            </w:r>
          </w:p>
          <w:p w14:paraId="0D7578B3" w14:textId="31950A8F" w:rsidR="00156BFC" w:rsidRDefault="00156BFC" w:rsidP="00156BFC">
            <w:pPr>
              <w:spacing w:before="0" w:after="0"/>
              <w:rPr>
                <w:rFonts w:eastAsia="Calibri" w:cs="Times New Roman"/>
              </w:rPr>
            </w:pPr>
            <w:r>
              <w:rPr>
                <w:rFonts w:eastAsia="Calibri" w:cs="Times New Roman"/>
                <w:sz w:val="28"/>
                <w:szCs w:val="28"/>
              </w:rPr>
              <w:t xml:space="preserve"> </w:t>
            </w:r>
            <w:proofErr w:type="gramStart"/>
            <w:r>
              <w:rPr>
                <w:rFonts w:eastAsia="Calibri" w:cs="Times New Roman"/>
                <w:sz w:val="28"/>
                <w:szCs w:val="28"/>
              </w:rPr>
              <w:t>Тамбовская  область</w:t>
            </w:r>
            <w:proofErr w:type="gramEnd"/>
            <w:r>
              <w:rPr>
                <w:rFonts w:eastAsia="Calibri" w:cs="Times New Roman"/>
                <w:sz w:val="28"/>
                <w:szCs w:val="28"/>
              </w:rPr>
              <w:t>, г. Тамбов, ул. Заводская, д. 4. пом.14.</w:t>
            </w:r>
          </w:p>
          <w:p w14:paraId="6EA42BFD" w14:textId="7115ED19" w:rsidR="00156BFC" w:rsidRDefault="00156BFC" w:rsidP="00156BFC">
            <w:pPr>
              <w:spacing w:before="0" w:after="0"/>
              <w:rPr>
                <w:rFonts w:eastAsia="Calibri" w:cs="Times New Roman"/>
              </w:rPr>
            </w:pPr>
            <w:r>
              <w:rPr>
                <w:rFonts w:eastAsia="Calibri" w:cs="Times New Roman"/>
                <w:sz w:val="28"/>
                <w:szCs w:val="28"/>
              </w:rPr>
              <w:t>ИНН/</w:t>
            </w:r>
            <w:proofErr w:type="gramStart"/>
            <w:r>
              <w:rPr>
                <w:rFonts w:eastAsia="Calibri" w:cs="Times New Roman"/>
                <w:sz w:val="28"/>
                <w:szCs w:val="28"/>
              </w:rPr>
              <w:t xml:space="preserve">КПП  </w:t>
            </w:r>
            <w:r w:rsidR="009F184A">
              <w:rPr>
                <w:rFonts w:eastAsia="Calibri" w:cs="Times New Roman"/>
                <w:sz w:val="28"/>
                <w:szCs w:val="28"/>
              </w:rPr>
              <w:t>6</w:t>
            </w:r>
            <w:r w:rsidR="003A2317">
              <w:t>829153698</w:t>
            </w:r>
            <w:proofErr w:type="gramEnd"/>
            <w:r w:rsidR="003A2317">
              <w:t xml:space="preserve"> / 682901001</w:t>
            </w:r>
          </w:p>
          <w:p w14:paraId="2FF731A1" w14:textId="21232BCA" w:rsidR="00156BFC" w:rsidRPr="006906EE" w:rsidRDefault="00156BFC" w:rsidP="00156BFC">
            <w:pPr>
              <w:spacing w:before="0" w:after="0"/>
              <w:rPr>
                <w:rFonts w:eastAsia="Calibri" w:cs="Times New Roman"/>
                <w:sz w:val="28"/>
                <w:szCs w:val="28"/>
              </w:rPr>
            </w:pPr>
            <w:r>
              <w:rPr>
                <w:rFonts w:eastAsia="Calibri" w:cs="Times New Roman"/>
                <w:sz w:val="28"/>
                <w:szCs w:val="28"/>
              </w:rPr>
              <w:t>Р/</w:t>
            </w:r>
            <w:proofErr w:type="spellStart"/>
            <w:r>
              <w:rPr>
                <w:rFonts w:eastAsia="Calibri" w:cs="Times New Roman"/>
                <w:sz w:val="28"/>
                <w:szCs w:val="28"/>
              </w:rPr>
              <w:t>сч</w:t>
            </w:r>
            <w:proofErr w:type="spellEnd"/>
            <w:r>
              <w:rPr>
                <w:rFonts w:eastAsia="Calibri" w:cs="Times New Roman"/>
                <w:sz w:val="28"/>
                <w:szCs w:val="28"/>
              </w:rPr>
              <w:t xml:space="preserve">: </w:t>
            </w:r>
            <w:r w:rsidR="007D3BC1" w:rsidRPr="006906EE">
              <w:rPr>
                <w:rFonts w:cs="Times New Roman"/>
                <w:color w:val="333333"/>
                <w:sz w:val="28"/>
                <w:szCs w:val="28"/>
              </w:rPr>
              <w:t>40702810861000008770</w:t>
            </w:r>
          </w:p>
          <w:p w14:paraId="3937C05C" w14:textId="422E6020" w:rsidR="00156BFC" w:rsidRPr="006906EE" w:rsidRDefault="007D3BC1" w:rsidP="00156BFC">
            <w:pPr>
              <w:spacing w:before="0" w:after="0"/>
              <w:rPr>
                <w:rFonts w:eastAsia="Calibri" w:cs="Times New Roman"/>
                <w:sz w:val="28"/>
                <w:szCs w:val="28"/>
              </w:rPr>
            </w:pPr>
            <w:r>
              <w:rPr>
                <w:rFonts w:eastAsia="Calibri" w:cs="Times New Roman"/>
                <w:sz w:val="28"/>
                <w:szCs w:val="28"/>
              </w:rPr>
              <w:t>к</w:t>
            </w:r>
            <w:r w:rsidR="00156BFC">
              <w:rPr>
                <w:rFonts w:eastAsia="Calibri" w:cs="Times New Roman"/>
                <w:sz w:val="28"/>
                <w:szCs w:val="28"/>
              </w:rPr>
              <w:t xml:space="preserve">/с </w:t>
            </w:r>
            <w:proofErr w:type="gramStart"/>
            <w:r w:rsidR="00156BFC">
              <w:rPr>
                <w:rFonts w:eastAsia="Calibri" w:cs="Times New Roman"/>
                <w:sz w:val="28"/>
                <w:szCs w:val="28"/>
              </w:rPr>
              <w:t xml:space="preserve">№  </w:t>
            </w:r>
            <w:r w:rsidRPr="006906EE">
              <w:rPr>
                <w:rFonts w:cs="Times New Roman"/>
                <w:color w:val="333333"/>
                <w:sz w:val="28"/>
                <w:szCs w:val="28"/>
              </w:rPr>
              <w:t>30101810800000000649</w:t>
            </w:r>
            <w:proofErr w:type="gramEnd"/>
          </w:p>
          <w:p w14:paraId="2ADB5F37" w14:textId="645C3462" w:rsidR="00156BFC" w:rsidRDefault="00156BFC" w:rsidP="00156BFC">
            <w:pPr>
              <w:spacing w:before="0" w:after="0"/>
              <w:rPr>
                <w:rFonts w:eastAsia="Calibri" w:cs="Times New Roman"/>
                <w:sz w:val="28"/>
                <w:szCs w:val="28"/>
              </w:rPr>
            </w:pPr>
            <w:r>
              <w:rPr>
                <w:rFonts w:eastAsia="Calibri" w:cs="Times New Roman"/>
                <w:sz w:val="28"/>
                <w:szCs w:val="28"/>
              </w:rPr>
              <w:t xml:space="preserve">БИК </w:t>
            </w:r>
            <w:r w:rsidR="00946772" w:rsidRPr="00946772">
              <w:rPr>
                <w:rFonts w:cs="Times New Roman"/>
                <w:color w:val="333333"/>
                <w:sz w:val="28"/>
                <w:szCs w:val="28"/>
              </w:rPr>
              <w:t>046850649</w:t>
            </w:r>
          </w:p>
          <w:p w14:paraId="4FB188EB" w14:textId="16C4749D" w:rsidR="00946772" w:rsidRPr="00946772" w:rsidRDefault="00946772" w:rsidP="00156BFC">
            <w:pPr>
              <w:spacing w:before="0" w:after="0"/>
              <w:rPr>
                <w:rFonts w:eastAsia="Calibri" w:cs="Times New Roman"/>
              </w:rPr>
            </w:pPr>
            <w:r w:rsidRPr="00946772">
              <w:rPr>
                <w:rFonts w:cs="Times New Roman"/>
                <w:color w:val="333333"/>
              </w:rPr>
              <w:t>Наименование Банка ПАО СБЕРБАНК</w:t>
            </w:r>
          </w:p>
          <w:p w14:paraId="127579E4" w14:textId="3765DF16" w:rsidR="00156BFC" w:rsidRPr="00156BFC" w:rsidRDefault="00156BFC" w:rsidP="00156BFC">
            <w:pPr>
              <w:pStyle w:val="af4"/>
              <w:spacing w:after="0"/>
              <w:ind w:left="0"/>
              <w:jc w:val="both"/>
              <w:rPr>
                <w:rFonts w:cs="Times New Roman"/>
                <w:b/>
                <w:sz w:val="28"/>
                <w:szCs w:val="28"/>
              </w:rPr>
            </w:pPr>
            <w:r>
              <w:rPr>
                <w:rFonts w:eastAsia="Calibri" w:cs="Times New Roman"/>
                <w:sz w:val="28"/>
                <w:szCs w:val="28"/>
              </w:rPr>
              <w:t xml:space="preserve">ОГРН </w:t>
            </w:r>
            <w:r w:rsidR="003A2317">
              <w:rPr>
                <w:color w:val="000000"/>
              </w:rPr>
              <w:t>1206800001088</w:t>
            </w:r>
          </w:p>
        </w:tc>
      </w:tr>
      <w:tr w:rsidR="00A61699" w14:paraId="2E6730BC" w14:textId="77777777">
        <w:tc>
          <w:tcPr>
            <w:tcW w:w="5386" w:type="dxa"/>
            <w:shd w:val="clear" w:color="auto" w:fill="auto"/>
          </w:tcPr>
          <w:p w14:paraId="736FBD4B" w14:textId="77777777" w:rsidR="00A61699" w:rsidRDefault="00EB3AAE" w:rsidP="00156BFC">
            <w:pPr>
              <w:pStyle w:val="af4"/>
              <w:spacing w:after="0"/>
              <w:ind w:left="0"/>
              <w:jc w:val="center"/>
              <w:rPr>
                <w:rFonts w:cs="Times New Roman"/>
                <w:b/>
              </w:rPr>
            </w:pPr>
            <w:r>
              <w:rPr>
                <w:rFonts w:cs="Times New Roman"/>
                <w:b/>
                <w:sz w:val="28"/>
                <w:szCs w:val="28"/>
              </w:rPr>
              <w:t>Подписи Сторон:</w:t>
            </w:r>
          </w:p>
        </w:tc>
        <w:tc>
          <w:tcPr>
            <w:tcW w:w="4820" w:type="dxa"/>
            <w:tcBorders>
              <w:top w:val="nil"/>
              <w:left w:val="nil"/>
              <w:bottom w:val="nil"/>
              <w:right w:val="nil"/>
            </w:tcBorders>
            <w:shd w:val="clear" w:color="auto" w:fill="auto"/>
          </w:tcPr>
          <w:p w14:paraId="20BDDA2A" w14:textId="77777777" w:rsidR="00A61699" w:rsidRDefault="00A61699">
            <w:pPr>
              <w:spacing w:before="0" w:after="0"/>
              <w:rPr>
                <w:sz w:val="28"/>
                <w:szCs w:val="28"/>
              </w:rPr>
            </w:pPr>
          </w:p>
        </w:tc>
      </w:tr>
      <w:tr w:rsidR="00A61699" w14:paraId="7676230C" w14:textId="77777777">
        <w:tc>
          <w:tcPr>
            <w:tcW w:w="5386" w:type="dxa"/>
            <w:shd w:val="clear" w:color="auto" w:fill="auto"/>
          </w:tcPr>
          <w:p w14:paraId="47C56DF8"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7C189C7B" w14:textId="3DB4C22A" w:rsidR="00A61699" w:rsidRDefault="00A61699">
            <w:pPr>
              <w:spacing w:before="0" w:after="0"/>
              <w:rPr>
                <w:rFonts w:cs="Times New Roman"/>
              </w:rPr>
            </w:pPr>
          </w:p>
        </w:tc>
        <w:tc>
          <w:tcPr>
            <w:tcW w:w="4820" w:type="dxa"/>
            <w:shd w:val="clear" w:color="auto" w:fill="auto"/>
          </w:tcPr>
          <w:p w14:paraId="57380F45"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1CAEBC2F" w14:textId="4938F61D" w:rsidR="00A61699" w:rsidRDefault="00156BFC">
            <w:pPr>
              <w:spacing w:before="0" w:after="0"/>
              <w:rPr>
                <w:rFonts w:cs="Times New Roman"/>
                <w:sz w:val="28"/>
                <w:szCs w:val="28"/>
              </w:rPr>
            </w:pPr>
            <w:r>
              <w:rPr>
                <w:rFonts w:cs="Times New Roman"/>
                <w:sz w:val="28"/>
                <w:szCs w:val="28"/>
              </w:rPr>
              <w:t>Генеральный директор</w:t>
            </w:r>
            <w:r w:rsidRPr="00156BFC">
              <w:rPr>
                <w:rFonts w:cs="Times New Roman"/>
                <w:b/>
                <w:bCs/>
                <w:sz w:val="28"/>
                <w:szCs w:val="28"/>
              </w:rPr>
              <w:t xml:space="preserve"> </w:t>
            </w:r>
          </w:p>
        </w:tc>
      </w:tr>
      <w:tr w:rsidR="00A61699" w14:paraId="03CCB2BD" w14:textId="77777777">
        <w:tc>
          <w:tcPr>
            <w:tcW w:w="5386" w:type="dxa"/>
            <w:shd w:val="clear" w:color="auto" w:fill="auto"/>
          </w:tcPr>
          <w:p w14:paraId="2D2B8A9B" w14:textId="77777777" w:rsidR="00A61699" w:rsidRDefault="00A61699">
            <w:pPr>
              <w:pStyle w:val="af4"/>
              <w:spacing w:after="0"/>
              <w:ind w:left="0"/>
              <w:jc w:val="both"/>
              <w:rPr>
                <w:rFonts w:eastAsia="Times New Roman" w:cs="Times New Roman"/>
                <w:sz w:val="28"/>
                <w:szCs w:val="28"/>
              </w:rPr>
            </w:pPr>
          </w:p>
          <w:p w14:paraId="7A7130E6" w14:textId="7CD74344" w:rsidR="00A61699" w:rsidRDefault="00EB3AAE">
            <w:pPr>
              <w:pStyle w:val="af4"/>
              <w:spacing w:after="0"/>
              <w:ind w:left="0"/>
              <w:jc w:val="both"/>
              <w:rPr>
                <w:rFonts w:eastAsia="Times New Roman" w:cs="Times New Roman"/>
              </w:rPr>
            </w:pPr>
            <w:r>
              <w:rPr>
                <w:rFonts w:eastAsia="Times New Roman" w:cs="Times New Roman"/>
                <w:sz w:val="28"/>
                <w:szCs w:val="28"/>
              </w:rPr>
              <w:t>____________/</w:t>
            </w:r>
            <w:r>
              <w:rPr>
                <w:rFonts w:eastAsia="Calibri" w:cs="Times New Roman"/>
                <w:b/>
                <w:sz w:val="28"/>
                <w:szCs w:val="28"/>
              </w:rPr>
              <w:t xml:space="preserve"> </w:t>
            </w:r>
            <w:r w:rsidR="00156BFC">
              <w:rPr>
                <w:rFonts w:eastAsia="Calibri" w:cs="Times New Roman"/>
                <w:b/>
                <w:sz w:val="28"/>
                <w:szCs w:val="28"/>
              </w:rPr>
              <w:t xml:space="preserve">                        </w:t>
            </w:r>
            <w:r>
              <w:rPr>
                <w:rFonts w:cs="Times New Roman"/>
                <w:b/>
                <w:sz w:val="28"/>
                <w:szCs w:val="28"/>
              </w:rPr>
              <w:t>/</w:t>
            </w:r>
          </w:p>
          <w:p w14:paraId="636DEA87"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4820" w:type="dxa"/>
            <w:shd w:val="clear" w:color="auto" w:fill="auto"/>
          </w:tcPr>
          <w:p w14:paraId="0ACB2A5E" w14:textId="77777777" w:rsidR="00A61699" w:rsidRDefault="00A61699">
            <w:pPr>
              <w:pStyle w:val="af4"/>
              <w:spacing w:after="0"/>
              <w:ind w:left="0"/>
              <w:jc w:val="both"/>
              <w:rPr>
                <w:rFonts w:cs="Times New Roman"/>
                <w:b/>
                <w:sz w:val="28"/>
                <w:szCs w:val="28"/>
              </w:rPr>
            </w:pPr>
          </w:p>
          <w:p w14:paraId="2F250C26" w14:textId="1F5A0797" w:rsidR="00A61699" w:rsidRDefault="009127EE">
            <w:pPr>
              <w:pStyle w:val="af4"/>
              <w:spacing w:after="0"/>
              <w:ind w:left="0"/>
              <w:jc w:val="both"/>
              <w:rPr>
                <w:rFonts w:cs="Times New Roman"/>
                <w:b/>
              </w:rPr>
            </w:pPr>
            <w:r>
              <w:rPr>
                <w:rFonts w:cs="Times New Roman"/>
                <w:b/>
                <w:sz w:val="28"/>
                <w:szCs w:val="28"/>
              </w:rPr>
              <w:t>______________</w:t>
            </w:r>
            <w:r w:rsidR="00EB3AAE">
              <w:rPr>
                <w:rFonts w:cs="Times New Roman"/>
                <w:b/>
                <w:sz w:val="28"/>
                <w:szCs w:val="28"/>
              </w:rPr>
              <w:t>/</w:t>
            </w:r>
            <w:proofErr w:type="spellStart"/>
            <w:r>
              <w:rPr>
                <w:rFonts w:cs="Times New Roman"/>
                <w:b/>
                <w:sz w:val="28"/>
                <w:szCs w:val="28"/>
              </w:rPr>
              <w:t>Коломникова</w:t>
            </w:r>
            <w:proofErr w:type="spellEnd"/>
            <w:r>
              <w:rPr>
                <w:rFonts w:cs="Times New Roman"/>
                <w:b/>
                <w:sz w:val="28"/>
                <w:szCs w:val="28"/>
              </w:rPr>
              <w:t xml:space="preserve"> И.В.</w:t>
            </w:r>
            <w:r w:rsidR="00EB3AAE">
              <w:rPr>
                <w:rFonts w:cs="Times New Roman"/>
                <w:b/>
                <w:sz w:val="28"/>
                <w:szCs w:val="28"/>
              </w:rPr>
              <w:t>/</w:t>
            </w:r>
          </w:p>
          <w:p w14:paraId="3B4FE9E4" w14:textId="77777777" w:rsidR="00A61699" w:rsidRDefault="00EB3AAE">
            <w:pPr>
              <w:pStyle w:val="af4"/>
              <w:spacing w:after="0"/>
              <w:ind w:left="0"/>
              <w:jc w:val="both"/>
              <w:rPr>
                <w:rFonts w:cs="Times New Roman"/>
              </w:rPr>
            </w:pPr>
            <w:r>
              <w:rPr>
                <w:rFonts w:cs="Times New Roman"/>
                <w:sz w:val="28"/>
                <w:szCs w:val="28"/>
              </w:rPr>
              <w:t>М.П.</w:t>
            </w:r>
          </w:p>
        </w:tc>
      </w:tr>
    </w:tbl>
    <w:tbl>
      <w:tblPr>
        <w:tblW w:w="3102" w:type="dxa"/>
        <w:tblInd w:w="6804" w:type="dxa"/>
        <w:tblLook w:val="0000" w:firstRow="0" w:lastRow="0" w:firstColumn="0" w:lastColumn="0" w:noHBand="0" w:noVBand="0"/>
      </w:tblPr>
      <w:tblGrid>
        <w:gridCol w:w="3102"/>
      </w:tblGrid>
      <w:tr w:rsidR="00A61699" w:rsidRPr="006906EE" w14:paraId="5996C686" w14:textId="77777777">
        <w:trPr>
          <w:trHeight w:val="900"/>
        </w:trPr>
        <w:tc>
          <w:tcPr>
            <w:tcW w:w="3102" w:type="dxa"/>
            <w:shd w:val="clear" w:color="auto" w:fill="auto"/>
          </w:tcPr>
          <w:p w14:paraId="38BD0C7A" w14:textId="77777777" w:rsidR="00A61699" w:rsidRPr="006906EE" w:rsidRDefault="00EB3AAE">
            <w:pPr>
              <w:pageBreakBefore/>
              <w:spacing w:before="0" w:after="0"/>
              <w:jc w:val="right"/>
              <w:rPr>
                <w:rFonts w:cs="Times New Roman"/>
                <w:b/>
                <w:i/>
              </w:rPr>
            </w:pPr>
            <w:r w:rsidRPr="006906EE">
              <w:rPr>
                <w:rFonts w:cs="Times New Roman"/>
                <w:b/>
                <w:i/>
              </w:rPr>
              <w:lastRenderedPageBreak/>
              <w:t>Приложение №1</w:t>
            </w:r>
          </w:p>
          <w:p w14:paraId="47946C07" w14:textId="6D364857" w:rsidR="00A61699" w:rsidRPr="006906EE" w:rsidRDefault="00EB3AAE">
            <w:pPr>
              <w:spacing w:before="0" w:after="0"/>
              <w:jc w:val="right"/>
              <w:rPr>
                <w:rFonts w:cs="Times New Roman"/>
                <w:b/>
                <w:i/>
              </w:rPr>
            </w:pPr>
            <w:r w:rsidRPr="006906EE">
              <w:rPr>
                <w:rFonts w:cs="Times New Roman"/>
                <w:b/>
                <w:i/>
              </w:rPr>
              <w:t>к Договору №</w:t>
            </w:r>
            <w:r w:rsidR="006906EE">
              <w:rPr>
                <w:rFonts w:cs="Times New Roman"/>
                <w:b/>
                <w:i/>
              </w:rPr>
              <w:t xml:space="preserve">______    </w:t>
            </w:r>
            <w:r w:rsidRPr="006906EE">
              <w:rPr>
                <w:rFonts w:cs="Times New Roman"/>
                <w:b/>
                <w:i/>
              </w:rPr>
              <w:t xml:space="preserve"> </w:t>
            </w:r>
          </w:p>
          <w:p w14:paraId="24011BDE" w14:textId="58034EE2" w:rsidR="00A61699" w:rsidRPr="006906EE" w:rsidRDefault="00EB3AAE">
            <w:pPr>
              <w:spacing w:before="0" w:after="0"/>
              <w:jc w:val="right"/>
              <w:rPr>
                <w:rFonts w:cs="Times New Roman"/>
                <w:b/>
                <w:i/>
              </w:rPr>
            </w:pPr>
            <w:r w:rsidRPr="006906EE">
              <w:rPr>
                <w:rFonts w:cs="Times New Roman"/>
                <w:b/>
                <w:i/>
              </w:rPr>
              <w:t>от «___» _________20__ г.</w:t>
            </w:r>
          </w:p>
        </w:tc>
      </w:tr>
    </w:tbl>
    <w:p w14:paraId="084AE956" w14:textId="77777777" w:rsidR="00A61699" w:rsidRDefault="00A61699">
      <w:pPr>
        <w:spacing w:before="0" w:after="0"/>
        <w:jc w:val="center"/>
        <w:rPr>
          <w:rFonts w:cs="Times New Roman"/>
          <w:sz w:val="28"/>
          <w:szCs w:val="28"/>
        </w:rPr>
      </w:pPr>
    </w:p>
    <w:p w14:paraId="3CE635E0" w14:textId="77777777" w:rsidR="00A61699" w:rsidRDefault="00EB3AAE">
      <w:pPr>
        <w:spacing w:before="0" w:after="0"/>
        <w:jc w:val="center"/>
        <w:rPr>
          <w:rFonts w:cs="Times New Roman"/>
          <w:b/>
        </w:rPr>
      </w:pPr>
      <w:r>
        <w:rPr>
          <w:rFonts w:cs="Times New Roman"/>
          <w:b/>
          <w:sz w:val="28"/>
          <w:szCs w:val="28"/>
        </w:rPr>
        <w:t xml:space="preserve">Перечень услуг входящих в абонентское обслуживание Заказчика </w:t>
      </w:r>
    </w:p>
    <w:p w14:paraId="66AD9D9A" w14:textId="77777777" w:rsidR="00A61699" w:rsidRDefault="00EB3AAE">
      <w:pPr>
        <w:spacing w:before="0" w:after="0"/>
        <w:jc w:val="center"/>
        <w:rPr>
          <w:rFonts w:cs="Times New Roman"/>
          <w:b/>
        </w:rPr>
      </w:pPr>
      <w:r>
        <w:rPr>
          <w:rFonts w:cs="Times New Roman"/>
          <w:b/>
          <w:sz w:val="28"/>
          <w:szCs w:val="28"/>
        </w:rPr>
        <w:t>Специализированной организацией</w:t>
      </w:r>
    </w:p>
    <w:p w14:paraId="3CBBB661" w14:textId="77777777" w:rsidR="00A61699" w:rsidRDefault="00A61699" w:rsidP="006F6E9F">
      <w:pPr>
        <w:spacing w:before="0" w:after="0"/>
        <w:rPr>
          <w:rFonts w:cs="Times New Roman"/>
          <w:b/>
          <w:sz w:val="28"/>
          <w:szCs w:val="28"/>
        </w:rPr>
      </w:pPr>
    </w:p>
    <w:p w14:paraId="08507923" w14:textId="77777777" w:rsidR="00A61699" w:rsidRDefault="00A61699">
      <w:pPr>
        <w:spacing w:before="0" w:after="0"/>
        <w:jc w:val="center"/>
        <w:rPr>
          <w:rFonts w:cs="Times New Roman"/>
          <w:b/>
          <w:sz w:val="28"/>
          <w:szCs w:val="28"/>
        </w:rPr>
      </w:pPr>
    </w:p>
    <w:tbl>
      <w:tblPr>
        <w:tblStyle w:val="afd"/>
        <w:tblW w:w="10207" w:type="dxa"/>
        <w:tblInd w:w="-142" w:type="dxa"/>
        <w:tblLook w:val="04A0" w:firstRow="1" w:lastRow="0" w:firstColumn="1" w:lastColumn="0" w:noHBand="0" w:noVBand="1"/>
      </w:tblPr>
      <w:tblGrid>
        <w:gridCol w:w="2985"/>
        <w:gridCol w:w="2988"/>
        <w:gridCol w:w="248"/>
        <w:gridCol w:w="1919"/>
        <w:gridCol w:w="2423"/>
      </w:tblGrid>
      <w:tr w:rsidR="00A61699" w14:paraId="6D5C52D3" w14:textId="77777777">
        <w:tc>
          <w:tcPr>
            <w:tcW w:w="2408" w:type="dxa"/>
            <w:shd w:val="clear" w:color="auto" w:fill="auto"/>
          </w:tcPr>
          <w:p w14:paraId="1243FBA6" w14:textId="77777777" w:rsidR="00A61699" w:rsidRDefault="00EB3AAE">
            <w:pPr>
              <w:spacing w:before="0" w:after="0"/>
              <w:jc w:val="center"/>
              <w:rPr>
                <w:rFonts w:cs="Times New Roman"/>
                <w:b/>
                <w:sz w:val="20"/>
                <w:szCs w:val="20"/>
              </w:rPr>
            </w:pPr>
            <w:r>
              <w:rPr>
                <w:rFonts w:cs="Times New Roman"/>
                <w:b/>
                <w:sz w:val="28"/>
                <w:szCs w:val="28"/>
              </w:rPr>
              <w:t>Наименование услуги</w:t>
            </w:r>
          </w:p>
        </w:tc>
        <w:tc>
          <w:tcPr>
            <w:tcW w:w="2725" w:type="dxa"/>
            <w:shd w:val="clear" w:color="auto" w:fill="auto"/>
          </w:tcPr>
          <w:p w14:paraId="5519D12A" w14:textId="77777777" w:rsidR="00A61699" w:rsidRDefault="00EB3AAE">
            <w:pPr>
              <w:spacing w:before="0" w:after="0"/>
              <w:jc w:val="center"/>
              <w:rPr>
                <w:rFonts w:cs="Times New Roman"/>
                <w:b/>
                <w:sz w:val="20"/>
                <w:szCs w:val="20"/>
              </w:rPr>
            </w:pPr>
            <w:r>
              <w:rPr>
                <w:rFonts w:cs="Times New Roman"/>
                <w:b/>
                <w:sz w:val="28"/>
                <w:szCs w:val="28"/>
              </w:rPr>
              <w:t>Содержание и описание услуги</w:t>
            </w:r>
          </w:p>
        </w:tc>
        <w:tc>
          <w:tcPr>
            <w:tcW w:w="2944" w:type="dxa"/>
            <w:gridSpan w:val="2"/>
            <w:shd w:val="clear" w:color="auto" w:fill="auto"/>
          </w:tcPr>
          <w:p w14:paraId="5A7A2B7F" w14:textId="77777777" w:rsidR="00A61699" w:rsidRDefault="00EB3AAE">
            <w:pPr>
              <w:spacing w:before="0" w:after="0"/>
              <w:jc w:val="center"/>
              <w:rPr>
                <w:rFonts w:cs="Times New Roman"/>
                <w:b/>
                <w:sz w:val="20"/>
                <w:szCs w:val="20"/>
              </w:rPr>
            </w:pPr>
            <w:r>
              <w:rPr>
                <w:rFonts w:cs="Times New Roman"/>
                <w:b/>
                <w:sz w:val="28"/>
                <w:szCs w:val="28"/>
              </w:rPr>
              <w:t>Единица измерения</w:t>
            </w:r>
          </w:p>
          <w:p w14:paraId="1BE38EEA" w14:textId="77777777" w:rsidR="00A61699" w:rsidRDefault="00A61699">
            <w:pPr>
              <w:spacing w:before="0" w:after="0"/>
              <w:jc w:val="center"/>
              <w:rPr>
                <w:rFonts w:cs="Times New Roman"/>
                <w:b/>
                <w:sz w:val="28"/>
                <w:szCs w:val="28"/>
              </w:rPr>
            </w:pPr>
          </w:p>
        </w:tc>
        <w:tc>
          <w:tcPr>
            <w:tcW w:w="2129" w:type="dxa"/>
            <w:shd w:val="clear" w:color="auto" w:fill="auto"/>
          </w:tcPr>
          <w:p w14:paraId="03EE7071" w14:textId="77777777" w:rsidR="00A61699" w:rsidRDefault="00EB3AAE">
            <w:pPr>
              <w:spacing w:before="0" w:after="0"/>
              <w:jc w:val="center"/>
              <w:rPr>
                <w:rFonts w:cs="Times New Roman"/>
                <w:b/>
                <w:sz w:val="20"/>
                <w:szCs w:val="20"/>
              </w:rPr>
            </w:pPr>
            <w:r>
              <w:rPr>
                <w:rFonts w:cs="Times New Roman"/>
                <w:b/>
                <w:sz w:val="28"/>
                <w:szCs w:val="28"/>
              </w:rPr>
              <w:t xml:space="preserve">Количество оказываемых услуг </w:t>
            </w:r>
          </w:p>
        </w:tc>
      </w:tr>
      <w:tr w:rsidR="00A61699" w14:paraId="4B11AB95" w14:textId="77777777">
        <w:tc>
          <w:tcPr>
            <w:tcW w:w="10206" w:type="dxa"/>
            <w:gridSpan w:val="5"/>
            <w:shd w:val="clear" w:color="auto" w:fill="auto"/>
          </w:tcPr>
          <w:p w14:paraId="09E25633" w14:textId="77777777" w:rsidR="00A61699" w:rsidRDefault="00EB3AAE">
            <w:pPr>
              <w:pStyle w:val="af4"/>
              <w:numPr>
                <w:ilvl w:val="0"/>
                <w:numId w:val="11"/>
              </w:numPr>
              <w:spacing w:after="0"/>
              <w:jc w:val="center"/>
              <w:rPr>
                <w:rFonts w:cs="Times New Roman"/>
                <w:b/>
                <w:sz w:val="20"/>
                <w:szCs w:val="20"/>
              </w:rPr>
            </w:pPr>
            <w:r>
              <w:rPr>
                <w:rFonts w:cs="Times New Roman"/>
                <w:sz w:val="28"/>
                <w:szCs w:val="28"/>
              </w:rPr>
              <w:t>Перечень услуг по ведению Личного кабинета Заказчика на Официальном сайте Единой информационной системы</w:t>
            </w:r>
          </w:p>
        </w:tc>
      </w:tr>
      <w:tr w:rsidR="00A61699" w14:paraId="116F2BB7" w14:textId="77777777">
        <w:tc>
          <w:tcPr>
            <w:tcW w:w="2408" w:type="dxa"/>
            <w:shd w:val="clear" w:color="auto" w:fill="auto"/>
          </w:tcPr>
          <w:p w14:paraId="7FF050C9" w14:textId="5850E98A" w:rsidR="00A61699" w:rsidRPr="002F5C9A" w:rsidRDefault="00EB3AAE">
            <w:pPr>
              <w:spacing w:before="0" w:after="0"/>
              <w:jc w:val="both"/>
              <w:rPr>
                <w:rFonts w:cs="Times New Roman"/>
                <w:sz w:val="20"/>
                <w:szCs w:val="20"/>
              </w:rPr>
            </w:pPr>
            <w:r>
              <w:rPr>
                <w:rFonts w:cs="Times New Roman"/>
                <w:sz w:val="28"/>
                <w:szCs w:val="28"/>
              </w:rPr>
              <w:t>Настройка личного кабинета ЕИС</w:t>
            </w:r>
            <w:r w:rsidR="002F5C9A">
              <w:rPr>
                <w:rFonts w:cs="Times New Roman"/>
                <w:sz w:val="28"/>
                <w:szCs w:val="28"/>
              </w:rPr>
              <w:t>,</w:t>
            </w:r>
            <w:r>
              <w:rPr>
                <w:rFonts w:cs="Times New Roman"/>
                <w:sz w:val="28"/>
                <w:szCs w:val="28"/>
              </w:rPr>
              <w:t xml:space="preserve"> внесение изменений в личном кабинете ЕИС</w:t>
            </w:r>
            <w:r w:rsidR="002F5C9A">
              <w:rPr>
                <w:rFonts w:cs="Times New Roman"/>
                <w:sz w:val="28"/>
                <w:szCs w:val="28"/>
              </w:rPr>
              <w:t xml:space="preserve">, </w:t>
            </w:r>
            <w:r w:rsidR="002F5C9A">
              <w:rPr>
                <w:rFonts w:cs="Times New Roman"/>
                <w:sz w:val="28"/>
                <w:szCs w:val="28"/>
                <w:lang w:val="en-US"/>
              </w:rPr>
              <w:t>Web</w:t>
            </w:r>
            <w:r w:rsidR="002F5C9A" w:rsidRPr="002F5C9A">
              <w:rPr>
                <w:rFonts w:cs="Times New Roman"/>
                <w:sz w:val="28"/>
                <w:szCs w:val="28"/>
              </w:rPr>
              <w:t>-</w:t>
            </w:r>
            <w:r w:rsidR="002F5C9A">
              <w:rPr>
                <w:rFonts w:cs="Times New Roman"/>
                <w:sz w:val="28"/>
                <w:szCs w:val="28"/>
              </w:rPr>
              <w:t>Торги КС.</w:t>
            </w:r>
          </w:p>
        </w:tc>
        <w:tc>
          <w:tcPr>
            <w:tcW w:w="2725" w:type="dxa"/>
            <w:shd w:val="clear" w:color="auto" w:fill="auto"/>
          </w:tcPr>
          <w:p w14:paraId="4158312C" w14:textId="77777777" w:rsidR="00A61699" w:rsidRDefault="00EB3AAE">
            <w:pPr>
              <w:pStyle w:val="af4"/>
              <w:tabs>
                <w:tab w:val="left" w:pos="225"/>
              </w:tabs>
              <w:spacing w:after="0"/>
              <w:ind w:left="0"/>
              <w:rPr>
                <w:rFonts w:cs="Times New Roman"/>
                <w:sz w:val="20"/>
                <w:szCs w:val="20"/>
              </w:rPr>
            </w:pPr>
            <w:r>
              <w:rPr>
                <w:rFonts w:cs="Times New Roman"/>
                <w:sz w:val="28"/>
                <w:szCs w:val="28"/>
              </w:rPr>
              <w:t xml:space="preserve">1. Установка </w:t>
            </w:r>
            <w:proofErr w:type="gramStart"/>
            <w:r>
              <w:rPr>
                <w:rFonts w:cs="Times New Roman"/>
                <w:sz w:val="28"/>
                <w:szCs w:val="28"/>
              </w:rPr>
              <w:t>Крипто</w:t>
            </w:r>
            <w:proofErr w:type="gramEnd"/>
            <w:r>
              <w:rPr>
                <w:rFonts w:cs="Times New Roman"/>
                <w:sz w:val="28"/>
                <w:szCs w:val="28"/>
              </w:rPr>
              <w:t xml:space="preserve"> Про, плагинов, ЭП, настройка браузера для работы на ЭТП и ЕИС. </w:t>
            </w:r>
          </w:p>
          <w:p w14:paraId="6F632C17" w14:textId="77777777" w:rsidR="00A61699" w:rsidRDefault="00EB3AAE">
            <w:pPr>
              <w:pStyle w:val="af4"/>
              <w:tabs>
                <w:tab w:val="left" w:pos="225"/>
              </w:tabs>
              <w:spacing w:after="0"/>
              <w:ind w:left="0"/>
              <w:rPr>
                <w:rFonts w:cs="Times New Roman"/>
                <w:sz w:val="20"/>
                <w:szCs w:val="20"/>
              </w:rPr>
            </w:pPr>
            <w:r>
              <w:rPr>
                <w:rFonts w:cs="Times New Roman"/>
                <w:sz w:val="28"/>
                <w:szCs w:val="28"/>
              </w:rPr>
              <w:t>2. Регистрация в ЕИС и на сайте госуслуг, внесение данных о физическом лице, идентификация физического лица на госуслугах, прикрепление к физическому лицу ЭП и организации.</w:t>
            </w:r>
          </w:p>
          <w:p w14:paraId="4A9F56A8" w14:textId="77777777" w:rsidR="00A61699" w:rsidRDefault="00EB3AAE">
            <w:pPr>
              <w:pStyle w:val="af4"/>
              <w:tabs>
                <w:tab w:val="left" w:pos="225"/>
              </w:tabs>
              <w:spacing w:after="0"/>
              <w:ind w:left="0"/>
              <w:rPr>
                <w:rFonts w:cs="Times New Roman"/>
                <w:sz w:val="20"/>
                <w:szCs w:val="20"/>
              </w:rPr>
            </w:pPr>
            <w:r>
              <w:rPr>
                <w:rFonts w:cs="Times New Roman"/>
                <w:sz w:val="28"/>
                <w:szCs w:val="28"/>
              </w:rPr>
              <w:t>3. Добавление пользователей и привязка ключей ЭП, настройка прав доступа.</w:t>
            </w:r>
          </w:p>
        </w:tc>
        <w:tc>
          <w:tcPr>
            <w:tcW w:w="2944" w:type="dxa"/>
            <w:gridSpan w:val="2"/>
            <w:shd w:val="clear" w:color="auto" w:fill="auto"/>
          </w:tcPr>
          <w:p w14:paraId="5DCC3EE0" w14:textId="1CDDB907" w:rsidR="00A61699" w:rsidRPr="004F7AC3" w:rsidRDefault="004F7AC3">
            <w:pPr>
              <w:spacing w:before="0" w:after="0"/>
              <w:jc w:val="both"/>
              <w:rPr>
                <w:rFonts w:cs="Times New Roman"/>
                <w:sz w:val="28"/>
                <w:szCs w:val="28"/>
              </w:rPr>
            </w:pPr>
            <w:r>
              <w:rPr>
                <w:rFonts w:cs="Times New Roman"/>
                <w:sz w:val="28"/>
                <w:szCs w:val="28"/>
              </w:rPr>
              <w:t>Условная единица</w:t>
            </w:r>
          </w:p>
        </w:tc>
        <w:tc>
          <w:tcPr>
            <w:tcW w:w="2129" w:type="dxa"/>
            <w:shd w:val="clear" w:color="auto" w:fill="auto"/>
          </w:tcPr>
          <w:p w14:paraId="7F94FB07" w14:textId="3937E6AA" w:rsidR="00A61699" w:rsidRDefault="000A7C29">
            <w:pPr>
              <w:spacing w:before="0" w:after="0"/>
              <w:jc w:val="center"/>
              <w:rPr>
                <w:rFonts w:cs="Times New Roman"/>
                <w:sz w:val="20"/>
                <w:szCs w:val="20"/>
              </w:rPr>
            </w:pPr>
            <w:r>
              <w:rPr>
                <w:rFonts w:cs="Times New Roman"/>
                <w:sz w:val="28"/>
                <w:szCs w:val="28"/>
              </w:rPr>
              <w:t>по мере необходимости</w:t>
            </w:r>
          </w:p>
        </w:tc>
      </w:tr>
      <w:tr w:rsidR="00A61699" w14:paraId="2A870B78" w14:textId="77777777">
        <w:tc>
          <w:tcPr>
            <w:tcW w:w="2408" w:type="dxa"/>
            <w:shd w:val="clear" w:color="auto" w:fill="auto"/>
          </w:tcPr>
          <w:p w14:paraId="5A43F2A7" w14:textId="52232FC3" w:rsidR="00A61699" w:rsidRPr="004F7AC3" w:rsidRDefault="00EB3AAE">
            <w:pPr>
              <w:spacing w:before="0" w:after="0"/>
              <w:jc w:val="both"/>
              <w:rPr>
                <w:rFonts w:cs="Times New Roman"/>
                <w:sz w:val="23"/>
                <w:szCs w:val="23"/>
              </w:rPr>
            </w:pPr>
            <w:r w:rsidRPr="00780B5F">
              <w:rPr>
                <w:rFonts w:cs="Times New Roman"/>
                <w:color w:val="FF0000"/>
                <w:sz w:val="28"/>
                <w:szCs w:val="28"/>
                <w:u w:val="single"/>
              </w:rPr>
              <w:t>Размещение</w:t>
            </w:r>
            <w:r w:rsidRPr="00780B5F">
              <w:rPr>
                <w:rFonts w:cs="Times New Roman"/>
                <w:sz w:val="28"/>
                <w:szCs w:val="28"/>
                <w:u w:val="single"/>
              </w:rPr>
              <w:t xml:space="preserve"> </w:t>
            </w:r>
            <w:r w:rsidRPr="00780B5F">
              <w:rPr>
                <w:rFonts w:cs="Times New Roman"/>
                <w:color w:val="FF0000"/>
                <w:sz w:val="28"/>
                <w:szCs w:val="28"/>
                <w:u w:val="single"/>
              </w:rPr>
              <w:t>плана закупок товаров, работ, услуг, в том числе на закупку инновационной продукции</w:t>
            </w:r>
            <w:r w:rsidR="006F6E9F" w:rsidRPr="00780B5F">
              <w:rPr>
                <w:rFonts w:cs="Times New Roman"/>
                <w:color w:val="FF0000"/>
                <w:sz w:val="28"/>
                <w:szCs w:val="28"/>
                <w:u w:val="single"/>
              </w:rPr>
              <w:t xml:space="preserve"> высокотехнологичной продукции, лекарственных средств заказчика</w:t>
            </w:r>
            <w:r w:rsidR="006F6E9F">
              <w:rPr>
                <w:rFonts w:cs="Times New Roman"/>
                <w:color w:val="FF0000"/>
                <w:sz w:val="28"/>
                <w:szCs w:val="28"/>
              </w:rPr>
              <w:t xml:space="preserve"> </w:t>
            </w:r>
            <w:r w:rsidR="006F6E9F" w:rsidRPr="006F6E9F">
              <w:rPr>
                <w:rFonts w:cs="Times New Roman"/>
                <w:color w:val="FF0000"/>
                <w:sz w:val="28"/>
                <w:szCs w:val="28"/>
              </w:rPr>
              <w:t>/</w:t>
            </w:r>
            <w:bookmarkStart w:id="6" w:name="_Hlk36199049"/>
            <w:r w:rsidR="004F7AC3">
              <w:rPr>
                <w:rFonts w:cs="Times New Roman"/>
                <w:color w:val="FF0000"/>
                <w:sz w:val="28"/>
                <w:szCs w:val="28"/>
              </w:rPr>
              <w:t>Методическая и техническая помощь по размещению Заказчиком</w:t>
            </w:r>
            <w:r w:rsidR="006F6E9F">
              <w:rPr>
                <w:rFonts w:cs="Times New Roman"/>
                <w:color w:val="FF0000"/>
                <w:sz w:val="28"/>
                <w:szCs w:val="28"/>
              </w:rPr>
              <w:t xml:space="preserve"> </w:t>
            </w:r>
            <w:bookmarkEnd w:id="6"/>
            <w:r w:rsidR="006F6E9F" w:rsidRPr="006F6E9F">
              <w:rPr>
                <w:rFonts w:cs="Times New Roman"/>
                <w:color w:val="FF0000"/>
                <w:sz w:val="28"/>
                <w:szCs w:val="28"/>
              </w:rPr>
              <w:t>плана графика</w:t>
            </w:r>
            <w:r w:rsidR="006F6E9F">
              <w:rPr>
                <w:rFonts w:cs="Times New Roman"/>
                <w:color w:val="FF0000"/>
                <w:sz w:val="28"/>
                <w:szCs w:val="28"/>
              </w:rPr>
              <w:t xml:space="preserve"> на текущий год и плановые </w:t>
            </w:r>
            <w:r w:rsidR="006F6E9F">
              <w:rPr>
                <w:rFonts w:cs="Times New Roman"/>
                <w:color w:val="FF0000"/>
                <w:sz w:val="28"/>
                <w:szCs w:val="28"/>
              </w:rPr>
              <w:lastRenderedPageBreak/>
              <w:t>периоды</w:t>
            </w:r>
            <w:r w:rsidR="006F6E9F" w:rsidRPr="006F6E9F">
              <w:rPr>
                <w:rFonts w:cs="Times New Roman"/>
                <w:color w:val="FF0000"/>
                <w:sz w:val="28"/>
                <w:szCs w:val="28"/>
              </w:rPr>
              <w:t>*</w:t>
            </w:r>
            <w:r>
              <w:rPr>
                <w:rFonts w:cs="Times New Roman"/>
                <w:sz w:val="28"/>
                <w:szCs w:val="28"/>
              </w:rPr>
              <w:t xml:space="preserve">, на официальном сайте ЕИС </w:t>
            </w:r>
            <w:hyperlink r:id="rId16" w:history="1">
              <w:r w:rsidR="004F7AC3" w:rsidRPr="00BF2E8F">
                <w:rPr>
                  <w:rStyle w:val="afe"/>
                  <w:rFonts w:cs="Times New Roman"/>
                  <w:sz w:val="23"/>
                  <w:szCs w:val="23"/>
                </w:rPr>
                <w:t>http://www.zakupki.gov.r</w:t>
              </w:r>
              <w:r w:rsidR="004F7AC3" w:rsidRPr="00BF2E8F">
                <w:rPr>
                  <w:rStyle w:val="afe"/>
                  <w:rFonts w:cs="Times New Roman"/>
                  <w:sz w:val="23"/>
                  <w:szCs w:val="23"/>
                  <w:lang w:val="en-US"/>
                </w:rPr>
                <w:t>u</w:t>
              </w:r>
            </w:hyperlink>
          </w:p>
          <w:p w14:paraId="70ECBBCE" w14:textId="5CE1B75A" w:rsidR="004F7AC3" w:rsidRPr="004F7AC3" w:rsidRDefault="004F7AC3">
            <w:pPr>
              <w:spacing w:before="0" w:after="0"/>
              <w:jc w:val="both"/>
            </w:pPr>
          </w:p>
        </w:tc>
        <w:tc>
          <w:tcPr>
            <w:tcW w:w="2725" w:type="dxa"/>
            <w:shd w:val="clear" w:color="auto" w:fill="auto"/>
          </w:tcPr>
          <w:p w14:paraId="44EDD41C" w14:textId="1A54E78E" w:rsidR="00A61699" w:rsidRDefault="00EB3AAE">
            <w:pPr>
              <w:pStyle w:val="af4"/>
              <w:numPr>
                <w:ilvl w:val="0"/>
                <w:numId w:val="4"/>
              </w:numPr>
              <w:tabs>
                <w:tab w:val="left" w:pos="346"/>
              </w:tabs>
              <w:spacing w:after="0"/>
              <w:ind w:left="4" w:firstLine="0"/>
            </w:pPr>
            <w:r>
              <w:rPr>
                <w:rFonts w:cs="Times New Roman"/>
                <w:sz w:val="28"/>
                <w:szCs w:val="28"/>
              </w:rPr>
              <w:lastRenderedPageBreak/>
              <w:t>Размещение в ЕИС (</w:t>
            </w:r>
            <w:hyperlink r:id="rId17">
              <w:r>
                <w:rPr>
                  <w:rStyle w:val="-"/>
                  <w:sz w:val="28"/>
                  <w:szCs w:val="28"/>
                </w:rPr>
                <w:t>http://www.zakupki.gov.ru</w:t>
              </w:r>
            </w:hyperlink>
            <w:r>
              <w:rPr>
                <w:rFonts w:cs="Times New Roman"/>
                <w:sz w:val="28"/>
                <w:szCs w:val="28"/>
              </w:rPr>
              <w:t>)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Заказчика.</w:t>
            </w:r>
          </w:p>
          <w:p w14:paraId="72EEFCD4" w14:textId="3872E7BD" w:rsidR="00A61699" w:rsidRDefault="00EB3AAE">
            <w:pPr>
              <w:pStyle w:val="af4"/>
              <w:numPr>
                <w:ilvl w:val="0"/>
                <w:numId w:val="4"/>
              </w:numPr>
              <w:tabs>
                <w:tab w:val="left" w:pos="225"/>
              </w:tabs>
              <w:spacing w:after="0"/>
              <w:ind w:left="0" w:firstLine="0"/>
              <w:rPr>
                <w:rFonts w:cs="Times New Roman"/>
                <w:sz w:val="20"/>
                <w:szCs w:val="20"/>
              </w:rPr>
            </w:pPr>
            <w:r>
              <w:rPr>
                <w:rFonts w:cs="Times New Roman"/>
                <w:sz w:val="28"/>
                <w:szCs w:val="28"/>
              </w:rPr>
              <w:t xml:space="preserve">Размещение в ЕИС </w:t>
            </w:r>
            <w:r>
              <w:rPr>
                <w:rFonts w:cs="Times New Roman"/>
                <w:sz w:val="28"/>
                <w:szCs w:val="28"/>
              </w:rPr>
              <w:lastRenderedPageBreak/>
              <w:t>осуществляется на основании предоставленной Заказчиком информации, в порядке, установленном приложением №3 к настоящему договору.</w:t>
            </w:r>
          </w:p>
          <w:p w14:paraId="556635DE" w14:textId="77777777" w:rsidR="00A61699" w:rsidRDefault="00EB3AAE">
            <w:pPr>
              <w:pStyle w:val="af4"/>
              <w:tabs>
                <w:tab w:val="left" w:pos="225"/>
              </w:tabs>
              <w:spacing w:after="0"/>
              <w:ind w:left="0"/>
              <w:rPr>
                <w:rFonts w:cs="Times New Roman"/>
                <w:sz w:val="20"/>
                <w:szCs w:val="20"/>
              </w:rPr>
            </w:pPr>
            <w:r>
              <w:rPr>
                <w:rFonts w:cs="Times New Roman"/>
                <w:sz w:val="28"/>
                <w:szCs w:val="28"/>
              </w:rPr>
              <w:t>При оказании данной услуги обеспечение входа в личный кабинет пользователя Заказчика в ЕИС осуществляется с использованием ЭЦП пользователя, под которой он имеет право входить в ЕИС.</w:t>
            </w:r>
          </w:p>
        </w:tc>
        <w:tc>
          <w:tcPr>
            <w:tcW w:w="2944" w:type="dxa"/>
            <w:gridSpan w:val="2"/>
            <w:shd w:val="clear" w:color="auto" w:fill="auto"/>
          </w:tcPr>
          <w:p w14:paraId="4D2D725E" w14:textId="117EA8D1" w:rsidR="00A61699" w:rsidRPr="00E818F6" w:rsidRDefault="00780B5F">
            <w:pPr>
              <w:spacing w:before="0" w:after="0"/>
              <w:jc w:val="both"/>
              <w:rPr>
                <w:rFonts w:cs="Times New Roman"/>
                <w:sz w:val="28"/>
                <w:szCs w:val="28"/>
              </w:rPr>
            </w:pPr>
            <w:r>
              <w:rPr>
                <w:rFonts w:cs="Times New Roman"/>
                <w:sz w:val="28"/>
                <w:szCs w:val="28"/>
              </w:rPr>
              <w:lastRenderedPageBreak/>
              <w:t>Условная единица – общее количество не более 70 закупочных процедур</w:t>
            </w:r>
          </w:p>
        </w:tc>
        <w:tc>
          <w:tcPr>
            <w:tcW w:w="2129" w:type="dxa"/>
            <w:shd w:val="clear" w:color="auto" w:fill="auto"/>
          </w:tcPr>
          <w:p w14:paraId="63896F7D" w14:textId="77777777" w:rsidR="00A61699" w:rsidRDefault="00EB3AAE">
            <w:pPr>
              <w:spacing w:before="0" w:after="0"/>
              <w:jc w:val="center"/>
              <w:rPr>
                <w:rFonts w:cs="Times New Roman"/>
                <w:sz w:val="20"/>
                <w:szCs w:val="20"/>
              </w:rPr>
            </w:pPr>
            <w:r>
              <w:rPr>
                <w:rFonts w:cs="Times New Roman"/>
                <w:sz w:val="28"/>
                <w:szCs w:val="28"/>
              </w:rPr>
              <w:t xml:space="preserve">Однократно </w:t>
            </w:r>
          </w:p>
        </w:tc>
      </w:tr>
      <w:tr w:rsidR="00A61699" w14:paraId="27747484" w14:textId="77777777">
        <w:tc>
          <w:tcPr>
            <w:tcW w:w="2408" w:type="dxa"/>
            <w:shd w:val="clear" w:color="auto" w:fill="auto"/>
          </w:tcPr>
          <w:p w14:paraId="19CFB424" w14:textId="6FB1A0C9" w:rsidR="00A61699" w:rsidRDefault="00EB3AAE">
            <w:pPr>
              <w:spacing w:before="0" w:after="0"/>
              <w:jc w:val="both"/>
            </w:pPr>
            <w:r w:rsidRPr="00780B5F">
              <w:rPr>
                <w:rFonts w:cs="Times New Roman"/>
                <w:color w:val="FF0000"/>
                <w:sz w:val="28"/>
                <w:szCs w:val="28"/>
                <w:u w:val="single"/>
              </w:rPr>
              <w:t>Размещение изменений к</w:t>
            </w:r>
            <w:r w:rsidRPr="00780B5F">
              <w:rPr>
                <w:rFonts w:cs="Times New Roman"/>
                <w:sz w:val="28"/>
                <w:szCs w:val="28"/>
                <w:u w:val="single"/>
              </w:rPr>
              <w:t xml:space="preserve"> </w:t>
            </w:r>
            <w:r w:rsidRPr="00780B5F">
              <w:rPr>
                <w:rFonts w:cs="Times New Roman"/>
                <w:color w:val="FF0000"/>
                <w:sz w:val="28"/>
                <w:szCs w:val="28"/>
                <w:u w:val="single"/>
              </w:rPr>
              <w:t>плану закупок товаров, работ, услуг, в том числе на закупку инновационной продукции, высокотехнологичной продукции, лекарственных средств заказчика</w:t>
            </w:r>
            <w:r w:rsidR="00BD3853" w:rsidRPr="00BD3853">
              <w:rPr>
                <w:rFonts w:cs="Times New Roman"/>
                <w:color w:val="FF0000"/>
                <w:sz w:val="28"/>
                <w:szCs w:val="28"/>
              </w:rPr>
              <w:t xml:space="preserve"> / </w:t>
            </w:r>
            <w:r w:rsidR="00780B5F">
              <w:rPr>
                <w:rFonts w:cs="Times New Roman"/>
                <w:color w:val="FF0000"/>
                <w:sz w:val="28"/>
                <w:szCs w:val="28"/>
              </w:rPr>
              <w:t xml:space="preserve">Методическая и техническая помощь по размещению Заказчиком </w:t>
            </w:r>
            <w:r w:rsidR="00780B5F">
              <w:rPr>
                <w:rFonts w:cs="Times New Roman"/>
                <w:color w:val="FF0000"/>
                <w:sz w:val="28"/>
                <w:szCs w:val="28"/>
              </w:rPr>
              <w:t xml:space="preserve">изменений к </w:t>
            </w:r>
            <w:r w:rsidR="00BD3853" w:rsidRPr="00BD3853">
              <w:rPr>
                <w:rFonts w:cs="Times New Roman"/>
                <w:color w:val="FF0000"/>
                <w:sz w:val="28"/>
                <w:szCs w:val="28"/>
              </w:rPr>
              <w:t>план</w:t>
            </w:r>
            <w:r w:rsidR="00BD3853">
              <w:rPr>
                <w:rFonts w:cs="Times New Roman"/>
                <w:color w:val="FF0000"/>
                <w:sz w:val="28"/>
                <w:szCs w:val="28"/>
              </w:rPr>
              <w:t>у</w:t>
            </w:r>
            <w:r w:rsidR="00BD3853" w:rsidRPr="00BD3853">
              <w:rPr>
                <w:rFonts w:cs="Times New Roman"/>
                <w:color w:val="FF0000"/>
                <w:sz w:val="28"/>
                <w:szCs w:val="28"/>
              </w:rPr>
              <w:t xml:space="preserve"> график</w:t>
            </w:r>
            <w:r w:rsidR="00BD3853">
              <w:rPr>
                <w:rFonts w:cs="Times New Roman"/>
                <w:color w:val="FF0000"/>
                <w:sz w:val="28"/>
                <w:szCs w:val="28"/>
              </w:rPr>
              <w:t>у на текущий год и плановые периоды</w:t>
            </w:r>
            <w:r w:rsidR="00BD3853" w:rsidRPr="00BD3853">
              <w:rPr>
                <w:rFonts w:cs="Times New Roman"/>
                <w:color w:val="FF0000"/>
                <w:sz w:val="28"/>
                <w:szCs w:val="28"/>
              </w:rPr>
              <w:t>*</w:t>
            </w:r>
            <w:r>
              <w:rPr>
                <w:rFonts w:cs="Times New Roman"/>
                <w:sz w:val="28"/>
                <w:szCs w:val="28"/>
              </w:rPr>
              <w:t xml:space="preserve"> на официальном сайте ЕИС (</w:t>
            </w:r>
            <w:hyperlink r:id="rId18">
              <w:r>
                <w:rPr>
                  <w:rStyle w:val="-"/>
                  <w:sz w:val="28"/>
                  <w:szCs w:val="28"/>
                </w:rPr>
                <w:t>http://www.zakupki.gov.ru</w:t>
              </w:r>
            </w:hyperlink>
            <w:r>
              <w:rPr>
                <w:rFonts w:cs="Times New Roman"/>
                <w:sz w:val="28"/>
                <w:szCs w:val="28"/>
              </w:rPr>
              <w:t>)</w:t>
            </w:r>
          </w:p>
        </w:tc>
        <w:tc>
          <w:tcPr>
            <w:tcW w:w="2725" w:type="dxa"/>
            <w:shd w:val="clear" w:color="auto" w:fill="auto"/>
          </w:tcPr>
          <w:p w14:paraId="503E8FBC" w14:textId="234B49A4" w:rsidR="00A61699" w:rsidRDefault="00EB3AAE">
            <w:pPr>
              <w:pStyle w:val="af4"/>
              <w:numPr>
                <w:ilvl w:val="0"/>
                <w:numId w:val="4"/>
              </w:numPr>
              <w:tabs>
                <w:tab w:val="left" w:pos="346"/>
              </w:tabs>
              <w:spacing w:after="0"/>
              <w:ind w:left="4" w:firstLine="0"/>
            </w:pPr>
            <w:r>
              <w:rPr>
                <w:rFonts w:cs="Times New Roman"/>
                <w:sz w:val="28"/>
                <w:szCs w:val="28"/>
              </w:rPr>
              <w:t>Размещение изменений в ЕИС (</w:t>
            </w:r>
            <w:hyperlink r:id="rId19">
              <w:r>
                <w:rPr>
                  <w:rStyle w:val="-"/>
                  <w:sz w:val="28"/>
                  <w:szCs w:val="28"/>
                </w:rPr>
                <w:t>http://www.zakupki.gov.ru</w:t>
              </w:r>
            </w:hyperlink>
            <w:r>
              <w:rPr>
                <w:rFonts w:cs="Times New Roman"/>
                <w:sz w:val="28"/>
                <w:szCs w:val="28"/>
              </w:rPr>
              <w:t>)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Заказчика.</w:t>
            </w:r>
          </w:p>
          <w:p w14:paraId="0B1D0427" w14:textId="2B31224A" w:rsidR="00A61699" w:rsidRDefault="00EB3AAE">
            <w:pPr>
              <w:pStyle w:val="af4"/>
              <w:numPr>
                <w:ilvl w:val="0"/>
                <w:numId w:val="4"/>
              </w:numPr>
              <w:tabs>
                <w:tab w:val="left" w:pos="225"/>
              </w:tabs>
              <w:spacing w:after="0"/>
              <w:ind w:left="0" w:firstLine="0"/>
              <w:rPr>
                <w:rFonts w:cs="Times New Roman"/>
                <w:sz w:val="20"/>
                <w:szCs w:val="20"/>
              </w:rPr>
            </w:pPr>
            <w:r>
              <w:rPr>
                <w:rFonts w:cs="Times New Roman"/>
                <w:sz w:val="28"/>
                <w:szCs w:val="28"/>
              </w:rPr>
              <w:t>Размещение изменений в ЕИС осуществляется на основании предоставленной Заказчиком информации, в порядке, установленном приложением №3 к настоящему договору.</w:t>
            </w:r>
          </w:p>
          <w:p w14:paraId="7335125F" w14:textId="77777777" w:rsidR="00A61699" w:rsidRDefault="00EB3AAE">
            <w:pPr>
              <w:pStyle w:val="af4"/>
              <w:numPr>
                <w:ilvl w:val="0"/>
                <w:numId w:val="4"/>
              </w:numPr>
              <w:tabs>
                <w:tab w:val="left" w:pos="225"/>
              </w:tabs>
              <w:spacing w:after="0"/>
              <w:ind w:left="0" w:firstLine="0"/>
              <w:rPr>
                <w:rFonts w:cs="Times New Roman"/>
                <w:sz w:val="20"/>
                <w:szCs w:val="20"/>
              </w:rPr>
            </w:pPr>
            <w:r>
              <w:rPr>
                <w:rFonts w:cs="Times New Roman"/>
                <w:sz w:val="28"/>
                <w:szCs w:val="28"/>
              </w:rPr>
              <w:t xml:space="preserve">При оказании данной услуги обеспечение входа в </w:t>
            </w:r>
            <w:r>
              <w:rPr>
                <w:rFonts w:cs="Times New Roman"/>
                <w:sz w:val="28"/>
                <w:szCs w:val="28"/>
              </w:rPr>
              <w:lastRenderedPageBreak/>
              <w:t xml:space="preserve">личный кабинет пользователя Заказчика в </w:t>
            </w:r>
            <w:proofErr w:type="gramStart"/>
            <w:r>
              <w:rPr>
                <w:rFonts w:cs="Times New Roman"/>
                <w:sz w:val="28"/>
                <w:szCs w:val="28"/>
              </w:rPr>
              <w:t>ЕИС  осуществляется</w:t>
            </w:r>
            <w:proofErr w:type="gramEnd"/>
            <w:r>
              <w:rPr>
                <w:rFonts w:cs="Times New Roman"/>
                <w:sz w:val="28"/>
                <w:szCs w:val="28"/>
              </w:rPr>
              <w:t xml:space="preserve"> с использованием ЭЦП пользователя, под которой он имеет право входить в ЕИС.</w:t>
            </w:r>
          </w:p>
        </w:tc>
        <w:tc>
          <w:tcPr>
            <w:tcW w:w="2944" w:type="dxa"/>
            <w:gridSpan w:val="2"/>
            <w:shd w:val="clear" w:color="auto" w:fill="auto"/>
          </w:tcPr>
          <w:p w14:paraId="560ECE48" w14:textId="6E410AFF" w:rsidR="00A61699" w:rsidRDefault="00780B5F">
            <w:pPr>
              <w:spacing w:before="0" w:after="0"/>
              <w:jc w:val="both"/>
              <w:rPr>
                <w:rFonts w:cs="Times New Roman"/>
                <w:sz w:val="20"/>
                <w:szCs w:val="20"/>
              </w:rPr>
            </w:pPr>
            <w:bookmarkStart w:id="7" w:name="_Hlk36199013"/>
            <w:r>
              <w:rPr>
                <w:rFonts w:cs="Times New Roman"/>
                <w:sz w:val="28"/>
                <w:szCs w:val="28"/>
              </w:rPr>
              <w:lastRenderedPageBreak/>
              <w:t xml:space="preserve">Условная единица – общее количество не более 70 закупочных процедур </w:t>
            </w:r>
            <w:bookmarkEnd w:id="7"/>
          </w:p>
        </w:tc>
        <w:tc>
          <w:tcPr>
            <w:tcW w:w="2129" w:type="dxa"/>
            <w:shd w:val="clear" w:color="auto" w:fill="auto"/>
          </w:tcPr>
          <w:p w14:paraId="110C7F18" w14:textId="1E10FFBE" w:rsidR="00A61699" w:rsidRDefault="00EB3AAE">
            <w:pPr>
              <w:spacing w:before="0" w:after="0"/>
              <w:jc w:val="center"/>
              <w:rPr>
                <w:rFonts w:cs="Times New Roman"/>
                <w:sz w:val="20"/>
                <w:szCs w:val="20"/>
              </w:rPr>
            </w:pPr>
            <w:proofErr w:type="gramStart"/>
            <w:r>
              <w:rPr>
                <w:rFonts w:cs="Times New Roman"/>
                <w:sz w:val="28"/>
                <w:szCs w:val="28"/>
              </w:rPr>
              <w:t>Размещение  изменений</w:t>
            </w:r>
            <w:proofErr w:type="gramEnd"/>
            <w:r>
              <w:rPr>
                <w:rFonts w:cs="Times New Roman"/>
                <w:sz w:val="28"/>
                <w:szCs w:val="28"/>
              </w:rPr>
              <w:t xml:space="preserve"> в отношении закупок указанных в п. 2.2 Договора  (за исключением случаев, указанных в п. 2.3. Договора)</w:t>
            </w:r>
          </w:p>
        </w:tc>
      </w:tr>
      <w:tr w:rsidR="00A61699" w14:paraId="4DB383D4" w14:textId="77777777">
        <w:tc>
          <w:tcPr>
            <w:tcW w:w="2408" w:type="dxa"/>
            <w:shd w:val="clear" w:color="auto" w:fill="auto"/>
          </w:tcPr>
          <w:p w14:paraId="39A6B9A8" w14:textId="353CA725" w:rsidR="00A61699" w:rsidRPr="000B7FF5" w:rsidRDefault="00EB3AAE">
            <w:pPr>
              <w:spacing w:before="0" w:after="0"/>
              <w:jc w:val="center"/>
              <w:rPr>
                <w:color w:val="FF0000"/>
              </w:rPr>
            </w:pPr>
            <w:r w:rsidRPr="000B7FF5">
              <w:rPr>
                <w:rFonts w:cs="Times New Roman"/>
                <w:color w:val="FF0000"/>
                <w:sz w:val="28"/>
                <w:szCs w:val="28"/>
              </w:rPr>
              <w:t xml:space="preserve">Размещение Положения заказчика на официальном сайте </w:t>
            </w:r>
            <w:commentRangeStart w:id="8"/>
            <w:r w:rsidRPr="000B7FF5">
              <w:rPr>
                <w:rFonts w:cs="Times New Roman"/>
                <w:color w:val="FF0000"/>
                <w:sz w:val="28"/>
                <w:szCs w:val="28"/>
              </w:rPr>
              <w:t>ЕИС</w:t>
            </w:r>
            <w:commentRangeEnd w:id="8"/>
            <w:r w:rsidR="000B7FF5">
              <w:rPr>
                <w:rStyle w:val="a5"/>
              </w:rPr>
              <w:commentReference w:id="8"/>
            </w:r>
            <w:r w:rsidRPr="000B7FF5">
              <w:rPr>
                <w:rFonts w:cs="Times New Roman"/>
                <w:color w:val="FF0000"/>
                <w:sz w:val="28"/>
                <w:szCs w:val="28"/>
              </w:rPr>
              <w:t xml:space="preserve"> </w:t>
            </w:r>
            <w:r w:rsidR="000B7FF5">
              <w:rPr>
                <w:rFonts w:cs="Times New Roman"/>
                <w:color w:val="FF0000"/>
                <w:sz w:val="28"/>
                <w:szCs w:val="28"/>
              </w:rPr>
              <w:t>**</w:t>
            </w:r>
          </w:p>
        </w:tc>
        <w:tc>
          <w:tcPr>
            <w:tcW w:w="2725" w:type="dxa"/>
            <w:shd w:val="clear" w:color="auto" w:fill="auto"/>
          </w:tcPr>
          <w:p w14:paraId="4C2D235E" w14:textId="3EE40B01" w:rsidR="00A61699" w:rsidRDefault="00EB3AAE">
            <w:pPr>
              <w:pStyle w:val="af4"/>
              <w:numPr>
                <w:ilvl w:val="0"/>
                <w:numId w:val="10"/>
              </w:numPr>
              <w:tabs>
                <w:tab w:val="left" w:pos="346"/>
              </w:tabs>
              <w:spacing w:after="0"/>
              <w:ind w:left="0" w:firstLine="0"/>
            </w:pPr>
            <w:r>
              <w:rPr>
                <w:rFonts w:cs="Times New Roman"/>
                <w:sz w:val="28"/>
                <w:szCs w:val="28"/>
              </w:rPr>
              <w:t xml:space="preserve">Размещение  Положения  Заказчика в ЕИС </w:t>
            </w:r>
            <w:hyperlink w:history="1">
              <w:r w:rsidR="000B7FF5" w:rsidRPr="000B7FF5">
                <w:rPr>
                  <w:rStyle w:val="afe"/>
                  <w:rFonts w:cs="Times New Roman"/>
                  <w:sz w:val="22"/>
                  <w:szCs w:val="22"/>
                </w:rPr>
                <w:t>http://</w:t>
              </w:r>
              <w:r w:rsidR="000B7FF5" w:rsidRPr="000B7FF5">
                <w:rPr>
                  <w:rStyle w:val="afe"/>
                  <w:sz w:val="22"/>
                  <w:szCs w:val="22"/>
                </w:rPr>
                <w:t xml:space="preserve"> </w:t>
              </w:r>
              <w:r w:rsidR="000B7FF5" w:rsidRPr="000B7FF5">
                <w:rPr>
                  <w:rStyle w:val="afe"/>
                  <w:rFonts w:cs="Times New Roman"/>
                  <w:sz w:val="22"/>
                  <w:szCs w:val="22"/>
                </w:rPr>
                <w:t>www.zakupki.gov.ru</w:t>
              </w:r>
            </w:hyperlink>
            <w:r w:rsidRPr="000B7FF5">
              <w:rPr>
                <w:rFonts w:cs="Times New Roman"/>
                <w:sz w:val="22"/>
                <w:szCs w:val="22"/>
              </w:rPr>
              <w:t xml:space="preserve"> </w:t>
            </w:r>
            <w:r>
              <w:rPr>
                <w:rFonts w:cs="Times New Roman"/>
                <w:sz w:val="28"/>
                <w:szCs w:val="28"/>
              </w:rPr>
              <w:t>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Заказчика.</w:t>
            </w:r>
          </w:p>
          <w:p w14:paraId="7AB2B5F8" w14:textId="77777777" w:rsidR="00A61699" w:rsidRDefault="00EB3AAE">
            <w:pPr>
              <w:pStyle w:val="af4"/>
              <w:numPr>
                <w:ilvl w:val="0"/>
                <w:numId w:val="10"/>
              </w:numPr>
              <w:tabs>
                <w:tab w:val="left" w:pos="346"/>
              </w:tabs>
              <w:spacing w:after="0"/>
              <w:ind w:left="4" w:firstLine="0"/>
              <w:rPr>
                <w:rFonts w:cs="Times New Roman"/>
              </w:rPr>
            </w:pPr>
            <w:r>
              <w:rPr>
                <w:rFonts w:cs="Times New Roman"/>
                <w:sz w:val="28"/>
                <w:szCs w:val="28"/>
              </w:rPr>
              <w:t>Размещение Положения в ЕИС осуществляется на основании предоставленной Заказчиком информации, в порядке, установленном приложением №3 к настоящему договору.</w:t>
            </w:r>
          </w:p>
          <w:p w14:paraId="34FBEFB8" w14:textId="77777777" w:rsidR="00A61699" w:rsidRDefault="00EB3AAE">
            <w:pPr>
              <w:pStyle w:val="af4"/>
              <w:numPr>
                <w:ilvl w:val="0"/>
                <w:numId w:val="10"/>
              </w:numPr>
              <w:tabs>
                <w:tab w:val="left" w:pos="346"/>
              </w:tabs>
              <w:spacing w:after="0"/>
              <w:ind w:left="4" w:firstLine="0"/>
              <w:rPr>
                <w:rFonts w:cs="Times New Roman"/>
              </w:rPr>
            </w:pPr>
            <w:r>
              <w:rPr>
                <w:rFonts w:cs="Times New Roman"/>
                <w:sz w:val="28"/>
                <w:szCs w:val="28"/>
              </w:rPr>
              <w:t>При оказании данной услуги обеспечение входа в личный кабинет пользователя Заказчика в ЕИС осуществляется с использованием ЭЦП пользователя, под которой он имеет право входить в ЕИС</w:t>
            </w:r>
          </w:p>
        </w:tc>
        <w:tc>
          <w:tcPr>
            <w:tcW w:w="2944" w:type="dxa"/>
            <w:gridSpan w:val="2"/>
            <w:shd w:val="clear" w:color="auto" w:fill="auto"/>
          </w:tcPr>
          <w:p w14:paraId="40282CCD" w14:textId="1EA3A2BA" w:rsidR="00A61699" w:rsidRDefault="00933F2E">
            <w:pPr>
              <w:spacing w:before="0" w:after="0"/>
              <w:jc w:val="center"/>
              <w:rPr>
                <w:rFonts w:cs="Times New Roman"/>
              </w:rPr>
            </w:pPr>
            <w:r>
              <w:rPr>
                <w:rFonts w:cs="Times New Roman"/>
                <w:sz w:val="28"/>
                <w:szCs w:val="28"/>
              </w:rPr>
              <w:t>Условная единица</w:t>
            </w:r>
          </w:p>
        </w:tc>
        <w:tc>
          <w:tcPr>
            <w:tcW w:w="2129" w:type="dxa"/>
            <w:shd w:val="clear" w:color="auto" w:fill="auto"/>
          </w:tcPr>
          <w:p w14:paraId="604B8ED6" w14:textId="77777777" w:rsidR="00A61699" w:rsidRDefault="00EB3AAE">
            <w:pPr>
              <w:spacing w:before="0" w:after="0"/>
              <w:jc w:val="center"/>
              <w:rPr>
                <w:rFonts w:cs="Times New Roman"/>
              </w:rPr>
            </w:pPr>
            <w:r>
              <w:rPr>
                <w:rFonts w:cs="Times New Roman"/>
                <w:sz w:val="28"/>
                <w:szCs w:val="28"/>
              </w:rPr>
              <w:t>однократно</w:t>
            </w:r>
          </w:p>
        </w:tc>
      </w:tr>
      <w:tr w:rsidR="00A61699" w14:paraId="189DE4B1" w14:textId="77777777">
        <w:tc>
          <w:tcPr>
            <w:tcW w:w="2408" w:type="dxa"/>
            <w:shd w:val="clear" w:color="auto" w:fill="auto"/>
          </w:tcPr>
          <w:p w14:paraId="7AD53EEB" w14:textId="3CB8A074" w:rsidR="00A61699" w:rsidRDefault="00EB3AAE">
            <w:pPr>
              <w:spacing w:before="0" w:after="0"/>
              <w:jc w:val="center"/>
            </w:pPr>
            <w:r w:rsidRPr="00860499">
              <w:rPr>
                <w:rFonts w:cs="Times New Roman"/>
                <w:color w:val="FF0000"/>
                <w:sz w:val="28"/>
                <w:szCs w:val="28"/>
              </w:rPr>
              <w:t xml:space="preserve">Размещение изменений к </w:t>
            </w:r>
            <w:r w:rsidRPr="00860499">
              <w:rPr>
                <w:rFonts w:cs="Times New Roman"/>
                <w:color w:val="FF0000"/>
                <w:sz w:val="28"/>
                <w:szCs w:val="28"/>
              </w:rPr>
              <w:lastRenderedPageBreak/>
              <w:t xml:space="preserve">Положению заказчика на официальном сайте ЕИС </w:t>
            </w:r>
            <w:r w:rsidR="00933F2E">
              <w:rPr>
                <w:rFonts w:cs="Times New Roman"/>
                <w:color w:val="FF0000"/>
                <w:sz w:val="28"/>
                <w:szCs w:val="28"/>
              </w:rPr>
              <w:t>**</w:t>
            </w:r>
          </w:p>
        </w:tc>
        <w:tc>
          <w:tcPr>
            <w:tcW w:w="2725" w:type="dxa"/>
            <w:shd w:val="clear" w:color="auto" w:fill="auto"/>
          </w:tcPr>
          <w:p w14:paraId="4BF15D6D" w14:textId="24DCD98E" w:rsidR="00933F2E" w:rsidRPr="00933F2E" w:rsidRDefault="00EB3AAE">
            <w:pPr>
              <w:pStyle w:val="af4"/>
              <w:numPr>
                <w:ilvl w:val="0"/>
                <w:numId w:val="10"/>
              </w:numPr>
              <w:tabs>
                <w:tab w:val="left" w:pos="346"/>
              </w:tabs>
              <w:spacing w:after="0"/>
              <w:ind w:left="0" w:firstLine="0"/>
            </w:pPr>
            <w:r>
              <w:rPr>
                <w:rFonts w:cs="Times New Roman"/>
                <w:sz w:val="28"/>
                <w:szCs w:val="28"/>
              </w:rPr>
              <w:lastRenderedPageBreak/>
              <w:t xml:space="preserve">Размещение изменений </w:t>
            </w:r>
            <w:proofErr w:type="gramStart"/>
            <w:r>
              <w:rPr>
                <w:rFonts w:cs="Times New Roman"/>
                <w:sz w:val="28"/>
                <w:szCs w:val="28"/>
              </w:rPr>
              <w:t xml:space="preserve">к  </w:t>
            </w:r>
            <w:r>
              <w:rPr>
                <w:rFonts w:cs="Times New Roman"/>
                <w:sz w:val="28"/>
                <w:szCs w:val="28"/>
              </w:rPr>
              <w:lastRenderedPageBreak/>
              <w:t>Положению</w:t>
            </w:r>
            <w:proofErr w:type="gramEnd"/>
            <w:r>
              <w:rPr>
                <w:rFonts w:cs="Times New Roman"/>
                <w:sz w:val="28"/>
                <w:szCs w:val="28"/>
              </w:rPr>
              <w:t xml:space="preserve"> Заказчика в ЕИС </w:t>
            </w:r>
            <w:hyperlink r:id="rId20" w:history="1">
              <w:r w:rsidR="00933F2E" w:rsidRPr="00933F2E">
                <w:rPr>
                  <w:rStyle w:val="afe"/>
                  <w:rFonts w:cs="Times New Roman"/>
                  <w:sz w:val="22"/>
                  <w:szCs w:val="22"/>
                </w:rPr>
                <w:t>http://www.zakupki.gov.ru</w:t>
              </w:r>
            </w:hyperlink>
          </w:p>
          <w:p w14:paraId="61DBB495" w14:textId="4C49F2B8" w:rsidR="00A61699" w:rsidRDefault="00EB3AAE">
            <w:pPr>
              <w:pStyle w:val="af4"/>
              <w:numPr>
                <w:ilvl w:val="0"/>
                <w:numId w:val="10"/>
              </w:numPr>
              <w:tabs>
                <w:tab w:val="left" w:pos="346"/>
              </w:tabs>
              <w:spacing w:after="0"/>
              <w:ind w:left="0" w:firstLine="0"/>
            </w:pPr>
            <w:r>
              <w:rPr>
                <w:rFonts w:cs="Times New Roman"/>
                <w:sz w:val="28"/>
                <w:szCs w:val="28"/>
              </w:rPr>
              <w:t xml:space="preserve">осуществляется через личный кабинет Специализированной организации либо посредством удаленного подключения через сеть </w:t>
            </w:r>
            <w:proofErr w:type="gramStart"/>
            <w:r>
              <w:rPr>
                <w:rFonts w:cs="Times New Roman"/>
                <w:sz w:val="28"/>
                <w:szCs w:val="28"/>
              </w:rPr>
              <w:t>Интернет  к</w:t>
            </w:r>
            <w:proofErr w:type="gramEnd"/>
            <w:r>
              <w:rPr>
                <w:rFonts w:cs="Times New Roman"/>
                <w:sz w:val="28"/>
                <w:szCs w:val="28"/>
              </w:rPr>
              <w:t xml:space="preserve"> компьютеру Заказчика, через личный кабинет пользователя Заказчика.</w:t>
            </w:r>
          </w:p>
          <w:p w14:paraId="44AB91AB" w14:textId="77777777" w:rsidR="00A61699" w:rsidRDefault="00EB3AAE">
            <w:pPr>
              <w:pStyle w:val="af4"/>
              <w:numPr>
                <w:ilvl w:val="0"/>
                <w:numId w:val="10"/>
              </w:numPr>
              <w:tabs>
                <w:tab w:val="left" w:pos="346"/>
              </w:tabs>
              <w:spacing w:after="0"/>
              <w:ind w:left="4" w:firstLine="0"/>
              <w:rPr>
                <w:rFonts w:cs="Times New Roman"/>
              </w:rPr>
            </w:pPr>
            <w:r>
              <w:rPr>
                <w:rFonts w:cs="Times New Roman"/>
                <w:sz w:val="28"/>
                <w:szCs w:val="28"/>
              </w:rPr>
              <w:t>Размещение изменений к Положению в ЕИС осуществляется на основании предоставленной Заказчиком информации, в порядке, установленном приложением №3 к настоящему договору.</w:t>
            </w:r>
          </w:p>
          <w:p w14:paraId="05002949" w14:textId="77777777" w:rsidR="00A61699" w:rsidRDefault="00EB3AAE">
            <w:pPr>
              <w:pStyle w:val="af4"/>
              <w:numPr>
                <w:ilvl w:val="0"/>
                <w:numId w:val="10"/>
              </w:numPr>
              <w:tabs>
                <w:tab w:val="left" w:pos="346"/>
              </w:tabs>
              <w:spacing w:after="0"/>
              <w:ind w:left="4" w:firstLine="0"/>
              <w:rPr>
                <w:rFonts w:cs="Times New Roman"/>
              </w:rPr>
            </w:pPr>
            <w:r>
              <w:rPr>
                <w:rFonts w:cs="Times New Roman"/>
                <w:sz w:val="28"/>
                <w:szCs w:val="28"/>
              </w:rPr>
              <w:t>При оказании данной услуги обеспечение входа в личный кабинет пользователя Заказчика в ЕИС осуществляется с использованием ЭЦП пользователя, под которой он имеет право входить в ЕИС</w:t>
            </w:r>
          </w:p>
        </w:tc>
        <w:tc>
          <w:tcPr>
            <w:tcW w:w="2944" w:type="dxa"/>
            <w:gridSpan w:val="2"/>
            <w:shd w:val="clear" w:color="auto" w:fill="auto"/>
          </w:tcPr>
          <w:p w14:paraId="723C9907" w14:textId="320CD184" w:rsidR="00A61699" w:rsidRDefault="00933F2E">
            <w:pPr>
              <w:spacing w:before="0" w:after="0"/>
              <w:jc w:val="center"/>
              <w:rPr>
                <w:rFonts w:cs="Times New Roman"/>
              </w:rPr>
            </w:pPr>
            <w:r>
              <w:rPr>
                <w:rFonts w:cs="Times New Roman"/>
                <w:sz w:val="28"/>
                <w:szCs w:val="28"/>
              </w:rPr>
              <w:lastRenderedPageBreak/>
              <w:t>Условная единица</w:t>
            </w:r>
          </w:p>
        </w:tc>
        <w:tc>
          <w:tcPr>
            <w:tcW w:w="2129" w:type="dxa"/>
            <w:shd w:val="clear" w:color="auto" w:fill="auto"/>
          </w:tcPr>
          <w:p w14:paraId="19C794A3" w14:textId="27EB4E5F" w:rsidR="00A61699" w:rsidRDefault="00933F2E">
            <w:pPr>
              <w:spacing w:before="0" w:after="0"/>
              <w:jc w:val="center"/>
              <w:rPr>
                <w:rFonts w:cs="Times New Roman"/>
              </w:rPr>
            </w:pPr>
            <w:r>
              <w:rPr>
                <w:rFonts w:cs="Times New Roman"/>
                <w:sz w:val="28"/>
                <w:szCs w:val="28"/>
              </w:rPr>
              <w:t>По мере необходимости</w:t>
            </w:r>
            <w:r w:rsidR="00EB3AAE">
              <w:rPr>
                <w:rFonts w:cs="Times New Roman"/>
                <w:sz w:val="28"/>
                <w:szCs w:val="28"/>
              </w:rPr>
              <w:t xml:space="preserve"> </w:t>
            </w:r>
          </w:p>
        </w:tc>
      </w:tr>
      <w:tr w:rsidR="00A61699" w14:paraId="0BFCAB0A" w14:textId="77777777">
        <w:tc>
          <w:tcPr>
            <w:tcW w:w="2408" w:type="dxa"/>
            <w:shd w:val="clear" w:color="auto" w:fill="auto"/>
          </w:tcPr>
          <w:p w14:paraId="7C5B2BF8" w14:textId="5244EC2A" w:rsidR="00A61699" w:rsidRPr="00860499" w:rsidRDefault="00EB3AAE">
            <w:pPr>
              <w:spacing w:before="0" w:after="0"/>
              <w:jc w:val="center"/>
              <w:rPr>
                <w:rFonts w:cs="Times New Roman"/>
                <w:color w:val="FF0000"/>
                <w:highlight w:val="yellow"/>
              </w:rPr>
            </w:pPr>
            <w:r w:rsidRPr="00860499">
              <w:rPr>
                <w:rFonts w:cs="Times New Roman"/>
                <w:color w:val="FF0000"/>
                <w:sz w:val="28"/>
                <w:szCs w:val="28"/>
              </w:rPr>
              <w:t xml:space="preserve">Внесение изменений в Положение о закупке, в случае если нормы Положения препятствуют проведению закупок, указанных в п. 2.2. настоящего </w:t>
            </w:r>
            <w:proofErr w:type="gramStart"/>
            <w:r w:rsidRPr="00860499">
              <w:rPr>
                <w:rFonts w:cs="Times New Roman"/>
                <w:color w:val="FF0000"/>
                <w:sz w:val="28"/>
                <w:szCs w:val="28"/>
              </w:rPr>
              <w:t>договора.</w:t>
            </w:r>
            <w:r w:rsidR="00860499">
              <w:rPr>
                <w:rFonts w:cs="Times New Roman"/>
                <w:color w:val="FF0000"/>
                <w:sz w:val="28"/>
                <w:szCs w:val="28"/>
              </w:rPr>
              <w:t>*</w:t>
            </w:r>
            <w:proofErr w:type="gramEnd"/>
            <w:r w:rsidR="00933F2E">
              <w:rPr>
                <w:rFonts w:cs="Times New Roman"/>
                <w:color w:val="FF0000"/>
                <w:sz w:val="28"/>
                <w:szCs w:val="28"/>
              </w:rPr>
              <w:t>*</w:t>
            </w:r>
          </w:p>
        </w:tc>
        <w:tc>
          <w:tcPr>
            <w:tcW w:w="2725" w:type="dxa"/>
            <w:shd w:val="clear" w:color="auto" w:fill="auto"/>
          </w:tcPr>
          <w:p w14:paraId="50B2C8D9" w14:textId="77777777" w:rsidR="00A61699" w:rsidRDefault="00EB3AAE">
            <w:pPr>
              <w:pStyle w:val="af4"/>
              <w:tabs>
                <w:tab w:val="left" w:pos="346"/>
              </w:tabs>
              <w:spacing w:after="0"/>
              <w:ind w:left="36"/>
              <w:rPr>
                <w:rFonts w:cs="Times New Roman"/>
                <w:sz w:val="20"/>
                <w:szCs w:val="20"/>
              </w:rPr>
            </w:pPr>
            <w:r>
              <w:rPr>
                <w:rFonts w:cs="Times New Roman"/>
                <w:sz w:val="28"/>
                <w:szCs w:val="28"/>
              </w:rPr>
              <w:t xml:space="preserve">1. Изменения вносятся при условии, что Положение о закупке соответствует ФЗ №505-ФЗ от 31.12.2017 г. </w:t>
            </w:r>
            <w:r>
              <w:rPr>
                <w:rFonts w:cs="Times New Roman"/>
                <w:sz w:val="28"/>
                <w:szCs w:val="28"/>
              </w:rPr>
              <w:tab/>
            </w:r>
          </w:p>
          <w:p w14:paraId="75CFFB21" w14:textId="77777777" w:rsidR="00A61699" w:rsidRDefault="00EB3AAE">
            <w:pPr>
              <w:pStyle w:val="af4"/>
              <w:tabs>
                <w:tab w:val="left" w:pos="346"/>
              </w:tabs>
              <w:spacing w:after="0"/>
              <w:ind w:left="36"/>
              <w:rPr>
                <w:rFonts w:cs="Times New Roman"/>
                <w:sz w:val="20"/>
                <w:szCs w:val="20"/>
              </w:rPr>
            </w:pPr>
            <w:r>
              <w:rPr>
                <w:rFonts w:cs="Times New Roman"/>
                <w:sz w:val="28"/>
                <w:szCs w:val="28"/>
              </w:rPr>
              <w:t xml:space="preserve">2. Размещение изменений </w:t>
            </w:r>
            <w:proofErr w:type="gramStart"/>
            <w:r>
              <w:rPr>
                <w:rFonts w:cs="Times New Roman"/>
                <w:sz w:val="28"/>
                <w:szCs w:val="28"/>
              </w:rPr>
              <w:t>к  Положению</w:t>
            </w:r>
            <w:proofErr w:type="gramEnd"/>
            <w:r>
              <w:rPr>
                <w:rFonts w:cs="Times New Roman"/>
                <w:sz w:val="28"/>
                <w:szCs w:val="28"/>
              </w:rPr>
              <w:t xml:space="preserve"> Заказчика в ЕИС (http:// </w:t>
            </w:r>
            <w:r>
              <w:rPr>
                <w:rFonts w:cs="Times New Roman"/>
                <w:sz w:val="28"/>
                <w:szCs w:val="28"/>
              </w:rPr>
              <w:lastRenderedPageBreak/>
              <w:t>www.zakupki.gov.ru)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Заказчика.</w:t>
            </w:r>
          </w:p>
          <w:p w14:paraId="46E21A13" w14:textId="77777777" w:rsidR="00A61699" w:rsidRDefault="00EB3AAE">
            <w:pPr>
              <w:pStyle w:val="af4"/>
              <w:tabs>
                <w:tab w:val="left" w:pos="346"/>
              </w:tabs>
              <w:spacing w:after="0"/>
              <w:ind w:left="36"/>
              <w:rPr>
                <w:rFonts w:cs="Times New Roman"/>
                <w:sz w:val="20"/>
                <w:szCs w:val="20"/>
              </w:rPr>
            </w:pPr>
            <w:r>
              <w:rPr>
                <w:rFonts w:cs="Times New Roman"/>
                <w:sz w:val="28"/>
                <w:szCs w:val="28"/>
              </w:rPr>
              <w:t>3.</w:t>
            </w:r>
            <w:r>
              <w:rPr>
                <w:rFonts w:cs="Times New Roman"/>
                <w:sz w:val="28"/>
                <w:szCs w:val="28"/>
              </w:rPr>
              <w:tab/>
              <w:t xml:space="preserve">Внесение изменений осуществляется по согласованию с Заказчиком, после утверждения соответствующим должностным лицом или органом в соответствии с 223-ФЗ. </w:t>
            </w:r>
          </w:p>
          <w:p w14:paraId="6B0F12C2" w14:textId="77777777" w:rsidR="00A61699" w:rsidRDefault="00EB3AAE">
            <w:pPr>
              <w:pStyle w:val="af4"/>
              <w:tabs>
                <w:tab w:val="left" w:pos="346"/>
              </w:tabs>
              <w:spacing w:after="0"/>
              <w:ind w:left="36"/>
              <w:rPr>
                <w:rFonts w:cs="Times New Roman"/>
                <w:sz w:val="20"/>
                <w:szCs w:val="20"/>
              </w:rPr>
            </w:pPr>
            <w:r>
              <w:rPr>
                <w:rFonts w:cs="Times New Roman"/>
                <w:sz w:val="28"/>
                <w:szCs w:val="28"/>
              </w:rPr>
              <w:t xml:space="preserve">4. В случае необходимости Исполнитель вправе запросить у Заказчика Положение о закупке в формате </w:t>
            </w:r>
            <w:r>
              <w:rPr>
                <w:rFonts w:cs="Times New Roman"/>
                <w:sz w:val="28"/>
                <w:szCs w:val="28"/>
                <w:lang w:val="en-US"/>
              </w:rPr>
              <w:t>Word</w:t>
            </w:r>
            <w:r>
              <w:rPr>
                <w:rFonts w:cs="Times New Roman"/>
                <w:sz w:val="28"/>
                <w:szCs w:val="28"/>
              </w:rPr>
              <w:t xml:space="preserve">. </w:t>
            </w:r>
          </w:p>
          <w:p w14:paraId="3C4F7DBC" w14:textId="77777777" w:rsidR="00A61699" w:rsidRDefault="00EB3AAE">
            <w:pPr>
              <w:pStyle w:val="af4"/>
              <w:tabs>
                <w:tab w:val="left" w:pos="346"/>
              </w:tabs>
              <w:spacing w:after="0"/>
              <w:ind w:left="0"/>
              <w:rPr>
                <w:rFonts w:cs="Times New Roman"/>
              </w:rPr>
            </w:pPr>
            <w:r>
              <w:rPr>
                <w:rFonts w:cs="Times New Roman"/>
                <w:sz w:val="28"/>
                <w:szCs w:val="28"/>
              </w:rPr>
              <w:t>5.</w:t>
            </w:r>
            <w:r>
              <w:rPr>
                <w:rFonts w:cs="Times New Roman"/>
                <w:sz w:val="28"/>
                <w:szCs w:val="28"/>
              </w:rPr>
              <w:tab/>
              <w:t xml:space="preserve">При оказании данной услуги обеспечение входа в личный кабинет пользователя Заказчика в ЕИС осуществляется с использованием ЭЦП пользователя, под которой он имеет право входить в ЕИС. </w:t>
            </w:r>
          </w:p>
        </w:tc>
        <w:tc>
          <w:tcPr>
            <w:tcW w:w="2944" w:type="dxa"/>
            <w:gridSpan w:val="2"/>
            <w:shd w:val="clear" w:color="auto" w:fill="auto"/>
          </w:tcPr>
          <w:p w14:paraId="50976672" w14:textId="31DB410C" w:rsidR="00A61699" w:rsidRDefault="00933F2E">
            <w:pPr>
              <w:spacing w:before="0" w:after="0"/>
              <w:jc w:val="center"/>
              <w:rPr>
                <w:rFonts w:cs="Times New Roman"/>
              </w:rPr>
            </w:pPr>
            <w:r>
              <w:rPr>
                <w:rFonts w:cs="Times New Roman"/>
                <w:sz w:val="28"/>
                <w:szCs w:val="28"/>
              </w:rPr>
              <w:lastRenderedPageBreak/>
              <w:t>Условная единица</w:t>
            </w:r>
          </w:p>
        </w:tc>
        <w:tc>
          <w:tcPr>
            <w:tcW w:w="2129" w:type="dxa"/>
            <w:shd w:val="clear" w:color="auto" w:fill="auto"/>
          </w:tcPr>
          <w:p w14:paraId="5B41F263" w14:textId="7D579F9B" w:rsidR="00A61699" w:rsidRDefault="00933F2E">
            <w:pPr>
              <w:spacing w:before="0" w:after="0"/>
              <w:jc w:val="center"/>
              <w:rPr>
                <w:rFonts w:cs="Times New Roman"/>
              </w:rPr>
            </w:pPr>
            <w:r>
              <w:rPr>
                <w:rFonts w:cs="Times New Roman"/>
                <w:sz w:val="28"/>
                <w:szCs w:val="28"/>
              </w:rPr>
              <w:t>По мере необходимости</w:t>
            </w:r>
          </w:p>
        </w:tc>
      </w:tr>
      <w:tr w:rsidR="00A61699" w14:paraId="1E6E7147" w14:textId="77777777">
        <w:tc>
          <w:tcPr>
            <w:tcW w:w="2408" w:type="dxa"/>
            <w:shd w:val="clear" w:color="auto" w:fill="auto"/>
          </w:tcPr>
          <w:p w14:paraId="3B1CC18F" w14:textId="6793B3DB" w:rsidR="00860499" w:rsidRPr="00860499" w:rsidRDefault="00EB3AAE" w:rsidP="00860499">
            <w:pPr>
              <w:spacing w:before="0" w:after="0"/>
              <w:jc w:val="both"/>
              <w:rPr>
                <w:rFonts w:cs="Times New Roman"/>
                <w:sz w:val="20"/>
                <w:szCs w:val="20"/>
              </w:rPr>
            </w:pPr>
            <w:r w:rsidRPr="008F3163">
              <w:rPr>
                <w:rFonts w:cs="Times New Roman"/>
                <w:color w:val="FF0000"/>
                <w:sz w:val="28"/>
                <w:szCs w:val="28"/>
                <w:u w:val="single"/>
              </w:rPr>
              <w:t xml:space="preserve">Размещение </w:t>
            </w:r>
            <w:r w:rsidRPr="008F3163">
              <w:rPr>
                <w:rFonts w:cs="Times New Roman"/>
                <w:i/>
                <w:iCs/>
                <w:color w:val="FF0000"/>
                <w:sz w:val="28"/>
                <w:szCs w:val="28"/>
                <w:u w:val="single"/>
              </w:rPr>
              <w:t>сведений, предусмотренных пунктом 19 статьи 4 Федерального закона от 18.07.2011г. №223-ФЗ</w:t>
            </w:r>
            <w:r w:rsidRPr="00860499">
              <w:rPr>
                <w:rFonts w:cs="Times New Roman"/>
                <w:i/>
                <w:iCs/>
                <w:color w:val="FF0000"/>
                <w:sz w:val="28"/>
                <w:szCs w:val="28"/>
              </w:rPr>
              <w:t>.</w:t>
            </w:r>
            <w:r w:rsidR="00860499">
              <w:rPr>
                <w:rFonts w:cs="Times New Roman"/>
                <w:i/>
                <w:iCs/>
                <w:color w:val="FF0000"/>
                <w:sz w:val="28"/>
                <w:szCs w:val="28"/>
              </w:rPr>
              <w:t xml:space="preserve">/ </w:t>
            </w:r>
            <w:r w:rsidR="008F3163">
              <w:rPr>
                <w:rFonts w:cs="Times New Roman"/>
                <w:i/>
                <w:iCs/>
                <w:color w:val="FF0000"/>
                <w:sz w:val="28"/>
                <w:szCs w:val="28"/>
              </w:rPr>
              <w:t xml:space="preserve">Методическая и техническая помощь </w:t>
            </w:r>
            <w:r w:rsidR="008F3163">
              <w:rPr>
                <w:rFonts w:cs="Times New Roman"/>
                <w:i/>
                <w:iCs/>
                <w:color w:val="FF0000"/>
                <w:sz w:val="28"/>
                <w:szCs w:val="28"/>
              </w:rPr>
              <w:lastRenderedPageBreak/>
              <w:t xml:space="preserve">по размещению </w:t>
            </w:r>
            <w:r w:rsidR="00860499">
              <w:rPr>
                <w:rFonts w:cs="Times New Roman"/>
                <w:i/>
                <w:iCs/>
                <w:color w:val="FF0000"/>
                <w:sz w:val="28"/>
                <w:szCs w:val="28"/>
              </w:rPr>
              <w:t xml:space="preserve">отчетности об объеме закупок у субъектов малого предпринимательства, социально ориентированных некоммерческих организаций, предусмотренных частью 2 ст.30  Федерального закона от  05.04.2013 г. №44-ФЗ «О контрактной системе в сфере закупок товаров, работ, услуг для обеспечения государственных и муниципальных нужд»*  </w:t>
            </w:r>
            <w:r w:rsidR="00860499">
              <w:rPr>
                <w:rFonts w:cs="Times New Roman"/>
                <w:sz w:val="28"/>
                <w:szCs w:val="28"/>
              </w:rPr>
              <w:t>в ЕИС</w:t>
            </w:r>
          </w:p>
          <w:p w14:paraId="16AB8879" w14:textId="34025C6F" w:rsidR="00A61699" w:rsidRDefault="00A61699">
            <w:pPr>
              <w:spacing w:before="0" w:after="0"/>
              <w:jc w:val="center"/>
            </w:pPr>
          </w:p>
        </w:tc>
        <w:tc>
          <w:tcPr>
            <w:tcW w:w="2725" w:type="dxa"/>
            <w:shd w:val="clear" w:color="auto" w:fill="auto"/>
          </w:tcPr>
          <w:p w14:paraId="4D9F3B56" w14:textId="023A8827" w:rsidR="00A61699" w:rsidRDefault="00EB3AAE">
            <w:pPr>
              <w:pStyle w:val="af4"/>
              <w:numPr>
                <w:ilvl w:val="0"/>
                <w:numId w:val="5"/>
              </w:numPr>
              <w:tabs>
                <w:tab w:val="left" w:pos="346"/>
              </w:tabs>
              <w:spacing w:after="0"/>
              <w:ind w:left="0" w:firstLine="0"/>
            </w:pPr>
            <w:r>
              <w:rPr>
                <w:rFonts w:cs="Times New Roman"/>
                <w:sz w:val="28"/>
                <w:szCs w:val="28"/>
              </w:rPr>
              <w:lastRenderedPageBreak/>
              <w:t>Размещение в ЕИС (</w:t>
            </w:r>
            <w:hyperlink r:id="rId21">
              <w:r>
                <w:rPr>
                  <w:rStyle w:val="-"/>
                  <w:sz w:val="28"/>
                  <w:szCs w:val="28"/>
                </w:rPr>
                <w:t>http://www.zakupki.gov.ru</w:t>
              </w:r>
            </w:hyperlink>
            <w:r>
              <w:rPr>
                <w:rFonts w:cs="Times New Roman"/>
                <w:sz w:val="28"/>
                <w:szCs w:val="28"/>
              </w:rPr>
              <w:t xml:space="preserve">) осуществляется через личный кабинет Специализированной организации либо посредством </w:t>
            </w:r>
            <w:r>
              <w:rPr>
                <w:rFonts w:cs="Times New Roman"/>
                <w:sz w:val="28"/>
                <w:szCs w:val="28"/>
              </w:rPr>
              <w:lastRenderedPageBreak/>
              <w:t>удаленного подключения через сеть Интернет  к компьютеру Заказчика, через личный кабинет пользователя Заказчика.</w:t>
            </w:r>
          </w:p>
          <w:p w14:paraId="70B4209D" w14:textId="1A860122" w:rsidR="00A61699" w:rsidRDefault="00EB3AAE">
            <w:pPr>
              <w:pStyle w:val="af4"/>
              <w:numPr>
                <w:ilvl w:val="0"/>
                <w:numId w:val="5"/>
              </w:numPr>
              <w:tabs>
                <w:tab w:val="left" w:pos="346"/>
              </w:tabs>
              <w:spacing w:after="0"/>
              <w:ind w:left="4" w:firstLine="0"/>
              <w:rPr>
                <w:rFonts w:cs="Times New Roman"/>
                <w:sz w:val="20"/>
                <w:szCs w:val="20"/>
              </w:rPr>
            </w:pPr>
            <w:r>
              <w:rPr>
                <w:rFonts w:cs="Times New Roman"/>
                <w:sz w:val="28"/>
                <w:szCs w:val="28"/>
              </w:rPr>
              <w:t>Размещение в ЕИС осуществляется на основании предоставленной Заказчиком информации, в порядке, установленном приложением №3 к настоящему договору.</w:t>
            </w:r>
          </w:p>
          <w:p w14:paraId="49542716" w14:textId="77777777" w:rsidR="00A61699" w:rsidRDefault="00EB3AAE">
            <w:pPr>
              <w:pStyle w:val="af4"/>
              <w:numPr>
                <w:ilvl w:val="0"/>
                <w:numId w:val="5"/>
              </w:numPr>
              <w:tabs>
                <w:tab w:val="left" w:pos="346"/>
              </w:tabs>
              <w:spacing w:after="0"/>
              <w:ind w:left="4" w:firstLine="0"/>
              <w:rPr>
                <w:rFonts w:cs="Times New Roman"/>
                <w:sz w:val="20"/>
                <w:szCs w:val="20"/>
              </w:rPr>
            </w:pPr>
            <w:r>
              <w:rPr>
                <w:rFonts w:cs="Times New Roman"/>
                <w:sz w:val="28"/>
                <w:szCs w:val="28"/>
              </w:rPr>
              <w:t xml:space="preserve">При оказании данной услуги обеспечение входа в личный кабинет пользователя Заказчика в </w:t>
            </w:r>
            <w:proofErr w:type="gramStart"/>
            <w:r>
              <w:rPr>
                <w:rFonts w:cs="Times New Roman"/>
                <w:sz w:val="28"/>
                <w:szCs w:val="28"/>
              </w:rPr>
              <w:t>ЕИС  осуществляется</w:t>
            </w:r>
            <w:proofErr w:type="gramEnd"/>
            <w:r>
              <w:rPr>
                <w:rFonts w:cs="Times New Roman"/>
                <w:sz w:val="28"/>
                <w:szCs w:val="28"/>
              </w:rPr>
              <w:t xml:space="preserve"> с использованием ЭЦП пользователя, под которой он имеет право входить в ЕИС</w:t>
            </w:r>
          </w:p>
        </w:tc>
        <w:tc>
          <w:tcPr>
            <w:tcW w:w="2944" w:type="dxa"/>
            <w:gridSpan w:val="2"/>
            <w:shd w:val="clear" w:color="auto" w:fill="auto"/>
          </w:tcPr>
          <w:p w14:paraId="3C6C612B" w14:textId="7E8F65E4" w:rsidR="00A61699" w:rsidRDefault="00EB3AAE">
            <w:pPr>
              <w:spacing w:before="0" w:after="0"/>
              <w:jc w:val="center"/>
              <w:rPr>
                <w:rFonts w:cs="Times New Roman"/>
                <w:sz w:val="20"/>
                <w:szCs w:val="20"/>
              </w:rPr>
            </w:pPr>
            <w:r>
              <w:rPr>
                <w:rFonts w:cs="Times New Roman"/>
                <w:sz w:val="28"/>
                <w:szCs w:val="28"/>
              </w:rPr>
              <w:lastRenderedPageBreak/>
              <w:t xml:space="preserve">Размещение </w:t>
            </w:r>
            <w:r w:rsidRPr="00860499">
              <w:rPr>
                <w:rFonts w:cs="Times New Roman"/>
                <w:color w:val="FF0000"/>
                <w:sz w:val="28"/>
                <w:szCs w:val="28"/>
              </w:rPr>
              <w:t>сведений о договорах в срок не позднее 10 числа месяца следующего за отчетным</w:t>
            </w:r>
            <w:r w:rsidR="00860499">
              <w:rPr>
                <w:rFonts w:cs="Times New Roman"/>
                <w:color w:val="FF0000"/>
                <w:sz w:val="28"/>
                <w:szCs w:val="28"/>
              </w:rPr>
              <w:t xml:space="preserve"> / </w:t>
            </w:r>
            <w:r w:rsidR="00860499">
              <w:rPr>
                <w:rFonts w:cs="Times New Roman"/>
                <w:i/>
                <w:iCs/>
                <w:color w:val="FF0000"/>
                <w:sz w:val="28"/>
                <w:szCs w:val="28"/>
              </w:rPr>
              <w:t xml:space="preserve">до 1 </w:t>
            </w:r>
            <w:r w:rsidR="00860499">
              <w:rPr>
                <w:rFonts w:cs="Times New Roman"/>
                <w:i/>
                <w:iCs/>
                <w:color w:val="FF0000"/>
                <w:sz w:val="28"/>
                <w:szCs w:val="28"/>
              </w:rPr>
              <w:lastRenderedPageBreak/>
              <w:t>апреля года, следующего за отчетным годом*</w:t>
            </w:r>
            <w:r w:rsidR="00C54AA2">
              <w:rPr>
                <w:rFonts w:cs="Times New Roman"/>
                <w:i/>
                <w:iCs/>
                <w:color w:val="FF0000"/>
                <w:sz w:val="28"/>
                <w:szCs w:val="28"/>
              </w:rPr>
              <w:t>,</w:t>
            </w:r>
          </w:p>
        </w:tc>
        <w:tc>
          <w:tcPr>
            <w:tcW w:w="2129" w:type="dxa"/>
            <w:shd w:val="clear" w:color="auto" w:fill="auto"/>
          </w:tcPr>
          <w:p w14:paraId="24D870DC" w14:textId="4E6C76D7" w:rsidR="00A61699" w:rsidRDefault="00EB3AAE">
            <w:pPr>
              <w:spacing w:before="0" w:after="0"/>
              <w:jc w:val="center"/>
              <w:rPr>
                <w:rFonts w:cs="Times New Roman"/>
                <w:sz w:val="20"/>
                <w:szCs w:val="20"/>
              </w:rPr>
            </w:pPr>
            <w:r>
              <w:rPr>
                <w:rFonts w:cs="Times New Roman"/>
                <w:sz w:val="28"/>
                <w:szCs w:val="28"/>
              </w:rPr>
              <w:lastRenderedPageBreak/>
              <w:t xml:space="preserve">Размещение осуществляется в количестве и с периодичностью установленной </w:t>
            </w:r>
            <w:r w:rsidR="00C54AA2" w:rsidRPr="00C54AA2">
              <w:rPr>
                <w:rFonts w:cs="Times New Roman"/>
                <w:sz w:val="28"/>
                <w:szCs w:val="28"/>
              </w:rPr>
              <w:t>законодательством</w:t>
            </w:r>
            <w:r w:rsidR="00C54AA2" w:rsidRPr="00C54AA2">
              <w:rPr>
                <w:rFonts w:cs="Times New Roman"/>
                <w:sz w:val="27"/>
                <w:szCs w:val="27"/>
              </w:rPr>
              <w:t xml:space="preserve"> </w:t>
            </w:r>
            <w:r w:rsidR="00C54AA2">
              <w:rPr>
                <w:rFonts w:cs="Times New Roman"/>
                <w:sz w:val="28"/>
                <w:szCs w:val="28"/>
              </w:rPr>
              <w:t xml:space="preserve">Российской </w:t>
            </w:r>
            <w:r w:rsidR="00C54AA2">
              <w:rPr>
                <w:rFonts w:cs="Times New Roman"/>
                <w:sz w:val="28"/>
                <w:szCs w:val="28"/>
              </w:rPr>
              <w:lastRenderedPageBreak/>
              <w:t>Федерации</w:t>
            </w:r>
          </w:p>
        </w:tc>
      </w:tr>
      <w:tr w:rsidR="00A61699" w14:paraId="0E136453" w14:textId="77777777">
        <w:tc>
          <w:tcPr>
            <w:tcW w:w="2408" w:type="dxa"/>
            <w:shd w:val="clear" w:color="auto" w:fill="auto"/>
          </w:tcPr>
          <w:p w14:paraId="0DFC83F7" w14:textId="59A0EC5C" w:rsidR="00A61699" w:rsidRPr="00FF7BA7" w:rsidRDefault="00EB3AAE">
            <w:pPr>
              <w:spacing w:before="0" w:after="0"/>
              <w:jc w:val="both"/>
              <w:rPr>
                <w:rFonts w:cs="Times New Roman"/>
                <w:color w:val="FF0000"/>
                <w:sz w:val="20"/>
                <w:szCs w:val="20"/>
              </w:rPr>
            </w:pPr>
            <w:r w:rsidRPr="00FF7BA7">
              <w:rPr>
                <w:rFonts w:cs="Times New Roman"/>
                <w:color w:val="FF0000"/>
                <w:sz w:val="28"/>
                <w:szCs w:val="28"/>
              </w:rPr>
              <w:lastRenderedPageBreak/>
              <w:t>Внесение изменений в сведения, предусмотренные пунктом 19 статьи 4 Федерального закона от 18.07.2011 г. №223-ФЗ</w:t>
            </w:r>
            <w:r w:rsidR="00FF7BA7">
              <w:rPr>
                <w:rFonts w:cs="Times New Roman"/>
                <w:color w:val="FF0000"/>
                <w:sz w:val="28"/>
                <w:szCs w:val="28"/>
              </w:rPr>
              <w:t>*</w:t>
            </w:r>
            <w:r w:rsidR="00920E53">
              <w:rPr>
                <w:rFonts w:cs="Times New Roman"/>
                <w:color w:val="FF0000"/>
                <w:sz w:val="28"/>
                <w:szCs w:val="28"/>
              </w:rPr>
              <w:t>*</w:t>
            </w:r>
          </w:p>
        </w:tc>
        <w:tc>
          <w:tcPr>
            <w:tcW w:w="2725" w:type="dxa"/>
            <w:shd w:val="clear" w:color="auto" w:fill="auto"/>
          </w:tcPr>
          <w:p w14:paraId="2B5F6609" w14:textId="77777777" w:rsidR="00A61699" w:rsidRDefault="00EB3AAE">
            <w:pPr>
              <w:pStyle w:val="af4"/>
              <w:numPr>
                <w:ilvl w:val="0"/>
                <w:numId w:val="13"/>
              </w:numPr>
              <w:tabs>
                <w:tab w:val="left" w:pos="346"/>
              </w:tabs>
              <w:spacing w:line="276" w:lineRule="auto"/>
              <w:ind w:left="15" w:firstLine="0"/>
            </w:pPr>
            <w:r>
              <w:rPr>
                <w:rFonts w:cs="Times New Roman"/>
                <w:sz w:val="28"/>
                <w:szCs w:val="28"/>
              </w:rPr>
              <w:t>Размещение изменений в сведения о договорах в ЕИС (</w:t>
            </w:r>
            <w:hyperlink r:id="rId22">
              <w:r>
                <w:rPr>
                  <w:rStyle w:val="-"/>
                  <w:sz w:val="28"/>
                  <w:szCs w:val="28"/>
                </w:rPr>
                <w:t>http://</w:t>
              </w:r>
              <w:r>
                <w:rPr>
                  <w:rStyle w:val="ListLabel44"/>
                  <w:sz w:val="28"/>
                  <w:szCs w:val="28"/>
                </w:rPr>
                <w:t xml:space="preserve"> </w:t>
              </w:r>
              <w:r>
                <w:rPr>
                  <w:rStyle w:val="ListLabel44"/>
                  <w:color w:val="000000" w:themeColor="text1"/>
                  <w:sz w:val="28"/>
                  <w:szCs w:val="28"/>
                </w:rPr>
                <w:t>www.zakupki.gov.ru</w:t>
              </w:r>
            </w:hyperlink>
            <w:r>
              <w:rPr>
                <w:rFonts w:cs="Times New Roman"/>
                <w:sz w:val="28"/>
                <w:szCs w:val="28"/>
              </w:rPr>
              <w:t xml:space="preserve">)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w:t>
            </w:r>
            <w:r>
              <w:rPr>
                <w:rFonts w:cs="Times New Roman"/>
                <w:sz w:val="28"/>
                <w:szCs w:val="28"/>
              </w:rPr>
              <w:lastRenderedPageBreak/>
              <w:t>Заказчика.</w:t>
            </w:r>
          </w:p>
          <w:p w14:paraId="05DA2FCE" w14:textId="77777777" w:rsidR="00A61699" w:rsidRDefault="00EB3AAE">
            <w:pPr>
              <w:pStyle w:val="af4"/>
              <w:numPr>
                <w:ilvl w:val="0"/>
                <w:numId w:val="13"/>
              </w:numPr>
              <w:tabs>
                <w:tab w:val="left" w:pos="346"/>
              </w:tabs>
              <w:spacing w:line="276" w:lineRule="auto"/>
              <w:ind w:left="4" w:firstLine="0"/>
              <w:rPr>
                <w:rFonts w:cs="Times New Roman"/>
                <w:sz w:val="20"/>
                <w:szCs w:val="20"/>
              </w:rPr>
            </w:pPr>
            <w:r>
              <w:rPr>
                <w:rFonts w:cs="Times New Roman"/>
                <w:sz w:val="28"/>
                <w:szCs w:val="28"/>
              </w:rPr>
              <w:t>Размещение изменений в сведения о договорах в ЕИС осуществляется на основании предоставленной Заказчиком информации, в порядке, установленном приложением №5 к настоящему договору.</w:t>
            </w:r>
          </w:p>
          <w:p w14:paraId="1E689EB8" w14:textId="77777777" w:rsidR="00A61699" w:rsidRDefault="00EB3AAE">
            <w:pPr>
              <w:pStyle w:val="af4"/>
              <w:tabs>
                <w:tab w:val="left" w:pos="346"/>
              </w:tabs>
              <w:spacing w:after="0"/>
              <w:ind w:left="0"/>
              <w:rPr>
                <w:rFonts w:cs="Times New Roman"/>
                <w:sz w:val="20"/>
                <w:szCs w:val="20"/>
              </w:rPr>
            </w:pPr>
            <w:r>
              <w:rPr>
                <w:rFonts w:cs="Times New Roman"/>
                <w:sz w:val="28"/>
                <w:szCs w:val="28"/>
              </w:rPr>
              <w:t xml:space="preserve">При оказании данной услуги обеспечение входа в личный кабинет пользователя Заказчика в </w:t>
            </w:r>
            <w:proofErr w:type="gramStart"/>
            <w:r>
              <w:rPr>
                <w:rFonts w:cs="Times New Roman"/>
                <w:sz w:val="28"/>
                <w:szCs w:val="28"/>
              </w:rPr>
              <w:t>ЕИС  осуществляется</w:t>
            </w:r>
            <w:proofErr w:type="gramEnd"/>
            <w:r>
              <w:rPr>
                <w:rFonts w:cs="Times New Roman"/>
                <w:sz w:val="28"/>
                <w:szCs w:val="28"/>
              </w:rPr>
              <w:t xml:space="preserve"> с использованием ЭЦП пользователя, под которой он имеет право входить в ЕИС.</w:t>
            </w:r>
          </w:p>
        </w:tc>
        <w:tc>
          <w:tcPr>
            <w:tcW w:w="2944" w:type="dxa"/>
            <w:gridSpan w:val="2"/>
            <w:shd w:val="clear" w:color="auto" w:fill="auto"/>
          </w:tcPr>
          <w:p w14:paraId="2E9DCB1E" w14:textId="77777777" w:rsidR="00A61699" w:rsidRDefault="00EB3AAE">
            <w:pPr>
              <w:spacing w:before="0" w:after="0"/>
              <w:jc w:val="center"/>
              <w:rPr>
                <w:rFonts w:cs="Times New Roman"/>
                <w:sz w:val="20"/>
                <w:szCs w:val="20"/>
              </w:rPr>
            </w:pPr>
            <w:r>
              <w:rPr>
                <w:rFonts w:cs="Times New Roman"/>
                <w:sz w:val="28"/>
                <w:szCs w:val="28"/>
              </w:rPr>
              <w:lastRenderedPageBreak/>
              <w:t>Размещение изменений в отчетность о заключенных договорах</w:t>
            </w:r>
          </w:p>
        </w:tc>
        <w:tc>
          <w:tcPr>
            <w:tcW w:w="2129" w:type="dxa"/>
            <w:shd w:val="clear" w:color="auto" w:fill="auto"/>
          </w:tcPr>
          <w:p w14:paraId="7686024E" w14:textId="77777777" w:rsidR="00A61699" w:rsidRDefault="00EB3AAE">
            <w:pPr>
              <w:spacing w:before="0" w:after="0"/>
              <w:jc w:val="center"/>
              <w:rPr>
                <w:rFonts w:cs="Times New Roman"/>
                <w:sz w:val="20"/>
                <w:szCs w:val="20"/>
              </w:rPr>
            </w:pPr>
            <w:r>
              <w:rPr>
                <w:rFonts w:cs="Times New Roman"/>
                <w:sz w:val="28"/>
                <w:szCs w:val="28"/>
              </w:rPr>
              <w:t>Неограниченное количество раз.</w:t>
            </w:r>
          </w:p>
        </w:tc>
      </w:tr>
      <w:tr w:rsidR="00A61699" w14:paraId="0400B3FF" w14:textId="77777777">
        <w:tc>
          <w:tcPr>
            <w:tcW w:w="2408" w:type="dxa"/>
            <w:shd w:val="clear" w:color="auto" w:fill="auto"/>
          </w:tcPr>
          <w:p w14:paraId="18FC6C8B" w14:textId="6C4FF616" w:rsidR="00A61699" w:rsidRPr="00AE495C" w:rsidRDefault="00EB3AAE">
            <w:pPr>
              <w:spacing w:before="0" w:after="0"/>
              <w:jc w:val="center"/>
              <w:rPr>
                <w:rFonts w:cs="Times New Roman"/>
                <w:color w:val="FF0000"/>
                <w:sz w:val="20"/>
                <w:szCs w:val="20"/>
              </w:rPr>
            </w:pPr>
            <w:r w:rsidRPr="00AE495C">
              <w:rPr>
                <w:rFonts w:cs="Times New Roman"/>
                <w:color w:val="FF0000"/>
                <w:sz w:val="28"/>
                <w:szCs w:val="28"/>
              </w:rPr>
              <w:t xml:space="preserve">Размещение сведений об изменении договора </w:t>
            </w:r>
            <w:proofErr w:type="gramStart"/>
            <w:r w:rsidRPr="00AE495C">
              <w:rPr>
                <w:rFonts w:cs="Times New Roman"/>
                <w:color w:val="FF0000"/>
                <w:sz w:val="28"/>
                <w:szCs w:val="28"/>
              </w:rPr>
              <w:t>и  копии</w:t>
            </w:r>
            <w:proofErr w:type="gramEnd"/>
            <w:r w:rsidRPr="00AE495C">
              <w:rPr>
                <w:rFonts w:cs="Times New Roman"/>
                <w:color w:val="FF0000"/>
                <w:sz w:val="28"/>
                <w:szCs w:val="28"/>
              </w:rPr>
              <w:t xml:space="preserve"> документов, в части касающихся объема, сроков исполнения договора или цены закупаемых товаров, работ, услуг по сравнению с указанными в протоколе в соответствии с п. 5 ст. 4  Федерального закона 223-ФЗ</w:t>
            </w:r>
            <w:r w:rsidR="00A70927">
              <w:rPr>
                <w:rFonts w:cs="Times New Roman"/>
                <w:color w:val="FF0000"/>
                <w:sz w:val="28"/>
                <w:szCs w:val="28"/>
              </w:rPr>
              <w:t>**</w:t>
            </w:r>
          </w:p>
          <w:p w14:paraId="26DCC04D" w14:textId="52A08A0D" w:rsidR="00A61699" w:rsidRDefault="00A61699">
            <w:pPr>
              <w:spacing w:before="0" w:after="0"/>
              <w:jc w:val="center"/>
            </w:pPr>
          </w:p>
        </w:tc>
        <w:tc>
          <w:tcPr>
            <w:tcW w:w="2725" w:type="dxa"/>
            <w:shd w:val="clear" w:color="auto" w:fill="auto"/>
          </w:tcPr>
          <w:p w14:paraId="7DCA1F76" w14:textId="1D6C7D49" w:rsidR="00A61699" w:rsidRDefault="00EB3AAE">
            <w:pPr>
              <w:pStyle w:val="af4"/>
              <w:numPr>
                <w:ilvl w:val="0"/>
                <w:numId w:val="6"/>
              </w:numPr>
              <w:tabs>
                <w:tab w:val="left" w:pos="346"/>
              </w:tabs>
              <w:spacing w:after="0"/>
              <w:ind w:left="0" w:firstLine="0"/>
            </w:pPr>
            <w:r>
              <w:rPr>
                <w:rFonts w:cs="Times New Roman"/>
                <w:sz w:val="28"/>
                <w:szCs w:val="28"/>
              </w:rPr>
              <w:t>Размещение сведений в ЕИС (</w:t>
            </w:r>
            <w:hyperlink r:id="rId23">
              <w:r>
                <w:rPr>
                  <w:rStyle w:val="-"/>
                  <w:color w:val="auto"/>
                  <w:sz w:val="28"/>
                  <w:szCs w:val="28"/>
                </w:rPr>
                <w:t>http://www.zakupki.gov.ru</w:t>
              </w:r>
            </w:hyperlink>
            <w:r>
              <w:rPr>
                <w:rFonts w:cs="Times New Roman"/>
                <w:sz w:val="28"/>
                <w:szCs w:val="28"/>
              </w:rPr>
              <w:t>)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Заказчика.</w:t>
            </w:r>
          </w:p>
          <w:p w14:paraId="4E25FBBC" w14:textId="660F1622" w:rsidR="00A61699" w:rsidRDefault="00EB3AAE">
            <w:pPr>
              <w:pStyle w:val="af4"/>
              <w:numPr>
                <w:ilvl w:val="0"/>
                <w:numId w:val="6"/>
              </w:numPr>
              <w:tabs>
                <w:tab w:val="left" w:pos="346"/>
              </w:tabs>
              <w:spacing w:after="0"/>
              <w:ind w:left="0" w:firstLine="0"/>
              <w:rPr>
                <w:rFonts w:cs="Times New Roman"/>
                <w:sz w:val="20"/>
                <w:szCs w:val="20"/>
              </w:rPr>
            </w:pPr>
            <w:r>
              <w:rPr>
                <w:rFonts w:cs="Times New Roman"/>
                <w:sz w:val="28"/>
                <w:szCs w:val="28"/>
              </w:rPr>
              <w:t xml:space="preserve">Размещение сведений в ЕИС осуществляется на основании предоставленной Заказчиком информации, в порядке, </w:t>
            </w:r>
            <w:r>
              <w:rPr>
                <w:rFonts w:cs="Times New Roman"/>
                <w:sz w:val="28"/>
                <w:szCs w:val="28"/>
              </w:rPr>
              <w:lastRenderedPageBreak/>
              <w:t>установленном приложением №3 к настоящему договору.</w:t>
            </w:r>
          </w:p>
          <w:p w14:paraId="22373D88" w14:textId="77777777" w:rsidR="00A61699" w:rsidRDefault="00EB3AAE">
            <w:pPr>
              <w:pStyle w:val="af4"/>
              <w:numPr>
                <w:ilvl w:val="0"/>
                <w:numId w:val="6"/>
              </w:numPr>
              <w:tabs>
                <w:tab w:val="left" w:pos="346"/>
              </w:tabs>
              <w:spacing w:after="0"/>
              <w:ind w:left="0" w:firstLine="0"/>
              <w:rPr>
                <w:rFonts w:cs="Times New Roman"/>
                <w:sz w:val="20"/>
                <w:szCs w:val="20"/>
              </w:rPr>
            </w:pPr>
            <w:r>
              <w:rPr>
                <w:rFonts w:cs="Times New Roman"/>
                <w:sz w:val="28"/>
                <w:szCs w:val="28"/>
              </w:rPr>
              <w:t xml:space="preserve">При оказании данной услуги обеспечение входа в личный кабинет пользователя Заказчика в </w:t>
            </w:r>
            <w:proofErr w:type="gramStart"/>
            <w:r>
              <w:rPr>
                <w:rFonts w:cs="Times New Roman"/>
                <w:sz w:val="28"/>
                <w:szCs w:val="28"/>
              </w:rPr>
              <w:t>ЕИС  осуществляется</w:t>
            </w:r>
            <w:proofErr w:type="gramEnd"/>
            <w:r>
              <w:rPr>
                <w:rFonts w:cs="Times New Roman"/>
                <w:sz w:val="28"/>
                <w:szCs w:val="28"/>
              </w:rPr>
              <w:t xml:space="preserve"> с использованием ЭЦП пользователя, под которой он имеет право входить в ЕИС.</w:t>
            </w:r>
          </w:p>
        </w:tc>
        <w:tc>
          <w:tcPr>
            <w:tcW w:w="2944" w:type="dxa"/>
            <w:gridSpan w:val="2"/>
            <w:shd w:val="clear" w:color="auto" w:fill="auto"/>
          </w:tcPr>
          <w:p w14:paraId="3C4042E7" w14:textId="481B3155" w:rsidR="00A61699" w:rsidRDefault="00AC3D1E">
            <w:pPr>
              <w:spacing w:before="0" w:after="0"/>
              <w:jc w:val="center"/>
              <w:rPr>
                <w:rFonts w:cs="Times New Roman"/>
                <w:sz w:val="20"/>
                <w:szCs w:val="20"/>
              </w:rPr>
            </w:pPr>
            <w:r>
              <w:rPr>
                <w:rFonts w:cs="Times New Roman"/>
                <w:sz w:val="28"/>
                <w:szCs w:val="28"/>
              </w:rPr>
              <w:lastRenderedPageBreak/>
              <w:t>Условная единица</w:t>
            </w:r>
          </w:p>
        </w:tc>
        <w:tc>
          <w:tcPr>
            <w:tcW w:w="2129" w:type="dxa"/>
            <w:shd w:val="clear" w:color="auto" w:fill="auto"/>
          </w:tcPr>
          <w:p w14:paraId="0853701D" w14:textId="77777777" w:rsidR="00A61699" w:rsidRDefault="00EB3AAE">
            <w:pPr>
              <w:spacing w:before="0" w:after="0"/>
              <w:jc w:val="center"/>
              <w:rPr>
                <w:rFonts w:cs="Times New Roman"/>
                <w:sz w:val="20"/>
                <w:szCs w:val="20"/>
              </w:rPr>
            </w:pPr>
            <w:r>
              <w:rPr>
                <w:rFonts w:cs="Times New Roman"/>
                <w:sz w:val="28"/>
                <w:szCs w:val="28"/>
              </w:rPr>
              <w:t>По результатам проведенных Специализированной организацией закупочных процедур (лотов</w:t>
            </w:r>
            <w:proofErr w:type="gramStart"/>
            <w:r>
              <w:rPr>
                <w:rFonts w:cs="Times New Roman"/>
                <w:sz w:val="28"/>
                <w:szCs w:val="28"/>
              </w:rPr>
              <w:t>)(</w:t>
            </w:r>
            <w:proofErr w:type="gramEnd"/>
            <w:r>
              <w:rPr>
                <w:rFonts w:cs="Times New Roman"/>
                <w:sz w:val="28"/>
                <w:szCs w:val="28"/>
              </w:rPr>
              <w:t xml:space="preserve">за исключением случаев, указанных в п. 2.3. Договора) </w:t>
            </w:r>
          </w:p>
        </w:tc>
      </w:tr>
      <w:tr w:rsidR="00A61699" w14:paraId="488A8403" w14:textId="77777777">
        <w:tc>
          <w:tcPr>
            <w:tcW w:w="2408" w:type="dxa"/>
            <w:shd w:val="clear" w:color="auto" w:fill="auto"/>
          </w:tcPr>
          <w:p w14:paraId="2A05FE9A" w14:textId="218D5C79" w:rsidR="00A61699" w:rsidRDefault="00EB3AAE">
            <w:pPr>
              <w:spacing w:before="0" w:after="0"/>
              <w:jc w:val="center"/>
              <w:rPr>
                <w:rFonts w:cs="Times New Roman"/>
                <w:sz w:val="20"/>
                <w:szCs w:val="20"/>
              </w:rPr>
            </w:pPr>
            <w:r>
              <w:rPr>
                <w:rFonts w:cs="Times New Roman"/>
                <w:sz w:val="28"/>
                <w:szCs w:val="28"/>
              </w:rPr>
              <w:t xml:space="preserve">Размещение </w:t>
            </w:r>
            <w:r w:rsidR="00A70927">
              <w:rPr>
                <w:rFonts w:cs="Times New Roman"/>
                <w:sz w:val="28"/>
                <w:szCs w:val="28"/>
              </w:rPr>
              <w:t xml:space="preserve">или методическая и техническая помощь по размещению </w:t>
            </w:r>
            <w:proofErr w:type="gramStart"/>
            <w:r w:rsidR="00A70927">
              <w:rPr>
                <w:rFonts w:cs="Times New Roman"/>
                <w:sz w:val="28"/>
                <w:szCs w:val="28"/>
              </w:rPr>
              <w:t xml:space="preserve">сведений </w:t>
            </w:r>
            <w:r>
              <w:rPr>
                <w:rFonts w:cs="Times New Roman"/>
                <w:sz w:val="28"/>
                <w:szCs w:val="28"/>
              </w:rPr>
              <w:t xml:space="preserve"> об</w:t>
            </w:r>
            <w:proofErr w:type="gramEnd"/>
            <w:r>
              <w:rPr>
                <w:rFonts w:cs="Times New Roman"/>
                <w:sz w:val="28"/>
                <w:szCs w:val="28"/>
              </w:rPr>
              <w:t xml:space="preserve"> исполнении  договоров, изменении договоров и расторжении договоров, включая основания для расторжения, на официальном сайте ЕИС</w:t>
            </w:r>
          </w:p>
        </w:tc>
        <w:tc>
          <w:tcPr>
            <w:tcW w:w="2725" w:type="dxa"/>
            <w:shd w:val="clear" w:color="auto" w:fill="auto"/>
          </w:tcPr>
          <w:p w14:paraId="43051FEE" w14:textId="77777777" w:rsidR="00A61699" w:rsidRDefault="00EB3AAE">
            <w:pPr>
              <w:tabs>
                <w:tab w:val="left" w:pos="346"/>
              </w:tabs>
              <w:spacing w:before="0" w:after="0"/>
            </w:pPr>
            <w:r>
              <w:rPr>
                <w:rFonts w:cs="Times New Roman"/>
                <w:sz w:val="28"/>
                <w:szCs w:val="28"/>
              </w:rPr>
              <w:t>1. Размещение сведений об исполнении  договоров, изменении договоров и расторжении договоров, копий документов в ЕИС (</w:t>
            </w:r>
            <w:hyperlink r:id="rId24">
              <w:r>
                <w:rPr>
                  <w:rStyle w:val="-"/>
                  <w:color w:val="auto"/>
                  <w:sz w:val="28"/>
                  <w:szCs w:val="28"/>
                </w:rPr>
                <w:t>http://www.zakupki.gov.ru</w:t>
              </w:r>
            </w:hyperlink>
            <w:r>
              <w:rPr>
                <w:rFonts w:cs="Times New Roman"/>
                <w:sz w:val="28"/>
                <w:szCs w:val="28"/>
              </w:rPr>
              <w:t>)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личный кабинет пользователя Заказчика.</w:t>
            </w:r>
          </w:p>
          <w:p w14:paraId="36A6B9F7" w14:textId="77777777" w:rsidR="00A61699" w:rsidRDefault="00EB3AAE">
            <w:pPr>
              <w:tabs>
                <w:tab w:val="left" w:pos="346"/>
              </w:tabs>
              <w:spacing w:before="0" w:after="0"/>
              <w:rPr>
                <w:rFonts w:cs="Times New Roman"/>
                <w:sz w:val="20"/>
                <w:szCs w:val="20"/>
              </w:rPr>
            </w:pPr>
            <w:r>
              <w:rPr>
                <w:rFonts w:cs="Times New Roman"/>
                <w:sz w:val="28"/>
                <w:szCs w:val="28"/>
              </w:rPr>
              <w:t xml:space="preserve">2. Размещение сведений об </w:t>
            </w:r>
            <w:proofErr w:type="gramStart"/>
            <w:r>
              <w:rPr>
                <w:rFonts w:cs="Times New Roman"/>
                <w:sz w:val="28"/>
                <w:szCs w:val="28"/>
              </w:rPr>
              <w:t>исполнении  договоров</w:t>
            </w:r>
            <w:proofErr w:type="gramEnd"/>
            <w:r>
              <w:rPr>
                <w:rFonts w:cs="Times New Roman"/>
                <w:sz w:val="28"/>
                <w:szCs w:val="28"/>
              </w:rPr>
              <w:t>, изменении договоров и расторжении договоров, копий документов в ЕИС осуществляется на основании п.2.9 договора.</w:t>
            </w:r>
          </w:p>
        </w:tc>
        <w:tc>
          <w:tcPr>
            <w:tcW w:w="2944" w:type="dxa"/>
            <w:gridSpan w:val="2"/>
            <w:shd w:val="clear" w:color="auto" w:fill="auto"/>
          </w:tcPr>
          <w:p w14:paraId="3538FDAA" w14:textId="43F29D68" w:rsidR="00A61699" w:rsidRDefault="00A70927">
            <w:pPr>
              <w:spacing w:before="0" w:after="0"/>
              <w:jc w:val="center"/>
              <w:rPr>
                <w:rFonts w:cs="Times New Roman"/>
                <w:sz w:val="20"/>
                <w:szCs w:val="20"/>
              </w:rPr>
            </w:pPr>
            <w:r>
              <w:rPr>
                <w:rFonts w:cs="Times New Roman"/>
                <w:sz w:val="28"/>
                <w:szCs w:val="28"/>
              </w:rPr>
              <w:t>Условная единица</w:t>
            </w:r>
          </w:p>
        </w:tc>
        <w:tc>
          <w:tcPr>
            <w:tcW w:w="2129" w:type="dxa"/>
            <w:shd w:val="clear" w:color="auto" w:fill="auto"/>
          </w:tcPr>
          <w:p w14:paraId="666840CA" w14:textId="77777777" w:rsidR="00A61699" w:rsidRDefault="00EB3AAE">
            <w:pPr>
              <w:spacing w:before="0" w:after="0"/>
              <w:jc w:val="center"/>
              <w:rPr>
                <w:rFonts w:cs="Times New Roman"/>
                <w:sz w:val="20"/>
                <w:szCs w:val="20"/>
              </w:rPr>
            </w:pPr>
            <w:r>
              <w:rPr>
                <w:rFonts w:cs="Times New Roman"/>
                <w:sz w:val="28"/>
                <w:szCs w:val="28"/>
              </w:rPr>
              <w:t>По результатам проведенных Специализированной организацией закупочных процедур (лотов</w:t>
            </w:r>
            <w:proofErr w:type="gramStart"/>
            <w:r>
              <w:rPr>
                <w:rFonts w:cs="Times New Roman"/>
                <w:sz w:val="28"/>
                <w:szCs w:val="28"/>
              </w:rPr>
              <w:t>)(</w:t>
            </w:r>
            <w:proofErr w:type="gramEnd"/>
            <w:r>
              <w:rPr>
                <w:rFonts w:cs="Times New Roman"/>
                <w:sz w:val="28"/>
                <w:szCs w:val="28"/>
              </w:rPr>
              <w:t>за исключением случаев, указанных в п. 2.3. Договора)</w:t>
            </w:r>
          </w:p>
        </w:tc>
      </w:tr>
      <w:tr w:rsidR="00A61699" w14:paraId="353D3D54" w14:textId="77777777">
        <w:tc>
          <w:tcPr>
            <w:tcW w:w="2408" w:type="dxa"/>
            <w:shd w:val="clear" w:color="auto" w:fill="auto"/>
          </w:tcPr>
          <w:p w14:paraId="04F73FE2" w14:textId="77777777" w:rsidR="00A61699" w:rsidRDefault="00EB3AAE">
            <w:pPr>
              <w:spacing w:before="0" w:after="0"/>
              <w:jc w:val="center"/>
              <w:rPr>
                <w:rFonts w:cs="Times New Roman"/>
                <w:sz w:val="20"/>
                <w:szCs w:val="20"/>
              </w:rPr>
            </w:pPr>
            <w:r>
              <w:rPr>
                <w:rFonts w:cs="Times New Roman"/>
                <w:sz w:val="28"/>
                <w:szCs w:val="28"/>
              </w:rPr>
              <w:t xml:space="preserve">Разработка локальных нормативных актов в </w:t>
            </w:r>
            <w:r>
              <w:rPr>
                <w:rFonts w:cs="Times New Roman"/>
                <w:sz w:val="28"/>
                <w:szCs w:val="28"/>
              </w:rPr>
              <w:lastRenderedPageBreak/>
              <w:t>сфере закупок товаров, работ, услуг</w:t>
            </w:r>
          </w:p>
        </w:tc>
        <w:tc>
          <w:tcPr>
            <w:tcW w:w="2725" w:type="dxa"/>
            <w:shd w:val="clear" w:color="auto" w:fill="auto"/>
          </w:tcPr>
          <w:p w14:paraId="1C5A7DF2" w14:textId="77777777" w:rsidR="00A61699" w:rsidRDefault="00EB3AAE">
            <w:pPr>
              <w:pStyle w:val="af4"/>
              <w:tabs>
                <w:tab w:val="left" w:pos="146"/>
              </w:tabs>
              <w:spacing w:after="0"/>
              <w:ind w:left="4"/>
              <w:jc w:val="both"/>
              <w:rPr>
                <w:rFonts w:cs="Times New Roman"/>
                <w:sz w:val="20"/>
                <w:szCs w:val="20"/>
              </w:rPr>
            </w:pPr>
            <w:r>
              <w:rPr>
                <w:rFonts w:cs="Times New Roman"/>
                <w:sz w:val="28"/>
                <w:szCs w:val="28"/>
              </w:rPr>
              <w:lastRenderedPageBreak/>
              <w:t xml:space="preserve">1.Разработка и изменение приказов, </w:t>
            </w:r>
            <w:r>
              <w:rPr>
                <w:rFonts w:cs="Times New Roman"/>
                <w:sz w:val="28"/>
                <w:szCs w:val="28"/>
              </w:rPr>
              <w:lastRenderedPageBreak/>
              <w:t>положений о работе закупочной комиссии;</w:t>
            </w:r>
          </w:p>
          <w:p w14:paraId="17B90D6A" w14:textId="7F00E97B" w:rsidR="00A61699" w:rsidRDefault="004A7CBE">
            <w:pPr>
              <w:pStyle w:val="af4"/>
              <w:tabs>
                <w:tab w:val="left" w:pos="146"/>
              </w:tabs>
              <w:spacing w:after="0"/>
              <w:ind w:left="4"/>
              <w:jc w:val="both"/>
              <w:rPr>
                <w:rFonts w:cs="Times New Roman"/>
                <w:sz w:val="20"/>
                <w:szCs w:val="20"/>
              </w:rPr>
            </w:pPr>
            <w:r>
              <w:rPr>
                <w:rFonts w:cs="Times New Roman"/>
                <w:sz w:val="28"/>
                <w:szCs w:val="28"/>
              </w:rPr>
              <w:t>2</w:t>
            </w:r>
            <w:r w:rsidR="00EB3AAE">
              <w:rPr>
                <w:rFonts w:cs="Times New Roman"/>
                <w:sz w:val="28"/>
                <w:szCs w:val="28"/>
              </w:rPr>
              <w:t>. Разработка иных локальных нормативных актов в сфере закупок товаров, работ, услуг</w:t>
            </w:r>
          </w:p>
        </w:tc>
        <w:tc>
          <w:tcPr>
            <w:tcW w:w="2944" w:type="dxa"/>
            <w:gridSpan w:val="2"/>
            <w:shd w:val="clear" w:color="auto" w:fill="auto"/>
          </w:tcPr>
          <w:p w14:paraId="31444BD6" w14:textId="55801F9D" w:rsidR="00A61699" w:rsidRDefault="001B0456">
            <w:pPr>
              <w:spacing w:before="0" w:after="0"/>
              <w:jc w:val="center"/>
              <w:rPr>
                <w:rFonts w:cs="Times New Roman"/>
                <w:sz w:val="20"/>
                <w:szCs w:val="20"/>
              </w:rPr>
            </w:pPr>
            <w:r>
              <w:rPr>
                <w:rFonts w:cs="Times New Roman"/>
                <w:sz w:val="28"/>
                <w:szCs w:val="28"/>
              </w:rPr>
              <w:lastRenderedPageBreak/>
              <w:t>Условная единица</w:t>
            </w:r>
          </w:p>
        </w:tc>
        <w:tc>
          <w:tcPr>
            <w:tcW w:w="2129" w:type="dxa"/>
            <w:shd w:val="clear" w:color="auto" w:fill="auto"/>
          </w:tcPr>
          <w:p w14:paraId="241E30A7" w14:textId="77777777" w:rsidR="00A61699" w:rsidRDefault="00EB3AAE">
            <w:pPr>
              <w:spacing w:before="0" w:after="0"/>
              <w:jc w:val="center"/>
              <w:rPr>
                <w:rFonts w:cs="Times New Roman"/>
                <w:sz w:val="20"/>
                <w:szCs w:val="20"/>
              </w:rPr>
            </w:pPr>
            <w:r>
              <w:rPr>
                <w:rFonts w:cs="Times New Roman"/>
                <w:sz w:val="28"/>
                <w:szCs w:val="28"/>
              </w:rPr>
              <w:t>По заявке Заказчика</w:t>
            </w:r>
          </w:p>
        </w:tc>
      </w:tr>
      <w:tr w:rsidR="00A61699" w14:paraId="3BFCD8EF" w14:textId="77777777">
        <w:tc>
          <w:tcPr>
            <w:tcW w:w="10206" w:type="dxa"/>
            <w:gridSpan w:val="5"/>
            <w:shd w:val="clear" w:color="auto" w:fill="auto"/>
          </w:tcPr>
          <w:p w14:paraId="09667E02" w14:textId="77777777" w:rsidR="00A61699" w:rsidRDefault="00EB3AAE">
            <w:pPr>
              <w:pStyle w:val="af4"/>
              <w:numPr>
                <w:ilvl w:val="0"/>
                <w:numId w:val="11"/>
              </w:numPr>
              <w:spacing w:after="0"/>
              <w:jc w:val="center"/>
              <w:rPr>
                <w:rFonts w:cs="Times New Roman"/>
                <w:sz w:val="20"/>
                <w:szCs w:val="20"/>
              </w:rPr>
            </w:pPr>
            <w:r>
              <w:rPr>
                <w:rFonts w:cs="Times New Roman"/>
                <w:sz w:val="28"/>
                <w:szCs w:val="28"/>
              </w:rPr>
              <w:t>Перечень услуг, связанных с подготовкой и проведением закупок для нужд Заказчика</w:t>
            </w:r>
          </w:p>
        </w:tc>
      </w:tr>
      <w:tr w:rsidR="00A61699" w14:paraId="7CA5E2E6" w14:textId="77777777">
        <w:tc>
          <w:tcPr>
            <w:tcW w:w="2408" w:type="dxa"/>
            <w:shd w:val="clear" w:color="auto" w:fill="auto"/>
          </w:tcPr>
          <w:p w14:paraId="6E1B2A3A" w14:textId="77777777" w:rsidR="00A61699" w:rsidRDefault="00EB3AAE">
            <w:pPr>
              <w:spacing w:before="0" w:after="0"/>
              <w:jc w:val="center"/>
              <w:rPr>
                <w:rFonts w:cs="Times New Roman"/>
                <w:sz w:val="20"/>
                <w:szCs w:val="20"/>
              </w:rPr>
            </w:pPr>
            <w:r>
              <w:rPr>
                <w:rFonts w:cs="Times New Roman"/>
                <w:sz w:val="28"/>
                <w:szCs w:val="28"/>
              </w:rPr>
              <w:t>Размещение информации о закупках в ЭФ в сети интернет</w:t>
            </w:r>
          </w:p>
        </w:tc>
        <w:tc>
          <w:tcPr>
            <w:tcW w:w="2725" w:type="dxa"/>
            <w:shd w:val="clear" w:color="auto" w:fill="auto"/>
          </w:tcPr>
          <w:p w14:paraId="232FF85F" w14:textId="77777777" w:rsidR="00A61699" w:rsidRDefault="00EB3AAE">
            <w:pPr>
              <w:pStyle w:val="af4"/>
              <w:tabs>
                <w:tab w:val="left" w:pos="287"/>
              </w:tabs>
              <w:spacing w:after="0"/>
              <w:ind w:left="0"/>
              <w:rPr>
                <w:rFonts w:cs="Times New Roman"/>
                <w:sz w:val="20"/>
                <w:szCs w:val="20"/>
              </w:rPr>
            </w:pPr>
            <w:r>
              <w:rPr>
                <w:rFonts w:cs="Times New Roman"/>
                <w:sz w:val="28"/>
                <w:szCs w:val="28"/>
              </w:rPr>
              <w:t>Размещение информации о закупках в ЭФ соответствующего вида на официальном сайте в сети интернет, ЭТП включает в себя:</w:t>
            </w:r>
          </w:p>
          <w:p w14:paraId="02580D63" w14:textId="2DAE3D49" w:rsidR="00A61699" w:rsidRPr="00B54F4D" w:rsidRDefault="00EB3AAE">
            <w:pPr>
              <w:pStyle w:val="af4"/>
              <w:numPr>
                <w:ilvl w:val="0"/>
                <w:numId w:val="7"/>
              </w:numPr>
              <w:tabs>
                <w:tab w:val="left" w:pos="287"/>
              </w:tabs>
              <w:spacing w:after="0"/>
              <w:ind w:left="4" w:firstLine="0"/>
              <w:rPr>
                <w:rFonts w:cs="Times New Roman"/>
                <w:sz w:val="20"/>
                <w:szCs w:val="20"/>
              </w:rPr>
            </w:pPr>
            <w:r>
              <w:rPr>
                <w:rFonts w:cs="Times New Roman"/>
                <w:sz w:val="28"/>
                <w:szCs w:val="28"/>
              </w:rPr>
              <w:t>размещение извещения, документации о закупках соответствующего вида в соответствии с Положением;</w:t>
            </w:r>
          </w:p>
          <w:p w14:paraId="1071E44D" w14:textId="0223FF37" w:rsidR="00B54F4D" w:rsidRDefault="00B54F4D">
            <w:pPr>
              <w:pStyle w:val="af4"/>
              <w:numPr>
                <w:ilvl w:val="0"/>
                <w:numId w:val="7"/>
              </w:numPr>
              <w:tabs>
                <w:tab w:val="left" w:pos="287"/>
              </w:tabs>
              <w:spacing w:after="0"/>
              <w:ind w:left="4" w:firstLine="0"/>
              <w:rPr>
                <w:rFonts w:cs="Times New Roman"/>
                <w:sz w:val="20"/>
                <w:szCs w:val="20"/>
              </w:rPr>
            </w:pPr>
            <w:r w:rsidRPr="0076190B">
              <w:rPr>
                <w:rFonts w:cs="Times New Roman"/>
                <w:color w:val="FF0000"/>
                <w:sz w:val="28"/>
                <w:szCs w:val="28"/>
              </w:rPr>
              <w:t xml:space="preserve">взаимодействие с уполномоченным </w:t>
            </w:r>
            <w:proofErr w:type="gramStart"/>
            <w:r w:rsidRPr="0076190B">
              <w:rPr>
                <w:rFonts w:cs="Times New Roman"/>
                <w:color w:val="FF0000"/>
                <w:sz w:val="28"/>
                <w:szCs w:val="28"/>
              </w:rPr>
              <w:t>органом  посредством</w:t>
            </w:r>
            <w:proofErr w:type="gramEnd"/>
            <w:r w:rsidRPr="0076190B">
              <w:rPr>
                <w:rFonts w:cs="Times New Roman"/>
                <w:color w:val="FF0000"/>
                <w:sz w:val="28"/>
                <w:szCs w:val="28"/>
              </w:rPr>
              <w:t xml:space="preserve"> ГИС системы </w:t>
            </w:r>
            <w:r w:rsidRPr="0076190B">
              <w:rPr>
                <w:rFonts w:cs="Times New Roman"/>
                <w:color w:val="FF0000"/>
                <w:sz w:val="28"/>
                <w:szCs w:val="28"/>
                <w:lang w:val="en-US"/>
              </w:rPr>
              <w:t>Web</w:t>
            </w:r>
            <w:r w:rsidRPr="0076190B">
              <w:rPr>
                <w:rFonts w:cs="Times New Roman"/>
                <w:color w:val="FF0000"/>
                <w:sz w:val="28"/>
                <w:szCs w:val="28"/>
              </w:rPr>
              <w:t xml:space="preserve">-Торги </w:t>
            </w:r>
            <w:commentRangeStart w:id="9"/>
            <w:r w:rsidRPr="0076190B">
              <w:rPr>
                <w:rFonts w:cs="Times New Roman"/>
                <w:color w:val="FF0000"/>
                <w:sz w:val="28"/>
                <w:szCs w:val="28"/>
              </w:rPr>
              <w:t>КС</w:t>
            </w:r>
            <w:commentRangeEnd w:id="9"/>
            <w:r w:rsidR="00427AEA">
              <w:rPr>
                <w:rStyle w:val="a5"/>
              </w:rPr>
              <w:commentReference w:id="9"/>
            </w:r>
            <w:r>
              <w:rPr>
                <w:rFonts w:cs="Times New Roman"/>
                <w:sz w:val="28"/>
                <w:szCs w:val="28"/>
              </w:rPr>
              <w:t xml:space="preserve"> </w:t>
            </w:r>
            <w:r w:rsidRPr="0076190B">
              <w:rPr>
                <w:rFonts w:cs="Times New Roman"/>
                <w:color w:val="FF0000"/>
                <w:sz w:val="28"/>
                <w:szCs w:val="28"/>
              </w:rPr>
              <w:t>*</w:t>
            </w:r>
            <w:r w:rsidR="00427AEA">
              <w:rPr>
                <w:rFonts w:cs="Times New Roman"/>
                <w:color w:val="FF0000"/>
                <w:sz w:val="28"/>
                <w:szCs w:val="28"/>
              </w:rPr>
              <w:t>**</w:t>
            </w:r>
          </w:p>
          <w:p w14:paraId="07063D46" w14:textId="77777777" w:rsidR="00A61699" w:rsidRDefault="00EB3AAE">
            <w:pPr>
              <w:pStyle w:val="af4"/>
              <w:numPr>
                <w:ilvl w:val="0"/>
                <w:numId w:val="7"/>
              </w:numPr>
              <w:tabs>
                <w:tab w:val="left" w:pos="287"/>
              </w:tabs>
              <w:spacing w:after="0"/>
              <w:ind w:left="4" w:firstLine="0"/>
              <w:rPr>
                <w:rFonts w:cs="Times New Roman"/>
                <w:sz w:val="20"/>
                <w:szCs w:val="20"/>
              </w:rPr>
            </w:pPr>
            <w:r>
              <w:rPr>
                <w:rFonts w:cs="Times New Roman"/>
                <w:sz w:val="28"/>
                <w:szCs w:val="28"/>
              </w:rPr>
              <w:t>размещение проекта договора на соответствующую закупку и иных документов;</w:t>
            </w:r>
          </w:p>
          <w:p w14:paraId="156963A7" w14:textId="77777777" w:rsidR="00A61699" w:rsidRDefault="00EB3AAE">
            <w:pPr>
              <w:pStyle w:val="af4"/>
              <w:numPr>
                <w:ilvl w:val="0"/>
                <w:numId w:val="7"/>
              </w:numPr>
              <w:tabs>
                <w:tab w:val="left" w:pos="287"/>
              </w:tabs>
              <w:spacing w:after="0"/>
              <w:ind w:left="4" w:firstLine="0"/>
              <w:rPr>
                <w:rFonts w:cs="Times New Roman"/>
                <w:sz w:val="20"/>
                <w:szCs w:val="20"/>
              </w:rPr>
            </w:pPr>
            <w:r>
              <w:rPr>
                <w:rFonts w:cs="Times New Roman"/>
                <w:sz w:val="28"/>
                <w:szCs w:val="28"/>
              </w:rPr>
              <w:t>размещение извещений о внесении изменений в извещения, документацию о закупках соответствующего вида;</w:t>
            </w:r>
          </w:p>
          <w:p w14:paraId="0720B123" w14:textId="77777777" w:rsidR="00A61699" w:rsidRDefault="00EB3AAE">
            <w:pPr>
              <w:pStyle w:val="af4"/>
              <w:numPr>
                <w:ilvl w:val="0"/>
                <w:numId w:val="7"/>
              </w:numPr>
              <w:tabs>
                <w:tab w:val="left" w:pos="287"/>
              </w:tabs>
              <w:spacing w:after="0"/>
              <w:ind w:left="4" w:firstLine="0"/>
              <w:rPr>
                <w:rFonts w:cs="Times New Roman"/>
                <w:sz w:val="20"/>
                <w:szCs w:val="20"/>
              </w:rPr>
            </w:pPr>
            <w:r>
              <w:rPr>
                <w:rFonts w:cs="Times New Roman"/>
                <w:sz w:val="28"/>
                <w:szCs w:val="28"/>
              </w:rPr>
              <w:t>размещение разъяснений положений закупочной документации соответствующего вида;</w:t>
            </w:r>
          </w:p>
          <w:p w14:paraId="0C384E24" w14:textId="77777777" w:rsidR="00A61699" w:rsidRDefault="00EB3AAE">
            <w:pPr>
              <w:pStyle w:val="af4"/>
              <w:numPr>
                <w:ilvl w:val="0"/>
                <w:numId w:val="7"/>
              </w:numPr>
              <w:tabs>
                <w:tab w:val="left" w:pos="287"/>
              </w:tabs>
              <w:spacing w:after="0"/>
              <w:ind w:left="4" w:firstLine="0"/>
              <w:rPr>
                <w:rFonts w:cs="Times New Roman"/>
                <w:sz w:val="20"/>
                <w:szCs w:val="20"/>
              </w:rPr>
            </w:pPr>
            <w:r>
              <w:rPr>
                <w:rFonts w:cs="Times New Roman"/>
                <w:sz w:val="28"/>
                <w:szCs w:val="28"/>
              </w:rPr>
              <w:t xml:space="preserve">размещение </w:t>
            </w:r>
            <w:r>
              <w:rPr>
                <w:rFonts w:cs="Times New Roman"/>
                <w:sz w:val="28"/>
                <w:szCs w:val="28"/>
              </w:rPr>
              <w:lastRenderedPageBreak/>
              <w:t>протоколов закупочных процедур соответствующего вида.</w:t>
            </w:r>
          </w:p>
          <w:p w14:paraId="671A82AC" w14:textId="77777777" w:rsidR="00A61699" w:rsidRDefault="00EB3AAE">
            <w:pPr>
              <w:tabs>
                <w:tab w:val="left" w:pos="287"/>
              </w:tabs>
              <w:spacing w:before="0" w:after="0"/>
              <w:ind w:left="4"/>
              <w:rPr>
                <w:rFonts w:cs="Times New Roman"/>
                <w:sz w:val="20"/>
                <w:szCs w:val="20"/>
              </w:rPr>
            </w:pPr>
            <w:r>
              <w:rPr>
                <w:rFonts w:cs="Times New Roman"/>
                <w:sz w:val="28"/>
                <w:szCs w:val="28"/>
              </w:rPr>
              <w:t xml:space="preserve">При размещении указанной выше информации стороны руководствуются </w:t>
            </w:r>
            <w:proofErr w:type="gramStart"/>
            <w:r>
              <w:rPr>
                <w:rFonts w:cs="Times New Roman"/>
                <w:sz w:val="28"/>
                <w:szCs w:val="28"/>
              </w:rPr>
              <w:t>перечнем переданных функций</w:t>
            </w:r>
            <w:proofErr w:type="gramEnd"/>
            <w:r>
              <w:rPr>
                <w:rFonts w:cs="Times New Roman"/>
                <w:sz w:val="28"/>
                <w:szCs w:val="28"/>
              </w:rPr>
              <w:t xml:space="preserve"> указанных в приложении №2 и регламентом работы приложение №3 к настоящему договору.</w:t>
            </w:r>
          </w:p>
        </w:tc>
        <w:tc>
          <w:tcPr>
            <w:tcW w:w="2944" w:type="dxa"/>
            <w:gridSpan w:val="2"/>
            <w:shd w:val="clear" w:color="auto" w:fill="auto"/>
          </w:tcPr>
          <w:p w14:paraId="7F13DC88" w14:textId="10AAC825" w:rsidR="00A61699" w:rsidRDefault="00EB3AAE">
            <w:pPr>
              <w:spacing w:before="0" w:after="0"/>
              <w:jc w:val="center"/>
              <w:rPr>
                <w:rFonts w:cs="Times New Roman"/>
                <w:sz w:val="20"/>
                <w:szCs w:val="20"/>
              </w:rPr>
            </w:pPr>
            <w:r>
              <w:rPr>
                <w:rFonts w:cs="Times New Roman"/>
                <w:sz w:val="28"/>
                <w:szCs w:val="28"/>
              </w:rPr>
              <w:lastRenderedPageBreak/>
              <w:t xml:space="preserve">Перечень документов размещаемых в рамках процедуры соответствующего вида </w:t>
            </w:r>
            <w:proofErr w:type="gramStart"/>
            <w:r>
              <w:rPr>
                <w:rFonts w:cs="Times New Roman"/>
                <w:sz w:val="28"/>
                <w:szCs w:val="28"/>
              </w:rPr>
              <w:t>определяется  в</w:t>
            </w:r>
            <w:proofErr w:type="gramEnd"/>
            <w:r>
              <w:rPr>
                <w:rFonts w:cs="Times New Roman"/>
                <w:sz w:val="28"/>
                <w:szCs w:val="28"/>
              </w:rPr>
              <w:t xml:space="preserve"> соответствии с </w:t>
            </w:r>
            <w:r w:rsidRPr="00B54F4D">
              <w:rPr>
                <w:rFonts w:cs="Times New Roman"/>
                <w:color w:val="FF0000"/>
                <w:sz w:val="28"/>
                <w:szCs w:val="28"/>
              </w:rPr>
              <w:t>Положением Заказчика</w:t>
            </w:r>
            <w:r w:rsidR="00B54F4D">
              <w:rPr>
                <w:rFonts w:cs="Times New Roman"/>
                <w:sz w:val="28"/>
                <w:szCs w:val="28"/>
              </w:rPr>
              <w:t xml:space="preserve"> / </w:t>
            </w:r>
            <w:r w:rsidR="00B54F4D">
              <w:rPr>
                <w:rFonts w:cs="Times New Roman"/>
                <w:i/>
                <w:iCs/>
                <w:color w:val="FF0000"/>
                <w:sz w:val="28"/>
                <w:szCs w:val="28"/>
              </w:rPr>
              <w:t>Федеральным законом от 05.04.2013 г. №44-ФЗ «О контрактной системе в сфере закупок товаров, работ, услуг для обеспечения государственных и муниципальных нужд»</w:t>
            </w:r>
            <w:r w:rsidR="00E71163">
              <w:rPr>
                <w:rFonts w:cs="Times New Roman"/>
                <w:i/>
                <w:iCs/>
                <w:color w:val="FF0000"/>
                <w:sz w:val="28"/>
                <w:szCs w:val="28"/>
              </w:rPr>
              <w:t xml:space="preserve"> и Порядком в</w:t>
            </w:r>
            <w:r w:rsidR="00CA6DC9">
              <w:rPr>
                <w:rFonts w:cs="Times New Roman"/>
                <w:i/>
                <w:iCs/>
                <w:color w:val="FF0000"/>
                <w:sz w:val="28"/>
                <w:szCs w:val="28"/>
              </w:rPr>
              <w:t>з</w:t>
            </w:r>
            <w:r w:rsidR="00E71163">
              <w:rPr>
                <w:rFonts w:cs="Times New Roman"/>
                <w:i/>
                <w:iCs/>
                <w:color w:val="FF0000"/>
                <w:sz w:val="28"/>
                <w:szCs w:val="28"/>
              </w:rPr>
              <w:t>аимодействия Заказчи</w:t>
            </w:r>
            <w:r w:rsidR="00CA6DC9">
              <w:rPr>
                <w:rFonts w:cs="Times New Roman"/>
                <w:i/>
                <w:iCs/>
                <w:color w:val="FF0000"/>
                <w:sz w:val="28"/>
                <w:szCs w:val="28"/>
              </w:rPr>
              <w:t>ка</w:t>
            </w:r>
            <w:r w:rsidR="00E71163">
              <w:rPr>
                <w:rFonts w:cs="Times New Roman"/>
                <w:i/>
                <w:iCs/>
                <w:color w:val="FF0000"/>
                <w:sz w:val="28"/>
                <w:szCs w:val="28"/>
              </w:rPr>
              <w:t xml:space="preserve"> с уполномоченным органом (при необходимости).</w:t>
            </w:r>
            <w:r w:rsidR="00B54F4D">
              <w:rPr>
                <w:rFonts w:cs="Times New Roman"/>
                <w:i/>
                <w:iCs/>
                <w:color w:val="FF0000"/>
                <w:sz w:val="28"/>
                <w:szCs w:val="28"/>
              </w:rPr>
              <w:t>*</w:t>
            </w:r>
          </w:p>
        </w:tc>
        <w:tc>
          <w:tcPr>
            <w:tcW w:w="2129" w:type="dxa"/>
            <w:vMerge w:val="restart"/>
            <w:shd w:val="clear" w:color="auto" w:fill="auto"/>
          </w:tcPr>
          <w:p w14:paraId="3800400C" w14:textId="2605880C" w:rsidR="00A61699" w:rsidRDefault="00427AEA">
            <w:pPr>
              <w:spacing w:before="0" w:after="0"/>
              <w:jc w:val="center"/>
              <w:rPr>
                <w:rFonts w:cs="Times New Roman"/>
                <w:sz w:val="20"/>
                <w:szCs w:val="20"/>
              </w:rPr>
            </w:pPr>
            <w:r>
              <w:rPr>
                <w:rFonts w:cs="Times New Roman"/>
                <w:sz w:val="28"/>
                <w:szCs w:val="28"/>
              </w:rPr>
              <w:t xml:space="preserve">Общее количество </w:t>
            </w:r>
            <w:r w:rsidR="00EB3AAE">
              <w:rPr>
                <w:rFonts w:cs="Times New Roman"/>
                <w:sz w:val="28"/>
                <w:szCs w:val="28"/>
              </w:rPr>
              <w:t xml:space="preserve">не более </w:t>
            </w:r>
            <w:r>
              <w:rPr>
                <w:rFonts w:cs="Times New Roman"/>
                <w:sz w:val="28"/>
                <w:szCs w:val="28"/>
              </w:rPr>
              <w:t>70</w:t>
            </w:r>
            <w:r w:rsidR="00EB3AAE">
              <w:rPr>
                <w:rFonts w:cs="Times New Roman"/>
                <w:sz w:val="28"/>
                <w:szCs w:val="28"/>
              </w:rPr>
              <w:t xml:space="preserve"> (</w:t>
            </w:r>
            <w:r>
              <w:rPr>
                <w:rFonts w:cs="Times New Roman"/>
                <w:sz w:val="28"/>
                <w:szCs w:val="28"/>
              </w:rPr>
              <w:t>семидесяти</w:t>
            </w:r>
            <w:r w:rsidR="00EB3AAE">
              <w:rPr>
                <w:rFonts w:cs="Times New Roman"/>
                <w:sz w:val="28"/>
                <w:szCs w:val="28"/>
              </w:rPr>
              <w:t>) закупочных процедур (лотов)</w:t>
            </w:r>
            <w:r>
              <w:rPr>
                <w:rFonts w:cs="Times New Roman"/>
                <w:sz w:val="28"/>
                <w:szCs w:val="28"/>
              </w:rPr>
              <w:t xml:space="preserve">, </w:t>
            </w:r>
            <w:proofErr w:type="gramStart"/>
            <w:r>
              <w:rPr>
                <w:rFonts w:cs="Times New Roman"/>
                <w:sz w:val="28"/>
                <w:szCs w:val="28"/>
              </w:rPr>
              <w:t xml:space="preserve">согласно </w:t>
            </w:r>
            <w:r w:rsidRPr="00427AEA">
              <w:rPr>
                <w:rFonts w:cs="Times New Roman"/>
                <w:color w:val="FF0000"/>
                <w:sz w:val="28"/>
                <w:szCs w:val="28"/>
              </w:rPr>
              <w:t>плана</w:t>
            </w:r>
            <w:proofErr w:type="gramEnd"/>
            <w:r w:rsidRPr="00427AEA">
              <w:rPr>
                <w:rFonts w:cs="Times New Roman"/>
                <w:color w:val="FF0000"/>
                <w:sz w:val="28"/>
                <w:szCs w:val="28"/>
              </w:rPr>
              <w:t xml:space="preserve"> закупок / плана графика</w:t>
            </w:r>
            <w:r>
              <w:rPr>
                <w:rFonts w:cs="Times New Roman"/>
                <w:color w:val="FF0000"/>
                <w:sz w:val="28"/>
                <w:szCs w:val="28"/>
              </w:rPr>
              <w:t>*</w:t>
            </w:r>
          </w:p>
        </w:tc>
      </w:tr>
      <w:tr w:rsidR="00A61699" w14:paraId="1A23FEFD" w14:textId="77777777">
        <w:tc>
          <w:tcPr>
            <w:tcW w:w="2408" w:type="dxa"/>
            <w:shd w:val="clear" w:color="auto" w:fill="auto"/>
          </w:tcPr>
          <w:p w14:paraId="02FE89E5" w14:textId="77777777" w:rsidR="00A61699" w:rsidRDefault="00EB3AAE">
            <w:pPr>
              <w:spacing w:before="0" w:after="0"/>
              <w:jc w:val="center"/>
              <w:rPr>
                <w:rFonts w:cs="Times New Roman"/>
                <w:sz w:val="20"/>
                <w:szCs w:val="20"/>
              </w:rPr>
            </w:pPr>
            <w:r>
              <w:rPr>
                <w:rFonts w:cs="Times New Roman"/>
                <w:sz w:val="28"/>
                <w:szCs w:val="28"/>
              </w:rPr>
              <w:t>Проведение процедур закупок товаров, работ, услуг для нужд Заказчика в электронном виде</w:t>
            </w:r>
          </w:p>
        </w:tc>
        <w:tc>
          <w:tcPr>
            <w:tcW w:w="2725" w:type="dxa"/>
            <w:shd w:val="clear" w:color="auto" w:fill="auto"/>
          </w:tcPr>
          <w:p w14:paraId="79FCBEE0" w14:textId="77777777" w:rsidR="00A61699" w:rsidRDefault="00EB3AAE">
            <w:pPr>
              <w:tabs>
                <w:tab w:val="left" w:pos="346"/>
              </w:tabs>
              <w:spacing w:before="0" w:after="0"/>
              <w:rPr>
                <w:rFonts w:cs="Times New Roman"/>
                <w:sz w:val="20"/>
                <w:szCs w:val="20"/>
              </w:rPr>
            </w:pPr>
            <w:r>
              <w:rPr>
                <w:rFonts w:cs="Times New Roman"/>
                <w:sz w:val="28"/>
                <w:szCs w:val="28"/>
              </w:rPr>
              <w:t xml:space="preserve">Услуга оказывается в соответствии с перечнем функций по проведению процедур закупок товаров, работ, </w:t>
            </w:r>
            <w:proofErr w:type="gramStart"/>
            <w:r>
              <w:rPr>
                <w:rFonts w:cs="Times New Roman"/>
                <w:sz w:val="28"/>
                <w:szCs w:val="28"/>
              </w:rPr>
              <w:t>услуг</w:t>
            </w:r>
            <w:proofErr w:type="gramEnd"/>
            <w:r>
              <w:rPr>
                <w:rFonts w:cs="Times New Roman"/>
                <w:sz w:val="28"/>
                <w:szCs w:val="28"/>
              </w:rPr>
              <w:t xml:space="preserve"> указанных в приложении №2 к настоящему договору в порядке, установленном регламентом работы Заказчика со Специализированной организацией при осуществлении закупочной деятельности, установленным в приложении №3 к настоящему договору. </w:t>
            </w:r>
          </w:p>
        </w:tc>
        <w:tc>
          <w:tcPr>
            <w:tcW w:w="2944" w:type="dxa"/>
            <w:gridSpan w:val="2"/>
            <w:shd w:val="clear" w:color="auto" w:fill="auto"/>
          </w:tcPr>
          <w:p w14:paraId="7033896A" w14:textId="18226C2E" w:rsidR="00A61699" w:rsidRDefault="00605574">
            <w:pPr>
              <w:spacing w:before="0" w:after="0"/>
              <w:jc w:val="center"/>
              <w:rPr>
                <w:rFonts w:cs="Times New Roman"/>
                <w:sz w:val="20"/>
                <w:szCs w:val="20"/>
              </w:rPr>
            </w:pPr>
            <w:r>
              <w:rPr>
                <w:rFonts w:cs="Times New Roman"/>
                <w:sz w:val="28"/>
                <w:szCs w:val="28"/>
              </w:rPr>
              <w:t>Условная единица</w:t>
            </w:r>
          </w:p>
        </w:tc>
        <w:tc>
          <w:tcPr>
            <w:tcW w:w="2129" w:type="dxa"/>
            <w:vMerge/>
            <w:shd w:val="clear" w:color="auto" w:fill="auto"/>
          </w:tcPr>
          <w:p w14:paraId="042BA9F6" w14:textId="77777777" w:rsidR="00A61699" w:rsidRDefault="00A61699">
            <w:pPr>
              <w:spacing w:before="0" w:after="0"/>
              <w:jc w:val="center"/>
              <w:rPr>
                <w:rFonts w:cs="Times New Roman"/>
                <w:sz w:val="28"/>
                <w:szCs w:val="28"/>
              </w:rPr>
            </w:pPr>
          </w:p>
        </w:tc>
      </w:tr>
      <w:tr w:rsidR="00A61699" w14:paraId="67DD1FFB" w14:textId="77777777">
        <w:tc>
          <w:tcPr>
            <w:tcW w:w="2408" w:type="dxa"/>
            <w:shd w:val="clear" w:color="auto" w:fill="auto"/>
          </w:tcPr>
          <w:p w14:paraId="71F9E15C" w14:textId="3A1FA824" w:rsidR="00A61699" w:rsidRDefault="00EB3AAE">
            <w:pPr>
              <w:spacing w:before="0" w:after="0"/>
              <w:jc w:val="center"/>
              <w:rPr>
                <w:rFonts w:cs="Times New Roman"/>
                <w:sz w:val="20"/>
                <w:szCs w:val="20"/>
              </w:rPr>
            </w:pPr>
            <w:r w:rsidRPr="00605574">
              <w:rPr>
                <w:rFonts w:cs="Times New Roman"/>
                <w:color w:val="FF0000"/>
                <w:sz w:val="28"/>
                <w:szCs w:val="28"/>
              </w:rPr>
              <w:t>Размещение</w:t>
            </w:r>
            <w:r w:rsidR="00605574" w:rsidRPr="00605574">
              <w:rPr>
                <w:rFonts w:cs="Times New Roman"/>
                <w:color w:val="FF0000"/>
                <w:sz w:val="28"/>
                <w:szCs w:val="28"/>
              </w:rPr>
              <w:t xml:space="preserve"> / Методическая и техническая помощь по размещению</w:t>
            </w:r>
            <w:r w:rsidR="00605574">
              <w:rPr>
                <w:rFonts w:cs="Times New Roman"/>
                <w:color w:val="FF0000"/>
                <w:sz w:val="28"/>
                <w:szCs w:val="28"/>
              </w:rPr>
              <w:t>*</w:t>
            </w:r>
            <w:r>
              <w:rPr>
                <w:rFonts w:cs="Times New Roman"/>
                <w:sz w:val="28"/>
                <w:szCs w:val="28"/>
              </w:rPr>
              <w:t xml:space="preserve"> </w:t>
            </w:r>
            <w:proofErr w:type="gramStart"/>
            <w:r>
              <w:rPr>
                <w:rFonts w:cs="Times New Roman"/>
                <w:sz w:val="28"/>
                <w:szCs w:val="28"/>
              </w:rPr>
              <w:t>в  реестре</w:t>
            </w:r>
            <w:proofErr w:type="gramEnd"/>
            <w:r>
              <w:rPr>
                <w:rFonts w:cs="Times New Roman"/>
                <w:sz w:val="28"/>
                <w:szCs w:val="28"/>
              </w:rPr>
              <w:t xml:space="preserve"> договоров на официальном сайте информации и копии договоров заключенных заказчиками по результатам закупки</w:t>
            </w:r>
          </w:p>
          <w:p w14:paraId="1A478222" w14:textId="77777777" w:rsidR="00A61699" w:rsidRDefault="00EB3AAE">
            <w:pPr>
              <w:spacing w:before="0" w:after="0"/>
              <w:jc w:val="center"/>
            </w:pPr>
            <w:r>
              <w:rPr>
                <w:rFonts w:cs="Times New Roman"/>
                <w:sz w:val="28"/>
                <w:szCs w:val="28"/>
              </w:rPr>
              <w:t>(</w:t>
            </w:r>
            <w:hyperlink r:id="rId25">
              <w:r>
                <w:rPr>
                  <w:rStyle w:val="-"/>
                  <w:color w:val="auto"/>
                  <w:sz w:val="28"/>
                  <w:szCs w:val="28"/>
                </w:rPr>
                <w:t>http://www.zakupki.gov.ru</w:t>
              </w:r>
            </w:hyperlink>
            <w:r>
              <w:rPr>
                <w:rFonts w:cs="Times New Roman"/>
                <w:sz w:val="28"/>
                <w:szCs w:val="28"/>
              </w:rPr>
              <w:t>)</w:t>
            </w:r>
          </w:p>
        </w:tc>
        <w:tc>
          <w:tcPr>
            <w:tcW w:w="2725" w:type="dxa"/>
            <w:shd w:val="clear" w:color="auto" w:fill="auto"/>
          </w:tcPr>
          <w:p w14:paraId="445801A2" w14:textId="77777777" w:rsidR="00A61699" w:rsidRDefault="00EB3AAE">
            <w:pPr>
              <w:tabs>
                <w:tab w:val="left" w:pos="346"/>
              </w:tabs>
              <w:spacing w:before="0" w:after="0"/>
            </w:pPr>
            <w:r>
              <w:rPr>
                <w:rFonts w:cs="Times New Roman"/>
                <w:sz w:val="28"/>
                <w:szCs w:val="28"/>
              </w:rPr>
              <w:t>1. Размещение сведений о договорах и их копий в ЕИС (</w:t>
            </w:r>
            <w:hyperlink r:id="rId26">
              <w:r>
                <w:rPr>
                  <w:rStyle w:val="-"/>
                  <w:color w:val="auto"/>
                  <w:sz w:val="28"/>
                  <w:szCs w:val="28"/>
                </w:rPr>
                <w:t>http://www.zakupki.gov.ru</w:t>
              </w:r>
            </w:hyperlink>
            <w:r>
              <w:rPr>
                <w:rFonts w:cs="Times New Roman"/>
                <w:sz w:val="28"/>
                <w:szCs w:val="28"/>
              </w:rPr>
              <w:t xml:space="preserve">) осуществляется через личный кабинет Специализированной организации либо посредством удаленного подключения через сеть Интернет  к компьютеру Заказчика, через </w:t>
            </w:r>
            <w:r>
              <w:rPr>
                <w:rFonts w:cs="Times New Roman"/>
                <w:sz w:val="28"/>
                <w:szCs w:val="28"/>
              </w:rPr>
              <w:lastRenderedPageBreak/>
              <w:t>личный кабинет пользователя Заказчика.</w:t>
            </w:r>
          </w:p>
          <w:p w14:paraId="7F436EED" w14:textId="77777777" w:rsidR="00A61699" w:rsidRDefault="00EB3AAE">
            <w:pPr>
              <w:tabs>
                <w:tab w:val="left" w:pos="346"/>
              </w:tabs>
              <w:spacing w:before="0" w:after="0"/>
              <w:rPr>
                <w:rFonts w:cs="Times New Roman"/>
                <w:sz w:val="20"/>
                <w:szCs w:val="20"/>
              </w:rPr>
            </w:pPr>
            <w:r>
              <w:rPr>
                <w:rFonts w:cs="Times New Roman"/>
                <w:sz w:val="28"/>
                <w:szCs w:val="28"/>
              </w:rPr>
              <w:t>2. Размещение сведений о договорах и их копии в ЕИС осуществляется на основании предоставленной Заказчиком информации, в порядке, установленном приложением №3 к настоящему договору.</w:t>
            </w:r>
          </w:p>
        </w:tc>
        <w:tc>
          <w:tcPr>
            <w:tcW w:w="2944" w:type="dxa"/>
            <w:gridSpan w:val="2"/>
            <w:shd w:val="clear" w:color="auto" w:fill="auto"/>
          </w:tcPr>
          <w:p w14:paraId="59037A73" w14:textId="672AD941" w:rsidR="00A61699" w:rsidRDefault="00605574">
            <w:pPr>
              <w:spacing w:before="0" w:after="0"/>
              <w:jc w:val="center"/>
              <w:rPr>
                <w:rFonts w:cs="Times New Roman"/>
                <w:sz w:val="20"/>
                <w:szCs w:val="20"/>
              </w:rPr>
            </w:pPr>
            <w:r>
              <w:rPr>
                <w:rFonts w:cs="Times New Roman"/>
                <w:sz w:val="28"/>
                <w:szCs w:val="28"/>
              </w:rPr>
              <w:lastRenderedPageBreak/>
              <w:t>Условная единица</w:t>
            </w:r>
          </w:p>
        </w:tc>
        <w:tc>
          <w:tcPr>
            <w:tcW w:w="2129" w:type="dxa"/>
            <w:shd w:val="clear" w:color="auto" w:fill="auto"/>
          </w:tcPr>
          <w:p w14:paraId="757D6D75" w14:textId="77777777" w:rsidR="00A61699" w:rsidRDefault="00EB3AAE">
            <w:pPr>
              <w:spacing w:before="0" w:after="0"/>
              <w:jc w:val="center"/>
              <w:rPr>
                <w:rFonts w:cs="Times New Roman"/>
                <w:sz w:val="20"/>
                <w:szCs w:val="20"/>
              </w:rPr>
            </w:pPr>
            <w:r>
              <w:rPr>
                <w:rFonts w:cs="Times New Roman"/>
                <w:sz w:val="28"/>
                <w:szCs w:val="28"/>
              </w:rPr>
              <w:t>По результатам проведенных Специализированной организацией закупочных процедур (лотов</w:t>
            </w:r>
            <w:proofErr w:type="gramStart"/>
            <w:r>
              <w:rPr>
                <w:rFonts w:cs="Times New Roman"/>
                <w:sz w:val="28"/>
                <w:szCs w:val="28"/>
              </w:rPr>
              <w:t>)(</w:t>
            </w:r>
            <w:proofErr w:type="gramEnd"/>
            <w:r>
              <w:rPr>
                <w:rFonts w:cs="Times New Roman"/>
                <w:sz w:val="28"/>
                <w:szCs w:val="28"/>
              </w:rPr>
              <w:t>за исключением случаев, указанных в п. 2.3. Договора)</w:t>
            </w:r>
          </w:p>
        </w:tc>
      </w:tr>
      <w:tr w:rsidR="00A61699" w14:paraId="48492607" w14:textId="77777777">
        <w:tc>
          <w:tcPr>
            <w:tcW w:w="2408" w:type="dxa"/>
            <w:shd w:val="clear" w:color="auto" w:fill="auto"/>
          </w:tcPr>
          <w:p w14:paraId="2920D167" w14:textId="77777777" w:rsidR="00A61699" w:rsidRDefault="00EB3AAE">
            <w:pPr>
              <w:spacing w:before="0" w:after="0"/>
              <w:jc w:val="center"/>
              <w:rPr>
                <w:rFonts w:cs="Times New Roman"/>
                <w:sz w:val="20"/>
                <w:szCs w:val="20"/>
              </w:rPr>
            </w:pPr>
            <w:r>
              <w:rPr>
                <w:rFonts w:cs="Times New Roman"/>
                <w:sz w:val="28"/>
                <w:szCs w:val="28"/>
              </w:rPr>
              <w:t>Предоставление письменных консультационных услуг сотрудником Специализированной организации</w:t>
            </w:r>
          </w:p>
          <w:p w14:paraId="6B0E2180" w14:textId="77777777" w:rsidR="00A61699" w:rsidRDefault="00EB3AAE">
            <w:pPr>
              <w:spacing w:before="0" w:after="0"/>
              <w:jc w:val="center"/>
              <w:rPr>
                <w:rFonts w:cs="Times New Roman"/>
                <w:sz w:val="20"/>
                <w:szCs w:val="20"/>
              </w:rPr>
            </w:pPr>
            <w:r>
              <w:rPr>
                <w:rFonts w:cs="Times New Roman"/>
                <w:sz w:val="28"/>
                <w:szCs w:val="28"/>
              </w:rPr>
              <w:t>членам закупочной комиссии Заказчика либо самому Заказчику</w:t>
            </w:r>
            <w:r>
              <w:rPr>
                <w:rStyle w:val="a4"/>
                <w:rFonts w:cs="Times New Roman"/>
                <w:sz w:val="28"/>
                <w:szCs w:val="28"/>
              </w:rPr>
              <w:footnoteReference w:id="1"/>
            </w:r>
          </w:p>
        </w:tc>
        <w:tc>
          <w:tcPr>
            <w:tcW w:w="2725" w:type="dxa"/>
            <w:shd w:val="clear" w:color="auto" w:fill="auto"/>
          </w:tcPr>
          <w:p w14:paraId="18281779" w14:textId="77777777" w:rsidR="00A61699" w:rsidRDefault="00EB3AAE">
            <w:pPr>
              <w:pStyle w:val="af4"/>
              <w:tabs>
                <w:tab w:val="left" w:pos="287"/>
              </w:tabs>
              <w:spacing w:after="0"/>
              <w:ind w:left="0"/>
              <w:rPr>
                <w:rFonts w:cs="Times New Roman"/>
                <w:sz w:val="20"/>
                <w:szCs w:val="20"/>
              </w:rPr>
            </w:pPr>
            <w:r>
              <w:rPr>
                <w:rFonts w:cs="Times New Roman"/>
                <w:sz w:val="28"/>
                <w:szCs w:val="28"/>
              </w:rPr>
              <w:t>Консультационные услуги включают в себя консультации:</w:t>
            </w:r>
          </w:p>
          <w:p w14:paraId="55194D0E" w14:textId="1B0A4853" w:rsidR="00A61699" w:rsidRDefault="00EB3AAE">
            <w:pPr>
              <w:pStyle w:val="af4"/>
              <w:numPr>
                <w:ilvl w:val="0"/>
                <w:numId w:val="3"/>
              </w:numPr>
              <w:tabs>
                <w:tab w:val="left" w:pos="287"/>
              </w:tabs>
              <w:spacing w:after="0"/>
              <w:ind w:left="4" w:firstLine="0"/>
              <w:rPr>
                <w:rFonts w:cs="Times New Roman"/>
                <w:sz w:val="20"/>
                <w:szCs w:val="20"/>
              </w:rPr>
            </w:pPr>
            <w:r>
              <w:rPr>
                <w:rFonts w:cs="Times New Roman"/>
                <w:sz w:val="28"/>
                <w:szCs w:val="28"/>
              </w:rPr>
              <w:t>по порядку отбора участников по конкретным способам процедур</w:t>
            </w:r>
            <w:r w:rsidR="001D56B0">
              <w:rPr>
                <w:rFonts w:cs="Times New Roman"/>
                <w:sz w:val="28"/>
                <w:szCs w:val="28"/>
              </w:rPr>
              <w:t xml:space="preserve"> </w:t>
            </w:r>
            <w:r>
              <w:rPr>
                <w:rFonts w:cs="Times New Roman"/>
                <w:sz w:val="28"/>
                <w:szCs w:val="28"/>
              </w:rPr>
              <w:t xml:space="preserve">в случаях, если у Заказчика возникает вопрос в отношении применения </w:t>
            </w:r>
            <w:proofErr w:type="gramStart"/>
            <w:r>
              <w:rPr>
                <w:rFonts w:cs="Times New Roman"/>
                <w:sz w:val="28"/>
                <w:szCs w:val="28"/>
              </w:rPr>
              <w:t>порядка</w:t>
            </w:r>
            <w:proofErr w:type="gramEnd"/>
            <w:r>
              <w:rPr>
                <w:rFonts w:cs="Times New Roman"/>
                <w:sz w:val="28"/>
                <w:szCs w:val="28"/>
              </w:rPr>
              <w:t xml:space="preserve"> описанного в закупочной документации;</w:t>
            </w:r>
          </w:p>
          <w:p w14:paraId="46ADF298" w14:textId="5C50C95B" w:rsidR="00A61699" w:rsidRDefault="00EB3AAE">
            <w:pPr>
              <w:pStyle w:val="af4"/>
              <w:numPr>
                <w:ilvl w:val="0"/>
                <w:numId w:val="3"/>
              </w:numPr>
              <w:tabs>
                <w:tab w:val="left" w:pos="287"/>
              </w:tabs>
              <w:spacing w:after="0"/>
              <w:ind w:left="4" w:firstLine="0"/>
              <w:rPr>
                <w:rFonts w:cs="Times New Roman"/>
                <w:sz w:val="20"/>
                <w:szCs w:val="20"/>
              </w:rPr>
            </w:pPr>
            <w:r>
              <w:rPr>
                <w:rFonts w:cs="Times New Roman"/>
                <w:sz w:val="28"/>
                <w:szCs w:val="28"/>
              </w:rPr>
              <w:t xml:space="preserve">по порядку рассмотрению и применению </w:t>
            </w:r>
            <w:r w:rsidR="001D56B0">
              <w:rPr>
                <w:rFonts w:cs="Times New Roman"/>
                <w:sz w:val="28"/>
                <w:szCs w:val="28"/>
              </w:rPr>
              <w:t>з</w:t>
            </w:r>
            <w:r>
              <w:rPr>
                <w:rFonts w:cs="Times New Roman"/>
                <w:sz w:val="28"/>
                <w:szCs w:val="28"/>
              </w:rPr>
              <w:t>акупочной документации;</w:t>
            </w:r>
          </w:p>
          <w:p w14:paraId="1A408943" w14:textId="41AB1BA8" w:rsidR="00A61699" w:rsidRDefault="00EB3AAE">
            <w:pPr>
              <w:pStyle w:val="af4"/>
              <w:numPr>
                <w:ilvl w:val="0"/>
                <w:numId w:val="3"/>
              </w:numPr>
              <w:tabs>
                <w:tab w:val="left" w:pos="287"/>
              </w:tabs>
              <w:spacing w:after="0"/>
              <w:ind w:left="4" w:firstLine="0"/>
              <w:rPr>
                <w:rFonts w:cs="Times New Roman"/>
                <w:sz w:val="20"/>
                <w:szCs w:val="20"/>
              </w:rPr>
            </w:pPr>
            <w:r>
              <w:rPr>
                <w:rFonts w:cs="Times New Roman"/>
                <w:sz w:val="28"/>
                <w:szCs w:val="28"/>
              </w:rPr>
              <w:t xml:space="preserve">по порядку оценки и сопоставления заявок участников в соответствии с требованиями закупочной </w:t>
            </w:r>
            <w:r>
              <w:rPr>
                <w:rFonts w:cs="Times New Roman"/>
                <w:sz w:val="28"/>
                <w:szCs w:val="28"/>
              </w:rPr>
              <w:lastRenderedPageBreak/>
              <w:t xml:space="preserve">документации </w:t>
            </w:r>
          </w:p>
        </w:tc>
        <w:tc>
          <w:tcPr>
            <w:tcW w:w="2944" w:type="dxa"/>
            <w:gridSpan w:val="2"/>
            <w:shd w:val="clear" w:color="auto" w:fill="auto"/>
          </w:tcPr>
          <w:p w14:paraId="38DE933A" w14:textId="458F89FC" w:rsidR="00A61699" w:rsidRDefault="0032432C">
            <w:pPr>
              <w:spacing w:before="0" w:after="0"/>
              <w:jc w:val="center"/>
              <w:rPr>
                <w:rFonts w:cs="Times New Roman"/>
                <w:sz w:val="20"/>
                <w:szCs w:val="20"/>
              </w:rPr>
            </w:pPr>
            <w:r>
              <w:rPr>
                <w:rFonts w:cs="Times New Roman"/>
                <w:sz w:val="28"/>
                <w:szCs w:val="28"/>
              </w:rPr>
              <w:lastRenderedPageBreak/>
              <w:t>Условная единица</w:t>
            </w:r>
          </w:p>
        </w:tc>
        <w:tc>
          <w:tcPr>
            <w:tcW w:w="2129" w:type="dxa"/>
            <w:shd w:val="clear" w:color="auto" w:fill="auto"/>
          </w:tcPr>
          <w:p w14:paraId="4DC2E146" w14:textId="77777777" w:rsidR="00A61699" w:rsidRDefault="00EB3AAE">
            <w:pPr>
              <w:spacing w:before="0" w:after="0"/>
              <w:jc w:val="center"/>
              <w:rPr>
                <w:rFonts w:cs="Times New Roman"/>
                <w:sz w:val="20"/>
                <w:szCs w:val="20"/>
              </w:rPr>
            </w:pPr>
            <w:r>
              <w:rPr>
                <w:rFonts w:cs="Times New Roman"/>
                <w:sz w:val="28"/>
                <w:szCs w:val="28"/>
              </w:rPr>
              <w:t>в отношении закупок, указанных в п. 2.2 Договора (за исключением случаев, указанных в п. 2.3. Договора)</w:t>
            </w:r>
          </w:p>
        </w:tc>
      </w:tr>
      <w:tr w:rsidR="00A61699" w14:paraId="00097F0C" w14:textId="77777777">
        <w:tc>
          <w:tcPr>
            <w:tcW w:w="2408" w:type="dxa"/>
            <w:shd w:val="clear" w:color="auto" w:fill="auto"/>
          </w:tcPr>
          <w:p w14:paraId="3944AE17" w14:textId="77777777" w:rsidR="00A61699" w:rsidRDefault="00EB3AAE">
            <w:pPr>
              <w:spacing w:before="0" w:after="0"/>
              <w:jc w:val="center"/>
              <w:rPr>
                <w:rFonts w:cs="Times New Roman"/>
                <w:sz w:val="20"/>
                <w:szCs w:val="20"/>
              </w:rPr>
            </w:pPr>
            <w:r>
              <w:rPr>
                <w:rFonts w:cs="Times New Roman"/>
                <w:sz w:val="28"/>
                <w:szCs w:val="28"/>
              </w:rPr>
              <w:t>Предоставление консультационных услуг в устной форме посредством телефонной связи сотрудником Специализированной организации</w:t>
            </w:r>
          </w:p>
          <w:p w14:paraId="1AD77024" w14:textId="77777777" w:rsidR="00A61699" w:rsidRDefault="00EB3AAE">
            <w:pPr>
              <w:spacing w:before="0" w:after="0"/>
              <w:jc w:val="center"/>
              <w:rPr>
                <w:rFonts w:cs="Times New Roman"/>
                <w:sz w:val="20"/>
                <w:szCs w:val="20"/>
              </w:rPr>
            </w:pPr>
            <w:r>
              <w:rPr>
                <w:rFonts w:cs="Times New Roman"/>
                <w:sz w:val="28"/>
                <w:szCs w:val="28"/>
              </w:rPr>
              <w:t>членам закупочной комиссии Заказчика либо самому Заказчику</w:t>
            </w:r>
            <w:r>
              <w:rPr>
                <w:rStyle w:val="a4"/>
                <w:rFonts w:cs="Times New Roman"/>
                <w:sz w:val="28"/>
                <w:szCs w:val="28"/>
              </w:rPr>
              <w:footnoteReference w:id="2"/>
            </w:r>
          </w:p>
        </w:tc>
        <w:tc>
          <w:tcPr>
            <w:tcW w:w="2725" w:type="dxa"/>
            <w:shd w:val="clear" w:color="auto" w:fill="auto"/>
          </w:tcPr>
          <w:p w14:paraId="55F5C901" w14:textId="77777777" w:rsidR="00A61699" w:rsidRDefault="00EB3AAE">
            <w:pPr>
              <w:pStyle w:val="af4"/>
              <w:tabs>
                <w:tab w:val="left" w:pos="287"/>
              </w:tabs>
              <w:spacing w:after="0"/>
              <w:ind w:left="0"/>
              <w:rPr>
                <w:rFonts w:cs="Times New Roman"/>
                <w:sz w:val="20"/>
                <w:szCs w:val="20"/>
              </w:rPr>
            </w:pPr>
            <w:r>
              <w:rPr>
                <w:rFonts w:cs="Times New Roman"/>
                <w:sz w:val="28"/>
                <w:szCs w:val="28"/>
              </w:rPr>
              <w:t>Консультационные услуги включают в себя консультации:</w:t>
            </w:r>
          </w:p>
          <w:p w14:paraId="512D007B" w14:textId="7320F2F2" w:rsidR="00A61699" w:rsidRDefault="00EB3AAE">
            <w:pPr>
              <w:pStyle w:val="af4"/>
              <w:numPr>
                <w:ilvl w:val="0"/>
                <w:numId w:val="3"/>
              </w:numPr>
              <w:tabs>
                <w:tab w:val="left" w:pos="287"/>
              </w:tabs>
              <w:spacing w:after="0"/>
              <w:ind w:left="4" w:firstLine="0"/>
              <w:rPr>
                <w:rFonts w:cs="Times New Roman"/>
                <w:sz w:val="20"/>
                <w:szCs w:val="20"/>
              </w:rPr>
            </w:pPr>
            <w:r>
              <w:rPr>
                <w:rFonts w:cs="Times New Roman"/>
                <w:sz w:val="28"/>
                <w:szCs w:val="28"/>
              </w:rPr>
              <w:t xml:space="preserve">по порядку отбора участников по конкретным способам процедур в случаях, если у Заказчика возникает вопрос в отношении применения порядка описанного </w:t>
            </w:r>
            <w:proofErr w:type="gramStart"/>
            <w:r>
              <w:rPr>
                <w:rFonts w:cs="Times New Roman"/>
                <w:sz w:val="28"/>
                <w:szCs w:val="28"/>
              </w:rPr>
              <w:t xml:space="preserve">в </w:t>
            </w:r>
            <w:proofErr w:type="spellStart"/>
            <w:r>
              <w:rPr>
                <w:rFonts w:cs="Times New Roman"/>
                <w:sz w:val="28"/>
                <w:szCs w:val="28"/>
              </w:rPr>
              <w:t>в</w:t>
            </w:r>
            <w:proofErr w:type="spellEnd"/>
            <w:proofErr w:type="gramEnd"/>
            <w:r>
              <w:rPr>
                <w:rFonts w:cs="Times New Roman"/>
                <w:sz w:val="28"/>
                <w:szCs w:val="28"/>
              </w:rPr>
              <w:t xml:space="preserve"> закупочной документации;</w:t>
            </w:r>
          </w:p>
          <w:p w14:paraId="467855B6" w14:textId="52152B1E" w:rsidR="00A61699" w:rsidRDefault="00EB3AAE">
            <w:pPr>
              <w:pStyle w:val="af4"/>
              <w:numPr>
                <w:ilvl w:val="0"/>
                <w:numId w:val="3"/>
              </w:numPr>
              <w:tabs>
                <w:tab w:val="left" w:pos="287"/>
              </w:tabs>
              <w:spacing w:after="0"/>
              <w:ind w:left="4" w:firstLine="0"/>
              <w:rPr>
                <w:rFonts w:cs="Times New Roman"/>
                <w:sz w:val="20"/>
                <w:szCs w:val="20"/>
              </w:rPr>
            </w:pPr>
            <w:r>
              <w:rPr>
                <w:rFonts w:cs="Times New Roman"/>
                <w:sz w:val="28"/>
                <w:szCs w:val="28"/>
              </w:rPr>
              <w:t>по порядку рассмотрению и применению закупочной документации;</w:t>
            </w:r>
          </w:p>
          <w:p w14:paraId="117CF798" w14:textId="11240BD2" w:rsidR="00A61699" w:rsidRDefault="00EB3AAE">
            <w:pPr>
              <w:pStyle w:val="af4"/>
              <w:numPr>
                <w:ilvl w:val="0"/>
                <w:numId w:val="3"/>
              </w:numPr>
              <w:tabs>
                <w:tab w:val="left" w:pos="287"/>
              </w:tabs>
              <w:spacing w:after="0"/>
              <w:ind w:left="4" w:firstLine="0"/>
              <w:rPr>
                <w:rFonts w:cs="Times New Roman"/>
                <w:sz w:val="20"/>
                <w:szCs w:val="20"/>
              </w:rPr>
            </w:pPr>
            <w:r>
              <w:rPr>
                <w:rFonts w:cs="Times New Roman"/>
                <w:sz w:val="28"/>
                <w:szCs w:val="28"/>
              </w:rPr>
              <w:t xml:space="preserve">по порядку оценки и сопоставления заявок участников в соответствии с требованиями закупочной документации </w:t>
            </w:r>
          </w:p>
        </w:tc>
        <w:tc>
          <w:tcPr>
            <w:tcW w:w="2944" w:type="dxa"/>
            <w:gridSpan w:val="2"/>
            <w:shd w:val="clear" w:color="auto" w:fill="auto"/>
          </w:tcPr>
          <w:p w14:paraId="023338D8" w14:textId="4886AFE0" w:rsidR="00A61699" w:rsidRDefault="0055741D">
            <w:pPr>
              <w:spacing w:before="0" w:after="0"/>
              <w:jc w:val="center"/>
              <w:rPr>
                <w:rFonts w:cs="Times New Roman"/>
                <w:sz w:val="20"/>
                <w:szCs w:val="20"/>
              </w:rPr>
            </w:pPr>
            <w:r>
              <w:rPr>
                <w:rFonts w:cs="Times New Roman"/>
                <w:sz w:val="28"/>
                <w:szCs w:val="28"/>
              </w:rPr>
              <w:t>Условная единица</w:t>
            </w:r>
          </w:p>
        </w:tc>
        <w:tc>
          <w:tcPr>
            <w:tcW w:w="2129" w:type="dxa"/>
            <w:shd w:val="clear" w:color="auto" w:fill="auto"/>
          </w:tcPr>
          <w:p w14:paraId="021879E9" w14:textId="77777777" w:rsidR="00A61699" w:rsidRDefault="00EB3AAE">
            <w:pPr>
              <w:spacing w:before="0" w:after="0"/>
              <w:jc w:val="center"/>
              <w:rPr>
                <w:rFonts w:cs="Times New Roman"/>
                <w:sz w:val="20"/>
                <w:szCs w:val="20"/>
              </w:rPr>
            </w:pPr>
            <w:r>
              <w:rPr>
                <w:rFonts w:cs="Times New Roman"/>
                <w:sz w:val="28"/>
                <w:szCs w:val="28"/>
              </w:rPr>
              <w:t>в отношении закупок указанных в п. 2.2 Договора (за исключением случаев, указанных в п. 2.3. Договора)</w:t>
            </w:r>
          </w:p>
        </w:tc>
      </w:tr>
      <w:tr w:rsidR="00A61699" w14:paraId="3E7C3A92" w14:textId="77777777">
        <w:tc>
          <w:tcPr>
            <w:tcW w:w="2408" w:type="dxa"/>
            <w:shd w:val="clear" w:color="auto" w:fill="auto"/>
          </w:tcPr>
          <w:p w14:paraId="075B9798" w14:textId="77777777" w:rsidR="00A61699" w:rsidRDefault="00EB3AAE">
            <w:pPr>
              <w:spacing w:before="0" w:after="0"/>
              <w:jc w:val="center"/>
              <w:rPr>
                <w:rFonts w:cs="Times New Roman"/>
                <w:sz w:val="20"/>
                <w:szCs w:val="20"/>
              </w:rPr>
            </w:pPr>
            <w:r>
              <w:rPr>
                <w:rFonts w:cs="Times New Roman"/>
                <w:sz w:val="28"/>
                <w:szCs w:val="28"/>
              </w:rPr>
              <w:t>Предоставление рассылки изменений законодательства по закупочной деятельности</w:t>
            </w:r>
          </w:p>
        </w:tc>
        <w:tc>
          <w:tcPr>
            <w:tcW w:w="2725" w:type="dxa"/>
            <w:shd w:val="clear" w:color="auto" w:fill="auto"/>
          </w:tcPr>
          <w:p w14:paraId="5FD362D2" w14:textId="4A69DB83" w:rsidR="00A61699" w:rsidRDefault="00EB3AAE">
            <w:pPr>
              <w:pStyle w:val="af4"/>
              <w:tabs>
                <w:tab w:val="left" w:pos="287"/>
              </w:tabs>
              <w:spacing w:after="0"/>
              <w:ind w:left="0"/>
              <w:rPr>
                <w:rFonts w:cs="Times New Roman"/>
                <w:sz w:val="20"/>
                <w:szCs w:val="20"/>
              </w:rPr>
            </w:pPr>
            <w:r>
              <w:rPr>
                <w:rFonts w:cs="Times New Roman"/>
                <w:sz w:val="28"/>
                <w:szCs w:val="28"/>
              </w:rPr>
              <w:t xml:space="preserve">Услуга предоставляется посредством направления изменений законодательства по </w:t>
            </w:r>
            <w:r w:rsidRPr="008E1DF9">
              <w:rPr>
                <w:rFonts w:cs="Times New Roman"/>
                <w:color w:val="FF0000"/>
                <w:sz w:val="28"/>
                <w:szCs w:val="28"/>
              </w:rPr>
              <w:t xml:space="preserve">44-ФЗ </w:t>
            </w:r>
            <w:r w:rsidR="008E1DF9" w:rsidRPr="008E1DF9">
              <w:rPr>
                <w:rFonts w:cs="Times New Roman"/>
                <w:color w:val="FF0000"/>
                <w:sz w:val="28"/>
                <w:szCs w:val="28"/>
              </w:rPr>
              <w:t>/</w:t>
            </w:r>
            <w:r w:rsidRPr="008E1DF9">
              <w:rPr>
                <w:rFonts w:cs="Times New Roman"/>
                <w:color w:val="FF0000"/>
                <w:sz w:val="28"/>
                <w:szCs w:val="28"/>
              </w:rPr>
              <w:t xml:space="preserve"> 223-ФЗ</w:t>
            </w:r>
            <w:r w:rsidR="008E1DF9" w:rsidRPr="008E1DF9">
              <w:rPr>
                <w:rFonts w:cs="Times New Roman"/>
                <w:color w:val="FF0000"/>
                <w:sz w:val="28"/>
                <w:szCs w:val="28"/>
              </w:rPr>
              <w:t xml:space="preserve"> *</w:t>
            </w:r>
            <w:r w:rsidRPr="008E1DF9">
              <w:rPr>
                <w:rFonts w:cs="Times New Roman"/>
                <w:color w:val="FF0000"/>
                <w:sz w:val="28"/>
                <w:szCs w:val="28"/>
              </w:rPr>
              <w:t>,</w:t>
            </w:r>
            <w:r>
              <w:rPr>
                <w:rFonts w:cs="Times New Roman"/>
                <w:sz w:val="28"/>
                <w:szCs w:val="28"/>
              </w:rPr>
              <w:t xml:space="preserve"> в формате </w:t>
            </w:r>
            <w:r>
              <w:rPr>
                <w:rFonts w:cs="Times New Roman"/>
                <w:sz w:val="28"/>
                <w:szCs w:val="28"/>
                <w:lang w:val="en-US"/>
              </w:rPr>
              <w:t>Word</w:t>
            </w:r>
            <w:r>
              <w:rPr>
                <w:rFonts w:cs="Times New Roman"/>
                <w:sz w:val="28"/>
                <w:szCs w:val="28"/>
              </w:rPr>
              <w:t xml:space="preserve"> или презентации на электронную почту Заказчика, указанную в договоре (раздел 7 настоящего договора). </w:t>
            </w:r>
          </w:p>
        </w:tc>
        <w:tc>
          <w:tcPr>
            <w:tcW w:w="2944" w:type="dxa"/>
            <w:gridSpan w:val="2"/>
            <w:shd w:val="clear" w:color="auto" w:fill="auto"/>
          </w:tcPr>
          <w:p w14:paraId="4B830055" w14:textId="05A77CC1" w:rsidR="00A61699" w:rsidRDefault="0055741D">
            <w:pPr>
              <w:spacing w:before="0" w:after="0"/>
              <w:jc w:val="center"/>
              <w:rPr>
                <w:rFonts w:cs="Times New Roman"/>
                <w:sz w:val="20"/>
                <w:szCs w:val="20"/>
              </w:rPr>
            </w:pPr>
            <w:r>
              <w:rPr>
                <w:rFonts w:cs="Times New Roman"/>
                <w:sz w:val="28"/>
                <w:szCs w:val="28"/>
              </w:rPr>
              <w:t>Условная единица</w:t>
            </w:r>
          </w:p>
        </w:tc>
        <w:tc>
          <w:tcPr>
            <w:tcW w:w="2129" w:type="dxa"/>
            <w:shd w:val="clear" w:color="auto" w:fill="auto"/>
          </w:tcPr>
          <w:p w14:paraId="7BB088C7" w14:textId="0771392F" w:rsidR="00A61699" w:rsidRPr="008E1DF9" w:rsidRDefault="008E1DF9">
            <w:pPr>
              <w:spacing w:before="0" w:after="0"/>
              <w:jc w:val="center"/>
              <w:rPr>
                <w:rFonts w:cs="Times New Roman"/>
                <w:sz w:val="28"/>
                <w:szCs w:val="28"/>
              </w:rPr>
            </w:pPr>
            <w:r w:rsidRPr="008E1DF9">
              <w:rPr>
                <w:rFonts w:cs="Times New Roman"/>
                <w:sz w:val="28"/>
                <w:szCs w:val="28"/>
              </w:rPr>
              <w:t>П</w:t>
            </w:r>
            <w:r>
              <w:rPr>
                <w:rFonts w:cs="Times New Roman"/>
                <w:sz w:val="28"/>
                <w:szCs w:val="28"/>
              </w:rPr>
              <w:t xml:space="preserve">ри </w:t>
            </w:r>
            <w:r w:rsidRPr="008E1DF9">
              <w:rPr>
                <w:rFonts w:cs="Times New Roman"/>
                <w:sz w:val="28"/>
                <w:szCs w:val="28"/>
              </w:rPr>
              <w:t>внесени</w:t>
            </w:r>
            <w:r>
              <w:rPr>
                <w:rFonts w:cs="Times New Roman"/>
                <w:sz w:val="28"/>
                <w:szCs w:val="28"/>
              </w:rPr>
              <w:t xml:space="preserve">и </w:t>
            </w:r>
            <w:r w:rsidRPr="008E1DF9">
              <w:rPr>
                <w:rFonts w:cs="Times New Roman"/>
                <w:sz w:val="28"/>
                <w:szCs w:val="28"/>
              </w:rPr>
              <w:t>изменений в законодательство по закупочной деятельности</w:t>
            </w:r>
          </w:p>
        </w:tc>
      </w:tr>
      <w:tr w:rsidR="00A61699" w14:paraId="3B0BA37C" w14:textId="77777777">
        <w:tc>
          <w:tcPr>
            <w:tcW w:w="2408" w:type="dxa"/>
            <w:shd w:val="clear" w:color="auto" w:fill="auto"/>
          </w:tcPr>
          <w:p w14:paraId="3EDFCBAE" w14:textId="77777777" w:rsidR="00A61699" w:rsidRDefault="00EB3AAE">
            <w:pPr>
              <w:spacing w:before="0" w:after="0"/>
              <w:jc w:val="center"/>
              <w:rPr>
                <w:rFonts w:cs="Times New Roman"/>
                <w:sz w:val="20"/>
                <w:szCs w:val="20"/>
              </w:rPr>
            </w:pPr>
            <w:r>
              <w:rPr>
                <w:rFonts w:cs="Times New Roman"/>
                <w:sz w:val="28"/>
                <w:szCs w:val="28"/>
              </w:rPr>
              <w:t xml:space="preserve">Посещение семинара / вебинара по изменениям </w:t>
            </w:r>
            <w:r>
              <w:rPr>
                <w:rFonts w:cs="Times New Roman"/>
                <w:sz w:val="28"/>
                <w:szCs w:val="28"/>
              </w:rPr>
              <w:lastRenderedPageBreak/>
              <w:t>законодательства в сфере закупочной деятельности</w:t>
            </w:r>
          </w:p>
        </w:tc>
        <w:tc>
          <w:tcPr>
            <w:tcW w:w="2725" w:type="dxa"/>
            <w:shd w:val="clear" w:color="auto" w:fill="auto"/>
          </w:tcPr>
          <w:p w14:paraId="2A95A77B" w14:textId="77777777" w:rsidR="00A61699" w:rsidRDefault="00EB3AAE">
            <w:pPr>
              <w:pStyle w:val="af4"/>
              <w:tabs>
                <w:tab w:val="left" w:pos="287"/>
              </w:tabs>
              <w:spacing w:after="0"/>
              <w:ind w:left="0"/>
              <w:rPr>
                <w:rFonts w:cs="Times New Roman"/>
                <w:sz w:val="20"/>
                <w:szCs w:val="20"/>
              </w:rPr>
            </w:pPr>
            <w:r>
              <w:rPr>
                <w:rFonts w:cs="Times New Roman"/>
                <w:sz w:val="28"/>
                <w:szCs w:val="28"/>
              </w:rPr>
              <w:lastRenderedPageBreak/>
              <w:t xml:space="preserve">Дата семинара / вебинара сообщается Исполнителем и </w:t>
            </w:r>
            <w:r>
              <w:rPr>
                <w:rFonts w:cs="Times New Roman"/>
                <w:sz w:val="28"/>
                <w:szCs w:val="28"/>
              </w:rPr>
              <w:lastRenderedPageBreak/>
              <w:t xml:space="preserve">включает в себя теоретическую часть по изменениям законодательства в сфере закупочной деятельности, а также раздел вопрос-ответ. </w:t>
            </w:r>
          </w:p>
        </w:tc>
        <w:tc>
          <w:tcPr>
            <w:tcW w:w="2944" w:type="dxa"/>
            <w:gridSpan w:val="2"/>
            <w:shd w:val="clear" w:color="auto" w:fill="auto"/>
          </w:tcPr>
          <w:p w14:paraId="12D63E92" w14:textId="77777777" w:rsidR="0055741D" w:rsidRPr="0055741D" w:rsidRDefault="0055741D">
            <w:pPr>
              <w:spacing w:before="0" w:after="0"/>
              <w:jc w:val="center"/>
              <w:rPr>
                <w:rFonts w:cs="Times New Roman"/>
                <w:sz w:val="28"/>
                <w:szCs w:val="28"/>
              </w:rPr>
            </w:pPr>
            <w:r w:rsidRPr="0055741D">
              <w:rPr>
                <w:rFonts w:cs="Times New Roman"/>
                <w:sz w:val="28"/>
                <w:szCs w:val="28"/>
              </w:rPr>
              <w:lastRenderedPageBreak/>
              <w:t xml:space="preserve">Посещение </w:t>
            </w:r>
          </w:p>
          <w:p w14:paraId="4A46E848" w14:textId="27079C33" w:rsidR="00A61699" w:rsidRDefault="0055741D">
            <w:pPr>
              <w:spacing w:before="0" w:after="0"/>
              <w:jc w:val="center"/>
              <w:rPr>
                <w:rFonts w:cs="Times New Roman"/>
                <w:sz w:val="20"/>
                <w:szCs w:val="20"/>
              </w:rPr>
            </w:pPr>
            <w:r w:rsidRPr="0055741D">
              <w:rPr>
                <w:rFonts w:cs="Times New Roman"/>
                <w:sz w:val="28"/>
                <w:szCs w:val="28"/>
              </w:rPr>
              <w:t>Семинара</w:t>
            </w:r>
            <w:r>
              <w:rPr>
                <w:rFonts w:cs="Times New Roman"/>
                <w:sz w:val="28"/>
                <w:szCs w:val="28"/>
              </w:rPr>
              <w:t xml:space="preserve"> (оплачивается </w:t>
            </w:r>
            <w:r>
              <w:rPr>
                <w:rFonts w:cs="Times New Roman"/>
                <w:sz w:val="28"/>
                <w:szCs w:val="28"/>
              </w:rPr>
              <w:lastRenderedPageBreak/>
              <w:t>дополнительно)</w:t>
            </w:r>
          </w:p>
        </w:tc>
        <w:tc>
          <w:tcPr>
            <w:tcW w:w="2129" w:type="dxa"/>
            <w:shd w:val="clear" w:color="auto" w:fill="auto"/>
          </w:tcPr>
          <w:p w14:paraId="1D4A00C1" w14:textId="6719D7A5" w:rsidR="00A61699" w:rsidRPr="008E1DF9" w:rsidRDefault="008E1DF9">
            <w:pPr>
              <w:spacing w:before="0" w:after="0"/>
              <w:jc w:val="center"/>
              <w:rPr>
                <w:rFonts w:cs="Times New Roman"/>
                <w:sz w:val="28"/>
                <w:szCs w:val="28"/>
              </w:rPr>
            </w:pPr>
            <w:r>
              <w:rPr>
                <w:rFonts w:cs="Times New Roman"/>
                <w:sz w:val="28"/>
                <w:szCs w:val="28"/>
              </w:rPr>
              <w:lastRenderedPageBreak/>
              <w:t>При необходимости</w:t>
            </w:r>
          </w:p>
        </w:tc>
      </w:tr>
      <w:tr w:rsidR="00A61699" w14:paraId="14B92EEF" w14:textId="77777777">
        <w:tc>
          <w:tcPr>
            <w:tcW w:w="5386" w:type="dxa"/>
            <w:gridSpan w:val="3"/>
            <w:shd w:val="clear" w:color="auto" w:fill="auto"/>
          </w:tcPr>
          <w:p w14:paraId="488BAECD"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31BDD7C0" w14:textId="0DABB396" w:rsidR="00A61699" w:rsidRDefault="00A61699">
            <w:pPr>
              <w:spacing w:before="0" w:after="0"/>
              <w:rPr>
                <w:rFonts w:cs="Times New Roman"/>
              </w:rPr>
            </w:pPr>
          </w:p>
        </w:tc>
        <w:tc>
          <w:tcPr>
            <w:tcW w:w="4820" w:type="dxa"/>
            <w:gridSpan w:val="2"/>
            <w:shd w:val="clear" w:color="auto" w:fill="auto"/>
          </w:tcPr>
          <w:p w14:paraId="5B0A9C18" w14:textId="77777777" w:rsidR="00A61699" w:rsidRDefault="00EB3AAE">
            <w:pPr>
              <w:pStyle w:val="af4"/>
              <w:spacing w:after="0"/>
              <w:ind w:left="0"/>
              <w:rPr>
                <w:rFonts w:cs="Times New Roman"/>
                <w:b/>
                <w:sz w:val="20"/>
                <w:szCs w:val="20"/>
              </w:rPr>
            </w:pPr>
            <w:r>
              <w:rPr>
                <w:rFonts w:cs="Times New Roman"/>
                <w:b/>
                <w:sz w:val="28"/>
                <w:szCs w:val="28"/>
              </w:rPr>
              <w:t>Специализированная организация:</w:t>
            </w:r>
          </w:p>
          <w:p w14:paraId="4113192A" w14:textId="576505B4" w:rsidR="00A61699" w:rsidRDefault="003437BE">
            <w:pPr>
              <w:spacing w:before="0" w:after="0"/>
              <w:rPr>
                <w:rFonts w:cs="Times New Roman"/>
                <w:sz w:val="28"/>
                <w:szCs w:val="28"/>
              </w:rPr>
            </w:pPr>
            <w:r>
              <w:rPr>
                <w:rFonts w:cs="Times New Roman"/>
                <w:sz w:val="28"/>
                <w:szCs w:val="28"/>
              </w:rPr>
              <w:t>Генеральный директор</w:t>
            </w:r>
          </w:p>
        </w:tc>
      </w:tr>
      <w:tr w:rsidR="00A61699" w14:paraId="51E0FF59" w14:textId="77777777">
        <w:tc>
          <w:tcPr>
            <w:tcW w:w="5386" w:type="dxa"/>
            <w:gridSpan w:val="3"/>
            <w:shd w:val="clear" w:color="auto" w:fill="auto"/>
          </w:tcPr>
          <w:p w14:paraId="1F4A5607" w14:textId="77777777" w:rsidR="00A61699" w:rsidRDefault="00A61699">
            <w:pPr>
              <w:pStyle w:val="af4"/>
              <w:spacing w:after="0"/>
              <w:ind w:left="0"/>
              <w:jc w:val="both"/>
              <w:rPr>
                <w:rFonts w:eastAsia="Times New Roman" w:cs="Times New Roman"/>
                <w:sz w:val="28"/>
                <w:szCs w:val="28"/>
              </w:rPr>
            </w:pPr>
          </w:p>
          <w:p w14:paraId="01D2FDCC" w14:textId="2A77458C"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3437BE">
              <w:rPr>
                <w:rFonts w:eastAsia="Calibri" w:cs="Times New Roman"/>
                <w:b/>
                <w:sz w:val="28"/>
                <w:szCs w:val="28"/>
              </w:rPr>
              <w:t>_____________</w:t>
            </w:r>
            <w:r>
              <w:rPr>
                <w:rFonts w:cs="Times New Roman"/>
                <w:b/>
                <w:sz w:val="28"/>
                <w:szCs w:val="28"/>
              </w:rPr>
              <w:t>/</w:t>
            </w:r>
          </w:p>
          <w:p w14:paraId="165F37E1"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4820" w:type="dxa"/>
            <w:gridSpan w:val="2"/>
            <w:shd w:val="clear" w:color="auto" w:fill="auto"/>
          </w:tcPr>
          <w:p w14:paraId="5DEF7221" w14:textId="77777777" w:rsidR="00A61699" w:rsidRDefault="00A61699">
            <w:pPr>
              <w:pStyle w:val="af4"/>
              <w:spacing w:after="0"/>
              <w:ind w:left="0"/>
              <w:jc w:val="both"/>
              <w:rPr>
                <w:rFonts w:cs="Times New Roman"/>
                <w:b/>
                <w:sz w:val="28"/>
                <w:szCs w:val="28"/>
              </w:rPr>
            </w:pPr>
          </w:p>
          <w:p w14:paraId="45FA4018" w14:textId="09D2BC0F" w:rsidR="00A61699" w:rsidRDefault="003437BE">
            <w:pPr>
              <w:pStyle w:val="af4"/>
              <w:spacing w:after="0"/>
              <w:ind w:left="0"/>
              <w:jc w:val="both"/>
              <w:rPr>
                <w:rFonts w:cs="Times New Roman"/>
                <w:b/>
                <w:sz w:val="20"/>
                <w:szCs w:val="20"/>
              </w:rPr>
            </w:pPr>
            <w:r>
              <w:rPr>
                <w:rFonts w:cs="Times New Roman"/>
                <w:b/>
                <w:sz w:val="28"/>
                <w:szCs w:val="28"/>
              </w:rPr>
              <w:t>______________</w:t>
            </w:r>
            <w:r w:rsidR="00EB3AAE">
              <w:rPr>
                <w:rFonts w:cs="Times New Roman"/>
                <w:b/>
                <w:sz w:val="28"/>
                <w:szCs w:val="28"/>
              </w:rPr>
              <w:t xml:space="preserve"> /</w:t>
            </w:r>
            <w:proofErr w:type="spellStart"/>
            <w:r w:rsidRPr="003437BE">
              <w:rPr>
                <w:rFonts w:cs="Times New Roman"/>
                <w:bCs/>
                <w:sz w:val="28"/>
                <w:szCs w:val="28"/>
              </w:rPr>
              <w:t>Коломникова</w:t>
            </w:r>
            <w:proofErr w:type="spellEnd"/>
            <w:r w:rsidRPr="003437BE">
              <w:rPr>
                <w:rFonts w:cs="Times New Roman"/>
                <w:bCs/>
                <w:sz w:val="28"/>
                <w:szCs w:val="28"/>
              </w:rPr>
              <w:t xml:space="preserve"> И.В.</w:t>
            </w:r>
            <w:r w:rsidR="00EB3AAE">
              <w:rPr>
                <w:rFonts w:cs="Times New Roman"/>
                <w:b/>
                <w:sz w:val="28"/>
                <w:szCs w:val="28"/>
              </w:rPr>
              <w:t>/</w:t>
            </w:r>
          </w:p>
          <w:p w14:paraId="2C79A5F9" w14:textId="77777777" w:rsidR="00A61699" w:rsidRDefault="00EB3AAE">
            <w:pPr>
              <w:pStyle w:val="af4"/>
              <w:spacing w:after="0"/>
              <w:ind w:left="0"/>
              <w:jc w:val="both"/>
              <w:rPr>
                <w:rFonts w:cs="Times New Roman"/>
                <w:sz w:val="20"/>
                <w:szCs w:val="20"/>
              </w:rPr>
            </w:pPr>
            <w:r>
              <w:rPr>
                <w:rFonts w:cs="Times New Roman"/>
                <w:sz w:val="28"/>
                <w:szCs w:val="28"/>
              </w:rPr>
              <w:t>М.П.</w:t>
            </w:r>
            <w:bookmarkStart w:id="10" w:name="OLE_LINK1"/>
            <w:bookmarkStart w:id="11" w:name="OLE_LINK3"/>
            <w:bookmarkEnd w:id="10"/>
            <w:bookmarkEnd w:id="11"/>
          </w:p>
        </w:tc>
      </w:tr>
    </w:tbl>
    <w:p w14:paraId="3FB0D485" w14:textId="77777777" w:rsidR="00A61699" w:rsidRDefault="00A61699">
      <w:pPr>
        <w:pStyle w:val="afb"/>
        <w:spacing w:after="200" w:line="276" w:lineRule="auto"/>
        <w:rPr>
          <w:rFonts w:ascii="Times New Roman" w:hAnsi="Times New Roman"/>
          <w:sz w:val="28"/>
          <w:szCs w:val="28"/>
        </w:rPr>
      </w:pPr>
    </w:p>
    <w:tbl>
      <w:tblPr>
        <w:tblW w:w="3444" w:type="dxa"/>
        <w:tblInd w:w="6570" w:type="dxa"/>
        <w:tblLook w:val="0000" w:firstRow="0" w:lastRow="0" w:firstColumn="0" w:lastColumn="0" w:noHBand="0" w:noVBand="0"/>
      </w:tblPr>
      <w:tblGrid>
        <w:gridCol w:w="3444"/>
      </w:tblGrid>
      <w:tr w:rsidR="00A61699" w14:paraId="39FC5E38" w14:textId="77777777">
        <w:trPr>
          <w:trHeight w:val="1007"/>
        </w:trPr>
        <w:tc>
          <w:tcPr>
            <w:tcW w:w="3444" w:type="dxa"/>
            <w:shd w:val="clear" w:color="auto" w:fill="auto"/>
          </w:tcPr>
          <w:p w14:paraId="7DD5CE53" w14:textId="77777777" w:rsidR="00A61699" w:rsidRDefault="00A61699">
            <w:pPr>
              <w:spacing w:before="0" w:after="0"/>
              <w:jc w:val="right"/>
              <w:rPr>
                <w:rFonts w:cs="Times New Roman"/>
                <w:b/>
                <w:i/>
                <w:sz w:val="28"/>
                <w:szCs w:val="28"/>
              </w:rPr>
            </w:pPr>
          </w:p>
          <w:p w14:paraId="0E594875" w14:textId="77777777" w:rsidR="00A61699" w:rsidRDefault="00A61699">
            <w:pPr>
              <w:spacing w:before="0" w:after="0"/>
              <w:jc w:val="right"/>
              <w:rPr>
                <w:rFonts w:cs="Times New Roman"/>
                <w:b/>
                <w:i/>
                <w:sz w:val="28"/>
                <w:szCs w:val="28"/>
              </w:rPr>
            </w:pPr>
          </w:p>
          <w:p w14:paraId="123D5F30" w14:textId="77777777" w:rsidR="00A61699" w:rsidRDefault="00A61699">
            <w:pPr>
              <w:spacing w:before="0" w:after="0"/>
              <w:jc w:val="right"/>
              <w:rPr>
                <w:rFonts w:cs="Times New Roman"/>
                <w:b/>
                <w:i/>
                <w:sz w:val="28"/>
                <w:szCs w:val="28"/>
              </w:rPr>
            </w:pPr>
          </w:p>
          <w:p w14:paraId="57796E22" w14:textId="77777777" w:rsidR="00A61699" w:rsidRDefault="00A61699">
            <w:pPr>
              <w:spacing w:before="0" w:after="0"/>
              <w:jc w:val="right"/>
              <w:rPr>
                <w:rFonts w:cs="Times New Roman"/>
                <w:b/>
                <w:i/>
                <w:sz w:val="28"/>
                <w:szCs w:val="28"/>
              </w:rPr>
            </w:pPr>
          </w:p>
          <w:p w14:paraId="6882E2F2" w14:textId="77777777" w:rsidR="00A61699" w:rsidRDefault="00A61699">
            <w:pPr>
              <w:spacing w:before="0" w:after="0"/>
              <w:jc w:val="right"/>
              <w:rPr>
                <w:rFonts w:cs="Times New Roman"/>
                <w:b/>
                <w:i/>
                <w:sz w:val="28"/>
                <w:szCs w:val="28"/>
              </w:rPr>
            </w:pPr>
          </w:p>
          <w:p w14:paraId="00493A88" w14:textId="77777777" w:rsidR="00A61699" w:rsidRDefault="00A61699">
            <w:pPr>
              <w:spacing w:before="0" w:after="0"/>
              <w:jc w:val="right"/>
              <w:rPr>
                <w:rFonts w:cs="Times New Roman"/>
                <w:b/>
                <w:i/>
                <w:sz w:val="28"/>
                <w:szCs w:val="28"/>
              </w:rPr>
            </w:pPr>
          </w:p>
          <w:p w14:paraId="14571401" w14:textId="77777777" w:rsidR="00A61699" w:rsidRDefault="00A61699">
            <w:pPr>
              <w:spacing w:before="0" w:after="0"/>
              <w:jc w:val="right"/>
              <w:rPr>
                <w:rFonts w:cs="Times New Roman"/>
                <w:b/>
                <w:i/>
                <w:sz w:val="28"/>
                <w:szCs w:val="28"/>
              </w:rPr>
            </w:pPr>
          </w:p>
          <w:p w14:paraId="6BA71E5D" w14:textId="77777777" w:rsidR="00A61699" w:rsidRDefault="00A61699">
            <w:pPr>
              <w:spacing w:before="0" w:after="0"/>
              <w:jc w:val="right"/>
              <w:rPr>
                <w:rFonts w:cs="Times New Roman"/>
                <w:b/>
                <w:i/>
                <w:sz w:val="28"/>
                <w:szCs w:val="28"/>
              </w:rPr>
            </w:pPr>
          </w:p>
          <w:p w14:paraId="0544C03E" w14:textId="77777777" w:rsidR="00A61699" w:rsidRDefault="00A61699">
            <w:pPr>
              <w:spacing w:before="0" w:after="0"/>
              <w:jc w:val="right"/>
              <w:rPr>
                <w:rFonts w:cs="Times New Roman"/>
                <w:b/>
                <w:i/>
                <w:sz w:val="28"/>
                <w:szCs w:val="28"/>
              </w:rPr>
            </w:pPr>
          </w:p>
          <w:p w14:paraId="398FCA23" w14:textId="77777777" w:rsidR="00A61699" w:rsidRDefault="00A61699">
            <w:pPr>
              <w:spacing w:before="0" w:after="0"/>
              <w:jc w:val="right"/>
              <w:rPr>
                <w:rFonts w:cs="Times New Roman"/>
                <w:b/>
                <w:i/>
                <w:sz w:val="28"/>
                <w:szCs w:val="28"/>
              </w:rPr>
            </w:pPr>
          </w:p>
          <w:p w14:paraId="5C4A82B8" w14:textId="77777777" w:rsidR="00A61699" w:rsidRDefault="00A61699">
            <w:pPr>
              <w:spacing w:before="0" w:after="0"/>
              <w:jc w:val="right"/>
              <w:rPr>
                <w:rFonts w:cs="Times New Roman"/>
                <w:b/>
                <w:i/>
                <w:sz w:val="28"/>
                <w:szCs w:val="28"/>
              </w:rPr>
            </w:pPr>
          </w:p>
          <w:p w14:paraId="3185BD2A" w14:textId="77777777" w:rsidR="00A61699" w:rsidRDefault="00A61699">
            <w:pPr>
              <w:spacing w:before="0" w:after="0"/>
              <w:jc w:val="right"/>
              <w:rPr>
                <w:rFonts w:cs="Times New Roman"/>
                <w:b/>
                <w:i/>
                <w:sz w:val="28"/>
                <w:szCs w:val="28"/>
              </w:rPr>
            </w:pPr>
          </w:p>
          <w:p w14:paraId="20657F0E" w14:textId="74854E5B" w:rsidR="00FF7BA7" w:rsidRDefault="00FF7BA7" w:rsidP="008E1DF9">
            <w:pPr>
              <w:spacing w:before="0" w:after="0"/>
              <w:rPr>
                <w:rFonts w:cs="Times New Roman"/>
                <w:b/>
                <w:i/>
                <w:sz w:val="28"/>
                <w:szCs w:val="28"/>
              </w:rPr>
            </w:pPr>
          </w:p>
          <w:p w14:paraId="391C0121" w14:textId="3E64DC08" w:rsidR="003437BE" w:rsidRDefault="003437BE" w:rsidP="008E1DF9">
            <w:pPr>
              <w:spacing w:before="0" w:after="0"/>
              <w:rPr>
                <w:rFonts w:cs="Times New Roman"/>
                <w:b/>
                <w:i/>
                <w:sz w:val="28"/>
                <w:szCs w:val="28"/>
              </w:rPr>
            </w:pPr>
          </w:p>
          <w:p w14:paraId="3E5A0662" w14:textId="1EB3B186" w:rsidR="00E772B1" w:rsidRDefault="00E772B1" w:rsidP="008E1DF9">
            <w:pPr>
              <w:spacing w:before="0" w:after="0"/>
              <w:rPr>
                <w:rFonts w:cs="Times New Roman"/>
                <w:b/>
                <w:i/>
                <w:sz w:val="28"/>
                <w:szCs w:val="28"/>
              </w:rPr>
            </w:pPr>
          </w:p>
          <w:p w14:paraId="6EAE25F0" w14:textId="29F2543C" w:rsidR="00E772B1" w:rsidRDefault="00E772B1" w:rsidP="008E1DF9">
            <w:pPr>
              <w:spacing w:before="0" w:after="0"/>
              <w:rPr>
                <w:rFonts w:cs="Times New Roman"/>
                <w:b/>
                <w:i/>
                <w:sz w:val="28"/>
                <w:szCs w:val="28"/>
              </w:rPr>
            </w:pPr>
          </w:p>
          <w:p w14:paraId="509658F0" w14:textId="32DED28B" w:rsidR="00E772B1" w:rsidRDefault="00E772B1" w:rsidP="008E1DF9">
            <w:pPr>
              <w:spacing w:before="0" w:after="0"/>
              <w:rPr>
                <w:rFonts w:cs="Times New Roman"/>
                <w:b/>
                <w:i/>
                <w:sz w:val="28"/>
                <w:szCs w:val="28"/>
              </w:rPr>
            </w:pPr>
          </w:p>
          <w:p w14:paraId="293FF2CB" w14:textId="1552167D" w:rsidR="00E772B1" w:rsidRDefault="00E772B1" w:rsidP="008E1DF9">
            <w:pPr>
              <w:spacing w:before="0" w:after="0"/>
              <w:rPr>
                <w:rFonts w:cs="Times New Roman"/>
                <w:b/>
                <w:i/>
                <w:sz w:val="28"/>
                <w:szCs w:val="28"/>
              </w:rPr>
            </w:pPr>
          </w:p>
          <w:p w14:paraId="09356A7E" w14:textId="61431646" w:rsidR="00E772B1" w:rsidRDefault="00E772B1" w:rsidP="008E1DF9">
            <w:pPr>
              <w:spacing w:before="0" w:after="0"/>
              <w:rPr>
                <w:rFonts w:cs="Times New Roman"/>
                <w:b/>
                <w:i/>
                <w:sz w:val="28"/>
                <w:szCs w:val="28"/>
              </w:rPr>
            </w:pPr>
          </w:p>
          <w:p w14:paraId="65BA659A" w14:textId="3AD8AD8C" w:rsidR="00E772B1" w:rsidRDefault="00E772B1" w:rsidP="008E1DF9">
            <w:pPr>
              <w:spacing w:before="0" w:after="0"/>
              <w:rPr>
                <w:rFonts w:cs="Times New Roman"/>
                <w:b/>
                <w:i/>
                <w:sz w:val="28"/>
                <w:szCs w:val="28"/>
              </w:rPr>
            </w:pPr>
          </w:p>
          <w:p w14:paraId="25869D37" w14:textId="384A1A27" w:rsidR="00E772B1" w:rsidRDefault="00E772B1" w:rsidP="008E1DF9">
            <w:pPr>
              <w:spacing w:before="0" w:after="0"/>
              <w:rPr>
                <w:rFonts w:cs="Times New Roman"/>
                <w:b/>
                <w:i/>
                <w:sz w:val="28"/>
                <w:szCs w:val="28"/>
              </w:rPr>
            </w:pPr>
          </w:p>
          <w:p w14:paraId="0DDA1579" w14:textId="02768B7E" w:rsidR="00E772B1" w:rsidRDefault="00E772B1" w:rsidP="008E1DF9">
            <w:pPr>
              <w:spacing w:before="0" w:after="0"/>
              <w:rPr>
                <w:rFonts w:cs="Times New Roman"/>
                <w:b/>
                <w:i/>
                <w:sz w:val="28"/>
                <w:szCs w:val="28"/>
              </w:rPr>
            </w:pPr>
          </w:p>
          <w:p w14:paraId="18D20DA9" w14:textId="4D62B84E" w:rsidR="00E772B1" w:rsidRDefault="00E772B1" w:rsidP="008E1DF9">
            <w:pPr>
              <w:spacing w:before="0" w:after="0"/>
              <w:rPr>
                <w:rFonts w:cs="Times New Roman"/>
                <w:b/>
                <w:i/>
                <w:sz w:val="28"/>
                <w:szCs w:val="28"/>
              </w:rPr>
            </w:pPr>
          </w:p>
          <w:p w14:paraId="5F4563BF" w14:textId="0410874F" w:rsidR="00E772B1" w:rsidRDefault="00E772B1" w:rsidP="008E1DF9">
            <w:pPr>
              <w:spacing w:before="0" w:after="0"/>
              <w:rPr>
                <w:rFonts w:cs="Times New Roman"/>
                <w:b/>
                <w:i/>
                <w:sz w:val="28"/>
                <w:szCs w:val="28"/>
              </w:rPr>
            </w:pPr>
          </w:p>
          <w:p w14:paraId="09238AEA" w14:textId="3394E2BD" w:rsidR="00E772B1" w:rsidRDefault="00E772B1" w:rsidP="008E1DF9">
            <w:pPr>
              <w:spacing w:before="0" w:after="0"/>
              <w:rPr>
                <w:rFonts w:cs="Times New Roman"/>
                <w:b/>
                <w:i/>
                <w:sz w:val="28"/>
                <w:szCs w:val="28"/>
              </w:rPr>
            </w:pPr>
          </w:p>
          <w:p w14:paraId="71CB3B2F" w14:textId="1CAA61B4" w:rsidR="00E772B1" w:rsidRDefault="00E772B1" w:rsidP="008E1DF9">
            <w:pPr>
              <w:spacing w:before="0" w:after="0"/>
              <w:rPr>
                <w:rFonts w:cs="Times New Roman"/>
                <w:b/>
                <w:i/>
                <w:sz w:val="28"/>
                <w:szCs w:val="28"/>
              </w:rPr>
            </w:pPr>
          </w:p>
          <w:p w14:paraId="4F72F1F5" w14:textId="07B92D5B" w:rsidR="00E772B1" w:rsidRDefault="00E772B1" w:rsidP="008E1DF9">
            <w:pPr>
              <w:spacing w:before="0" w:after="0"/>
              <w:rPr>
                <w:rFonts w:cs="Times New Roman"/>
                <w:b/>
                <w:i/>
                <w:sz w:val="28"/>
                <w:szCs w:val="28"/>
              </w:rPr>
            </w:pPr>
          </w:p>
          <w:p w14:paraId="660DBE5E" w14:textId="384D12D6" w:rsidR="00E772B1" w:rsidRDefault="00E772B1" w:rsidP="008E1DF9">
            <w:pPr>
              <w:spacing w:before="0" w:after="0"/>
              <w:rPr>
                <w:rFonts w:cs="Times New Roman"/>
                <w:b/>
                <w:i/>
                <w:sz w:val="28"/>
                <w:szCs w:val="28"/>
              </w:rPr>
            </w:pPr>
          </w:p>
          <w:p w14:paraId="7FD86ACA" w14:textId="2C85B96D" w:rsidR="00E772B1" w:rsidRDefault="00E772B1" w:rsidP="008E1DF9">
            <w:pPr>
              <w:spacing w:before="0" w:after="0"/>
              <w:rPr>
                <w:rFonts w:cs="Times New Roman"/>
                <w:b/>
                <w:i/>
                <w:sz w:val="28"/>
                <w:szCs w:val="28"/>
              </w:rPr>
            </w:pPr>
          </w:p>
          <w:p w14:paraId="21274FC2" w14:textId="7C2B920D" w:rsidR="00E772B1" w:rsidRDefault="00E772B1" w:rsidP="008E1DF9">
            <w:pPr>
              <w:spacing w:before="0" w:after="0"/>
              <w:rPr>
                <w:rFonts w:cs="Times New Roman"/>
                <w:b/>
                <w:i/>
                <w:sz w:val="28"/>
                <w:szCs w:val="28"/>
              </w:rPr>
            </w:pPr>
          </w:p>
          <w:p w14:paraId="2E8EEEFD" w14:textId="3C7339E6" w:rsidR="00E772B1" w:rsidRDefault="00E772B1" w:rsidP="008E1DF9">
            <w:pPr>
              <w:spacing w:before="0" w:after="0"/>
              <w:rPr>
                <w:rFonts w:cs="Times New Roman"/>
                <w:b/>
                <w:i/>
                <w:sz w:val="28"/>
                <w:szCs w:val="28"/>
              </w:rPr>
            </w:pPr>
          </w:p>
          <w:p w14:paraId="2B810C2A" w14:textId="77777777" w:rsidR="00E772B1" w:rsidRDefault="00E772B1" w:rsidP="008E1DF9">
            <w:pPr>
              <w:spacing w:before="0" w:after="0"/>
              <w:rPr>
                <w:rFonts w:cs="Times New Roman"/>
                <w:b/>
                <w:i/>
                <w:sz w:val="28"/>
                <w:szCs w:val="28"/>
              </w:rPr>
            </w:pPr>
          </w:p>
          <w:p w14:paraId="447453FF" w14:textId="77777777" w:rsidR="00FF7BA7" w:rsidRDefault="00FF7BA7">
            <w:pPr>
              <w:spacing w:before="0" w:after="0"/>
              <w:jc w:val="right"/>
              <w:rPr>
                <w:rFonts w:cs="Times New Roman"/>
                <w:b/>
                <w:i/>
                <w:sz w:val="28"/>
                <w:szCs w:val="28"/>
              </w:rPr>
            </w:pPr>
          </w:p>
          <w:p w14:paraId="0E4BF7AC" w14:textId="70C804FD" w:rsidR="00A61699" w:rsidRPr="00FF7BA7" w:rsidRDefault="00EB3AAE">
            <w:pPr>
              <w:spacing w:before="0" w:after="0"/>
              <w:jc w:val="right"/>
              <w:rPr>
                <w:rFonts w:cs="Times New Roman"/>
                <w:b/>
                <w:i/>
              </w:rPr>
            </w:pPr>
            <w:r w:rsidRPr="00FF7BA7">
              <w:rPr>
                <w:rFonts w:cs="Times New Roman"/>
                <w:b/>
                <w:i/>
              </w:rPr>
              <w:lastRenderedPageBreak/>
              <w:t>Приложение №2</w:t>
            </w:r>
          </w:p>
          <w:p w14:paraId="136946A5" w14:textId="77777777" w:rsidR="00A61699" w:rsidRPr="00FF7BA7" w:rsidRDefault="00EB3AAE">
            <w:pPr>
              <w:spacing w:before="0" w:after="0"/>
              <w:jc w:val="right"/>
              <w:rPr>
                <w:rFonts w:cs="Times New Roman"/>
                <w:b/>
                <w:i/>
              </w:rPr>
            </w:pPr>
            <w:r w:rsidRPr="00FF7BA7">
              <w:rPr>
                <w:rFonts w:cs="Times New Roman"/>
                <w:b/>
                <w:i/>
              </w:rPr>
              <w:t xml:space="preserve">к Договору № </w:t>
            </w:r>
          </w:p>
          <w:p w14:paraId="48C7F485" w14:textId="77777777" w:rsidR="00A61699" w:rsidRDefault="00EB3AAE">
            <w:pPr>
              <w:spacing w:before="0" w:after="0"/>
              <w:jc w:val="right"/>
              <w:rPr>
                <w:rFonts w:cs="Times New Roman"/>
                <w:b/>
                <w:i/>
              </w:rPr>
            </w:pPr>
            <w:r w:rsidRPr="00FF7BA7">
              <w:rPr>
                <w:rFonts w:cs="Times New Roman"/>
                <w:b/>
                <w:i/>
              </w:rPr>
              <w:t xml:space="preserve"> от «___» ___________20__ г.</w:t>
            </w:r>
          </w:p>
        </w:tc>
      </w:tr>
    </w:tbl>
    <w:p w14:paraId="21B76443" w14:textId="77777777" w:rsidR="00A61699" w:rsidRDefault="00EB3AAE">
      <w:pPr>
        <w:spacing w:before="0" w:after="0"/>
        <w:jc w:val="center"/>
        <w:rPr>
          <w:rFonts w:cs="Times New Roman"/>
          <w:b/>
        </w:rPr>
      </w:pPr>
      <w:proofErr w:type="gramStart"/>
      <w:r>
        <w:rPr>
          <w:rFonts w:cs="Times New Roman"/>
          <w:b/>
          <w:sz w:val="28"/>
          <w:szCs w:val="28"/>
        </w:rPr>
        <w:lastRenderedPageBreak/>
        <w:t>Перечень функций</w:t>
      </w:r>
      <w:proofErr w:type="gramEnd"/>
      <w:r>
        <w:rPr>
          <w:rFonts w:cs="Times New Roman"/>
          <w:b/>
          <w:sz w:val="28"/>
          <w:szCs w:val="28"/>
        </w:rPr>
        <w:t xml:space="preserve"> передаваемых Заказчиком </w:t>
      </w:r>
    </w:p>
    <w:p w14:paraId="138E109F" w14:textId="77777777" w:rsidR="00A61699" w:rsidRDefault="00EB3AAE">
      <w:pPr>
        <w:spacing w:before="0" w:after="0"/>
        <w:jc w:val="center"/>
        <w:rPr>
          <w:rFonts w:cs="Times New Roman"/>
          <w:b/>
        </w:rPr>
      </w:pPr>
      <w:r>
        <w:rPr>
          <w:rFonts w:cs="Times New Roman"/>
          <w:b/>
          <w:sz w:val="28"/>
          <w:szCs w:val="28"/>
        </w:rPr>
        <w:t xml:space="preserve">в Специализированную организацию </w:t>
      </w:r>
    </w:p>
    <w:p w14:paraId="4C2052AB" w14:textId="77777777" w:rsidR="00A61699" w:rsidRDefault="00A61699">
      <w:pPr>
        <w:spacing w:before="0" w:after="0"/>
        <w:jc w:val="center"/>
        <w:rPr>
          <w:rFonts w:cs="Times New Roman"/>
          <w:b/>
          <w:sz w:val="28"/>
          <w:szCs w:val="28"/>
        </w:rPr>
      </w:pPr>
    </w:p>
    <w:tbl>
      <w:tblPr>
        <w:tblStyle w:val="afd"/>
        <w:tblW w:w="10137" w:type="dxa"/>
        <w:tblInd w:w="-108" w:type="dxa"/>
        <w:tblLook w:val="04A0" w:firstRow="1" w:lastRow="0" w:firstColumn="1" w:lastColumn="0" w:noHBand="0" w:noVBand="1"/>
      </w:tblPr>
      <w:tblGrid>
        <w:gridCol w:w="3568"/>
        <w:gridCol w:w="3225"/>
        <w:gridCol w:w="3344"/>
      </w:tblGrid>
      <w:tr w:rsidR="00A61699" w14:paraId="110E7B6D" w14:textId="77777777" w:rsidTr="004A69DC">
        <w:tc>
          <w:tcPr>
            <w:tcW w:w="3568" w:type="dxa"/>
            <w:vMerge w:val="restart"/>
            <w:shd w:val="clear" w:color="auto" w:fill="auto"/>
          </w:tcPr>
          <w:p w14:paraId="0F1038B9" w14:textId="77777777" w:rsidR="00A61699" w:rsidRDefault="00EB3AAE">
            <w:pPr>
              <w:spacing w:before="0" w:after="0"/>
              <w:jc w:val="center"/>
              <w:rPr>
                <w:rFonts w:cs="Times New Roman"/>
                <w:b/>
                <w:sz w:val="20"/>
                <w:szCs w:val="20"/>
              </w:rPr>
            </w:pPr>
            <w:r>
              <w:rPr>
                <w:rFonts w:cs="Times New Roman"/>
                <w:b/>
                <w:sz w:val="28"/>
                <w:szCs w:val="28"/>
              </w:rPr>
              <w:t>Наименование функции</w:t>
            </w:r>
          </w:p>
        </w:tc>
        <w:tc>
          <w:tcPr>
            <w:tcW w:w="6569" w:type="dxa"/>
            <w:gridSpan w:val="2"/>
            <w:shd w:val="clear" w:color="auto" w:fill="auto"/>
          </w:tcPr>
          <w:p w14:paraId="7C5CD96F" w14:textId="77777777" w:rsidR="00A61699" w:rsidRDefault="00EB3AAE">
            <w:pPr>
              <w:spacing w:before="0" w:after="0"/>
              <w:jc w:val="center"/>
              <w:rPr>
                <w:rFonts w:cs="Times New Roman"/>
                <w:b/>
                <w:sz w:val="20"/>
                <w:szCs w:val="20"/>
              </w:rPr>
            </w:pPr>
            <w:r>
              <w:rPr>
                <w:rFonts w:cs="Times New Roman"/>
                <w:b/>
                <w:sz w:val="28"/>
                <w:szCs w:val="28"/>
              </w:rPr>
              <w:t xml:space="preserve">Кто осуществляет данную функцию </w:t>
            </w:r>
          </w:p>
        </w:tc>
      </w:tr>
      <w:tr w:rsidR="00A61699" w14:paraId="1799040C" w14:textId="77777777" w:rsidTr="004A69DC">
        <w:tc>
          <w:tcPr>
            <w:tcW w:w="3568" w:type="dxa"/>
            <w:vMerge/>
            <w:shd w:val="clear" w:color="auto" w:fill="auto"/>
          </w:tcPr>
          <w:p w14:paraId="73A1C110" w14:textId="77777777" w:rsidR="00A61699" w:rsidRDefault="00A61699">
            <w:pPr>
              <w:spacing w:before="0" w:after="0"/>
              <w:jc w:val="center"/>
              <w:rPr>
                <w:rFonts w:cs="Times New Roman"/>
                <w:b/>
                <w:sz w:val="28"/>
                <w:szCs w:val="28"/>
              </w:rPr>
            </w:pPr>
          </w:p>
        </w:tc>
        <w:tc>
          <w:tcPr>
            <w:tcW w:w="3225" w:type="dxa"/>
            <w:shd w:val="clear" w:color="auto" w:fill="auto"/>
          </w:tcPr>
          <w:p w14:paraId="1F78730F" w14:textId="77777777" w:rsidR="00A61699" w:rsidRDefault="00EB3AAE">
            <w:pPr>
              <w:spacing w:before="0" w:after="0"/>
              <w:jc w:val="center"/>
              <w:rPr>
                <w:rFonts w:cs="Times New Roman"/>
                <w:b/>
                <w:sz w:val="20"/>
                <w:szCs w:val="20"/>
              </w:rPr>
            </w:pPr>
            <w:r>
              <w:rPr>
                <w:rFonts w:cs="Times New Roman"/>
                <w:b/>
                <w:sz w:val="28"/>
                <w:szCs w:val="28"/>
              </w:rPr>
              <w:t>Заказчик (да/нет)</w:t>
            </w:r>
          </w:p>
        </w:tc>
        <w:tc>
          <w:tcPr>
            <w:tcW w:w="3344" w:type="dxa"/>
            <w:shd w:val="clear" w:color="auto" w:fill="auto"/>
          </w:tcPr>
          <w:p w14:paraId="6AE2BDD2" w14:textId="77777777" w:rsidR="00A61699" w:rsidRDefault="00EB3AAE">
            <w:pPr>
              <w:spacing w:before="0" w:after="0"/>
              <w:jc w:val="center"/>
              <w:rPr>
                <w:rFonts w:cs="Times New Roman"/>
                <w:b/>
                <w:sz w:val="20"/>
                <w:szCs w:val="20"/>
              </w:rPr>
            </w:pPr>
            <w:r>
              <w:rPr>
                <w:rFonts w:cs="Times New Roman"/>
                <w:b/>
                <w:sz w:val="28"/>
                <w:szCs w:val="28"/>
              </w:rPr>
              <w:t>Специализированная организация (да/нет)</w:t>
            </w:r>
          </w:p>
        </w:tc>
      </w:tr>
      <w:tr w:rsidR="00A61699" w14:paraId="194058F5" w14:textId="77777777" w:rsidTr="004A69DC">
        <w:tc>
          <w:tcPr>
            <w:tcW w:w="3568" w:type="dxa"/>
            <w:shd w:val="clear" w:color="auto" w:fill="auto"/>
          </w:tcPr>
          <w:p w14:paraId="643D036B" w14:textId="77777777" w:rsidR="00A61699" w:rsidRDefault="00EB3AAE">
            <w:pPr>
              <w:spacing w:before="0" w:after="0"/>
              <w:jc w:val="center"/>
              <w:rPr>
                <w:rFonts w:cs="Times New Roman"/>
                <w:sz w:val="20"/>
                <w:szCs w:val="20"/>
              </w:rPr>
            </w:pPr>
            <w:r>
              <w:rPr>
                <w:rFonts w:cs="Times New Roman"/>
                <w:sz w:val="28"/>
                <w:szCs w:val="28"/>
              </w:rPr>
              <w:t>Организатор закупки, организатор торгов</w:t>
            </w:r>
          </w:p>
        </w:tc>
        <w:tc>
          <w:tcPr>
            <w:tcW w:w="3225" w:type="dxa"/>
            <w:shd w:val="clear" w:color="auto" w:fill="auto"/>
          </w:tcPr>
          <w:p w14:paraId="13B90F84"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3D950728"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0FEBB7F8" w14:textId="77777777" w:rsidTr="004A69DC">
        <w:tc>
          <w:tcPr>
            <w:tcW w:w="3568" w:type="dxa"/>
            <w:shd w:val="clear" w:color="auto" w:fill="auto"/>
          </w:tcPr>
          <w:p w14:paraId="54A17729" w14:textId="77777777" w:rsidR="00A61699" w:rsidRDefault="00EB3AAE">
            <w:pPr>
              <w:spacing w:before="0" w:after="0"/>
              <w:jc w:val="center"/>
              <w:rPr>
                <w:rFonts w:cs="Times New Roman"/>
                <w:sz w:val="20"/>
                <w:szCs w:val="20"/>
              </w:rPr>
            </w:pPr>
            <w:r>
              <w:rPr>
                <w:rFonts w:cs="Times New Roman"/>
                <w:sz w:val="28"/>
                <w:szCs w:val="28"/>
              </w:rPr>
              <w:t>Права и обязанности организатора закупки (только в пределах полномочий Специализированной организации)</w:t>
            </w:r>
          </w:p>
        </w:tc>
        <w:tc>
          <w:tcPr>
            <w:tcW w:w="3225" w:type="dxa"/>
            <w:shd w:val="clear" w:color="auto" w:fill="auto"/>
          </w:tcPr>
          <w:p w14:paraId="516536A9"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32EED846"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9F3745" w14:paraId="67086881" w14:textId="77777777" w:rsidTr="004A69DC">
        <w:tc>
          <w:tcPr>
            <w:tcW w:w="3568" w:type="dxa"/>
            <w:shd w:val="clear" w:color="auto" w:fill="auto"/>
          </w:tcPr>
          <w:p w14:paraId="01711F88" w14:textId="5AAD6427" w:rsidR="009F3745" w:rsidRDefault="009F3745">
            <w:pPr>
              <w:spacing w:before="0" w:after="0"/>
              <w:jc w:val="center"/>
              <w:rPr>
                <w:rFonts w:cs="Times New Roman"/>
                <w:sz w:val="28"/>
                <w:szCs w:val="28"/>
              </w:rPr>
            </w:pPr>
            <w:r>
              <w:rPr>
                <w:rFonts w:cs="Times New Roman"/>
                <w:sz w:val="28"/>
                <w:szCs w:val="28"/>
              </w:rPr>
              <w:t xml:space="preserve">Расчёт и обоснование начальной максимальной цены </w:t>
            </w:r>
            <w:r w:rsidRPr="009F3745">
              <w:rPr>
                <w:rFonts w:cs="Times New Roman"/>
                <w:color w:val="FF0000"/>
                <w:sz w:val="28"/>
                <w:szCs w:val="28"/>
              </w:rPr>
              <w:t>договора/контракта *</w:t>
            </w:r>
          </w:p>
        </w:tc>
        <w:tc>
          <w:tcPr>
            <w:tcW w:w="3225" w:type="dxa"/>
            <w:shd w:val="clear" w:color="auto" w:fill="auto"/>
          </w:tcPr>
          <w:p w14:paraId="6BD34A78" w14:textId="40C4A157" w:rsidR="009F3745" w:rsidRDefault="009F3745">
            <w:pPr>
              <w:spacing w:before="0" w:after="0"/>
              <w:jc w:val="center"/>
              <w:rPr>
                <w:rFonts w:cs="Times New Roman"/>
                <w:sz w:val="28"/>
                <w:szCs w:val="28"/>
              </w:rPr>
            </w:pPr>
            <w:r>
              <w:rPr>
                <w:rFonts w:cs="Times New Roman"/>
                <w:sz w:val="28"/>
                <w:szCs w:val="28"/>
              </w:rPr>
              <w:t>Да</w:t>
            </w:r>
          </w:p>
        </w:tc>
        <w:tc>
          <w:tcPr>
            <w:tcW w:w="3344" w:type="dxa"/>
            <w:shd w:val="clear" w:color="auto" w:fill="auto"/>
          </w:tcPr>
          <w:p w14:paraId="23DCC1ED" w14:textId="0FEFEE20" w:rsidR="009F3745" w:rsidRDefault="009F3745">
            <w:pPr>
              <w:spacing w:before="0" w:after="0"/>
              <w:jc w:val="center"/>
              <w:rPr>
                <w:rFonts w:cs="Times New Roman"/>
                <w:sz w:val="28"/>
                <w:szCs w:val="28"/>
              </w:rPr>
            </w:pPr>
            <w:r>
              <w:rPr>
                <w:rFonts w:cs="Times New Roman"/>
                <w:sz w:val="28"/>
                <w:szCs w:val="28"/>
              </w:rPr>
              <w:t>Нет</w:t>
            </w:r>
          </w:p>
        </w:tc>
      </w:tr>
      <w:tr w:rsidR="009F3745" w14:paraId="52C1E2B9" w14:textId="77777777" w:rsidTr="004A69DC">
        <w:tc>
          <w:tcPr>
            <w:tcW w:w="3568" w:type="dxa"/>
            <w:shd w:val="clear" w:color="auto" w:fill="auto"/>
          </w:tcPr>
          <w:p w14:paraId="2A8CDE16" w14:textId="411B1887" w:rsidR="009F3745" w:rsidRDefault="009F3745">
            <w:pPr>
              <w:spacing w:before="0" w:after="0"/>
              <w:jc w:val="center"/>
              <w:rPr>
                <w:rFonts w:cs="Times New Roman"/>
                <w:sz w:val="28"/>
                <w:szCs w:val="28"/>
              </w:rPr>
            </w:pPr>
            <w:r>
              <w:rPr>
                <w:rFonts w:cs="Times New Roman"/>
                <w:sz w:val="28"/>
                <w:szCs w:val="28"/>
              </w:rPr>
              <w:t>Утверждение закупочной документации</w:t>
            </w:r>
          </w:p>
        </w:tc>
        <w:tc>
          <w:tcPr>
            <w:tcW w:w="3225" w:type="dxa"/>
            <w:shd w:val="clear" w:color="auto" w:fill="auto"/>
          </w:tcPr>
          <w:p w14:paraId="7930B846" w14:textId="6337ADA8" w:rsidR="009F3745" w:rsidRDefault="009F3745">
            <w:pPr>
              <w:spacing w:before="0" w:after="0"/>
              <w:jc w:val="center"/>
              <w:rPr>
                <w:rFonts w:cs="Times New Roman"/>
                <w:sz w:val="28"/>
                <w:szCs w:val="28"/>
              </w:rPr>
            </w:pPr>
            <w:r>
              <w:rPr>
                <w:rFonts w:cs="Times New Roman"/>
                <w:sz w:val="28"/>
                <w:szCs w:val="28"/>
              </w:rPr>
              <w:t>Да</w:t>
            </w:r>
          </w:p>
        </w:tc>
        <w:tc>
          <w:tcPr>
            <w:tcW w:w="3344" w:type="dxa"/>
            <w:shd w:val="clear" w:color="auto" w:fill="auto"/>
          </w:tcPr>
          <w:p w14:paraId="5D1A3DCE" w14:textId="06161688" w:rsidR="009F3745" w:rsidRDefault="009F3745">
            <w:pPr>
              <w:spacing w:before="0" w:after="0"/>
              <w:jc w:val="center"/>
              <w:rPr>
                <w:rFonts w:cs="Times New Roman"/>
                <w:sz w:val="28"/>
                <w:szCs w:val="28"/>
              </w:rPr>
            </w:pPr>
            <w:r>
              <w:rPr>
                <w:rFonts w:cs="Times New Roman"/>
                <w:sz w:val="28"/>
                <w:szCs w:val="28"/>
              </w:rPr>
              <w:t>Нет</w:t>
            </w:r>
          </w:p>
        </w:tc>
      </w:tr>
      <w:tr w:rsidR="00A61699" w14:paraId="75F7A558" w14:textId="77777777" w:rsidTr="004A69DC">
        <w:tc>
          <w:tcPr>
            <w:tcW w:w="3568" w:type="dxa"/>
            <w:shd w:val="clear" w:color="auto" w:fill="auto"/>
          </w:tcPr>
          <w:p w14:paraId="60FD63F5" w14:textId="77777777" w:rsidR="00A61699" w:rsidRDefault="00EB3AAE">
            <w:pPr>
              <w:spacing w:before="0" w:after="0"/>
              <w:jc w:val="center"/>
              <w:rPr>
                <w:rFonts w:cs="Times New Roman"/>
                <w:sz w:val="20"/>
                <w:szCs w:val="20"/>
              </w:rPr>
            </w:pPr>
            <w:bookmarkStart w:id="12" w:name="_Hlk35937629"/>
            <w:r>
              <w:rPr>
                <w:rFonts w:cs="Times New Roman"/>
                <w:sz w:val="28"/>
                <w:szCs w:val="28"/>
              </w:rPr>
              <w:t>Утверждение состава и порядка работы закупочной комиссии</w:t>
            </w:r>
            <w:bookmarkEnd w:id="12"/>
          </w:p>
        </w:tc>
        <w:tc>
          <w:tcPr>
            <w:tcW w:w="3225" w:type="dxa"/>
            <w:shd w:val="clear" w:color="auto" w:fill="auto"/>
          </w:tcPr>
          <w:p w14:paraId="73F0970D" w14:textId="77777777" w:rsidR="00A61699" w:rsidRDefault="00EB3AAE">
            <w:pPr>
              <w:spacing w:before="0" w:after="0"/>
              <w:jc w:val="center"/>
              <w:rPr>
                <w:rFonts w:cs="Times New Roman"/>
                <w:sz w:val="20"/>
                <w:szCs w:val="20"/>
              </w:rPr>
            </w:pPr>
            <w:r>
              <w:rPr>
                <w:rFonts w:cs="Times New Roman"/>
                <w:sz w:val="28"/>
                <w:szCs w:val="28"/>
              </w:rPr>
              <w:t>Да</w:t>
            </w:r>
          </w:p>
        </w:tc>
        <w:tc>
          <w:tcPr>
            <w:tcW w:w="3344" w:type="dxa"/>
            <w:shd w:val="clear" w:color="auto" w:fill="auto"/>
          </w:tcPr>
          <w:p w14:paraId="6FDFC0E3" w14:textId="77777777" w:rsidR="00A61699" w:rsidRDefault="00EB3AAE">
            <w:pPr>
              <w:spacing w:before="0" w:after="0"/>
              <w:jc w:val="center"/>
              <w:rPr>
                <w:rFonts w:cs="Times New Roman"/>
                <w:sz w:val="20"/>
                <w:szCs w:val="20"/>
              </w:rPr>
            </w:pPr>
            <w:r>
              <w:rPr>
                <w:rFonts w:cs="Times New Roman"/>
                <w:sz w:val="28"/>
                <w:szCs w:val="28"/>
              </w:rPr>
              <w:t xml:space="preserve">Нет </w:t>
            </w:r>
          </w:p>
        </w:tc>
      </w:tr>
      <w:tr w:rsidR="00A61699" w14:paraId="318FBD28" w14:textId="77777777" w:rsidTr="004A69DC">
        <w:tc>
          <w:tcPr>
            <w:tcW w:w="3568" w:type="dxa"/>
            <w:shd w:val="clear" w:color="auto" w:fill="auto"/>
          </w:tcPr>
          <w:p w14:paraId="388F1BED" w14:textId="77777777" w:rsidR="00A61699" w:rsidRDefault="00EB3AAE">
            <w:pPr>
              <w:spacing w:before="0" w:after="0"/>
              <w:jc w:val="center"/>
              <w:rPr>
                <w:rFonts w:cs="Times New Roman"/>
                <w:sz w:val="20"/>
                <w:szCs w:val="20"/>
              </w:rPr>
            </w:pPr>
            <w:r>
              <w:rPr>
                <w:rFonts w:cs="Times New Roman"/>
                <w:sz w:val="28"/>
                <w:szCs w:val="28"/>
              </w:rPr>
              <w:t xml:space="preserve">Осуществление функций закупочной комиссии </w:t>
            </w:r>
          </w:p>
        </w:tc>
        <w:tc>
          <w:tcPr>
            <w:tcW w:w="3225" w:type="dxa"/>
            <w:shd w:val="clear" w:color="auto" w:fill="auto"/>
          </w:tcPr>
          <w:p w14:paraId="652F2FC8" w14:textId="77777777" w:rsidR="00A61699" w:rsidRDefault="00EB3AAE">
            <w:pPr>
              <w:spacing w:before="0" w:after="0"/>
              <w:jc w:val="center"/>
              <w:rPr>
                <w:rFonts w:cs="Times New Roman"/>
                <w:sz w:val="20"/>
                <w:szCs w:val="20"/>
              </w:rPr>
            </w:pPr>
            <w:r>
              <w:rPr>
                <w:rFonts w:cs="Times New Roman"/>
                <w:sz w:val="28"/>
                <w:szCs w:val="28"/>
              </w:rPr>
              <w:t xml:space="preserve">Да </w:t>
            </w:r>
          </w:p>
        </w:tc>
        <w:tc>
          <w:tcPr>
            <w:tcW w:w="3344" w:type="dxa"/>
            <w:shd w:val="clear" w:color="auto" w:fill="auto"/>
          </w:tcPr>
          <w:p w14:paraId="5E48FFF2" w14:textId="77777777" w:rsidR="00A61699" w:rsidRDefault="00EB3AAE">
            <w:pPr>
              <w:spacing w:before="0" w:after="0"/>
              <w:jc w:val="center"/>
              <w:rPr>
                <w:rFonts w:cs="Times New Roman"/>
                <w:sz w:val="20"/>
                <w:szCs w:val="20"/>
              </w:rPr>
            </w:pPr>
            <w:r>
              <w:rPr>
                <w:rFonts w:cs="Times New Roman"/>
                <w:sz w:val="28"/>
                <w:szCs w:val="28"/>
              </w:rPr>
              <w:t xml:space="preserve">Нет </w:t>
            </w:r>
          </w:p>
        </w:tc>
      </w:tr>
      <w:tr w:rsidR="00A61699" w14:paraId="3FB8D16C" w14:textId="77777777" w:rsidTr="004A69DC">
        <w:tc>
          <w:tcPr>
            <w:tcW w:w="3568" w:type="dxa"/>
            <w:shd w:val="clear" w:color="auto" w:fill="auto"/>
          </w:tcPr>
          <w:p w14:paraId="725883FD" w14:textId="03469925" w:rsidR="00A61699" w:rsidRPr="003437BE" w:rsidRDefault="00EB3AAE">
            <w:pPr>
              <w:spacing w:before="0" w:after="0"/>
              <w:jc w:val="center"/>
              <w:rPr>
                <w:rFonts w:cs="Times New Roman"/>
                <w:sz w:val="20"/>
                <w:szCs w:val="20"/>
              </w:rPr>
            </w:pPr>
            <w:r>
              <w:rPr>
                <w:rFonts w:cs="Times New Roman"/>
                <w:sz w:val="28"/>
                <w:szCs w:val="28"/>
              </w:rPr>
              <w:t>Размещение информации о закупках на ЭТП и в ЕИС сети интернет</w:t>
            </w:r>
            <w:r w:rsidR="003437BE">
              <w:rPr>
                <w:rFonts w:cs="Times New Roman"/>
                <w:sz w:val="28"/>
                <w:szCs w:val="28"/>
              </w:rPr>
              <w:t xml:space="preserve"> и(или) взаимодействие с уполномоченным органом посредством ГИС </w:t>
            </w:r>
            <w:r w:rsidR="003437BE">
              <w:rPr>
                <w:rFonts w:cs="Times New Roman"/>
                <w:sz w:val="28"/>
                <w:szCs w:val="28"/>
                <w:lang w:val="en-US"/>
              </w:rPr>
              <w:t>Web</w:t>
            </w:r>
            <w:r w:rsidR="003437BE" w:rsidRPr="003437BE">
              <w:rPr>
                <w:rFonts w:cs="Times New Roman"/>
                <w:sz w:val="28"/>
                <w:szCs w:val="28"/>
              </w:rPr>
              <w:t>-</w:t>
            </w:r>
            <w:r w:rsidR="003437BE">
              <w:rPr>
                <w:rFonts w:cs="Times New Roman"/>
                <w:sz w:val="28"/>
                <w:szCs w:val="28"/>
              </w:rPr>
              <w:t>Торги КС</w:t>
            </w:r>
          </w:p>
        </w:tc>
        <w:tc>
          <w:tcPr>
            <w:tcW w:w="3225" w:type="dxa"/>
            <w:shd w:val="clear" w:color="auto" w:fill="auto"/>
          </w:tcPr>
          <w:p w14:paraId="48CC86A8"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6956BDB6"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7D2A0269" w14:textId="77777777" w:rsidTr="004A69DC">
        <w:tc>
          <w:tcPr>
            <w:tcW w:w="3568" w:type="dxa"/>
            <w:shd w:val="clear" w:color="auto" w:fill="auto"/>
          </w:tcPr>
          <w:p w14:paraId="30470210" w14:textId="1CC40645" w:rsidR="00A61699" w:rsidRDefault="00EB3AAE">
            <w:pPr>
              <w:pStyle w:val="af4"/>
              <w:numPr>
                <w:ilvl w:val="0"/>
                <w:numId w:val="8"/>
              </w:numPr>
              <w:tabs>
                <w:tab w:val="left" w:pos="300"/>
              </w:tabs>
              <w:spacing w:after="0"/>
              <w:ind w:left="0" w:firstLine="0"/>
              <w:jc w:val="both"/>
              <w:rPr>
                <w:rFonts w:cs="Times New Roman"/>
                <w:b/>
                <w:sz w:val="20"/>
                <w:szCs w:val="20"/>
              </w:rPr>
            </w:pPr>
            <w:r>
              <w:rPr>
                <w:rFonts w:cs="Times New Roman"/>
                <w:b/>
                <w:sz w:val="28"/>
                <w:szCs w:val="28"/>
              </w:rPr>
              <w:t xml:space="preserve">Проведение </w:t>
            </w:r>
            <w:r w:rsidR="00CE4417">
              <w:rPr>
                <w:rFonts w:cs="Times New Roman"/>
                <w:b/>
                <w:sz w:val="28"/>
                <w:szCs w:val="28"/>
              </w:rPr>
              <w:t xml:space="preserve">конкурентных </w:t>
            </w:r>
            <w:proofErr w:type="gramStart"/>
            <w:r w:rsidR="00CE4417">
              <w:rPr>
                <w:rFonts w:cs="Times New Roman"/>
                <w:b/>
                <w:sz w:val="28"/>
                <w:szCs w:val="28"/>
              </w:rPr>
              <w:t xml:space="preserve">процедур </w:t>
            </w:r>
            <w:r>
              <w:rPr>
                <w:rFonts w:cs="Times New Roman"/>
                <w:b/>
                <w:sz w:val="28"/>
                <w:szCs w:val="28"/>
              </w:rPr>
              <w:t xml:space="preserve"> в</w:t>
            </w:r>
            <w:proofErr w:type="gramEnd"/>
            <w:r>
              <w:rPr>
                <w:rFonts w:cs="Times New Roman"/>
                <w:b/>
                <w:sz w:val="28"/>
                <w:szCs w:val="28"/>
              </w:rPr>
              <w:t xml:space="preserve"> ЭФ**:</w:t>
            </w:r>
          </w:p>
        </w:tc>
        <w:tc>
          <w:tcPr>
            <w:tcW w:w="3225" w:type="dxa"/>
            <w:shd w:val="clear" w:color="auto" w:fill="auto"/>
          </w:tcPr>
          <w:p w14:paraId="2F26F3E2"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0466F74D"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2244B7B4" w14:textId="77777777" w:rsidTr="004A69DC">
        <w:tc>
          <w:tcPr>
            <w:tcW w:w="3568" w:type="dxa"/>
            <w:shd w:val="clear" w:color="auto" w:fill="auto"/>
          </w:tcPr>
          <w:p w14:paraId="4FAB7440" w14:textId="60C729DD" w:rsidR="00A61699" w:rsidRDefault="00EB3AAE">
            <w:pPr>
              <w:pStyle w:val="af4"/>
              <w:numPr>
                <w:ilvl w:val="1"/>
                <w:numId w:val="8"/>
              </w:numPr>
              <w:tabs>
                <w:tab w:val="left" w:pos="408"/>
              </w:tabs>
              <w:spacing w:after="0"/>
              <w:ind w:left="0" w:firstLine="0"/>
              <w:jc w:val="both"/>
              <w:rPr>
                <w:rFonts w:cs="Times New Roman"/>
                <w:sz w:val="20"/>
                <w:szCs w:val="20"/>
              </w:rPr>
            </w:pPr>
            <w:r>
              <w:rPr>
                <w:rFonts w:cs="Times New Roman"/>
                <w:sz w:val="28"/>
                <w:szCs w:val="28"/>
              </w:rPr>
              <w:t>Подготовка извещения</w:t>
            </w:r>
            <w:r w:rsidR="003437BE">
              <w:rPr>
                <w:rFonts w:cs="Times New Roman"/>
                <w:sz w:val="28"/>
                <w:szCs w:val="28"/>
              </w:rPr>
              <w:t xml:space="preserve"> (при необходимо</w:t>
            </w:r>
            <w:r w:rsidR="00D73283">
              <w:rPr>
                <w:rFonts w:cs="Times New Roman"/>
                <w:sz w:val="28"/>
                <w:szCs w:val="28"/>
              </w:rPr>
              <w:t>с</w:t>
            </w:r>
            <w:r w:rsidR="003437BE">
              <w:rPr>
                <w:rFonts w:cs="Times New Roman"/>
                <w:sz w:val="28"/>
                <w:szCs w:val="28"/>
              </w:rPr>
              <w:t>ти)</w:t>
            </w:r>
            <w:r>
              <w:rPr>
                <w:rFonts w:cs="Times New Roman"/>
                <w:sz w:val="28"/>
                <w:szCs w:val="28"/>
              </w:rPr>
              <w:t xml:space="preserve"> и документации по процедуре</w:t>
            </w:r>
          </w:p>
        </w:tc>
        <w:tc>
          <w:tcPr>
            <w:tcW w:w="3225" w:type="dxa"/>
            <w:shd w:val="clear" w:color="auto" w:fill="auto"/>
          </w:tcPr>
          <w:p w14:paraId="7F9789B2"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738A78AF"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0FF22EF5" w14:textId="77777777" w:rsidTr="004A69DC">
        <w:tc>
          <w:tcPr>
            <w:tcW w:w="3568" w:type="dxa"/>
            <w:shd w:val="clear" w:color="auto" w:fill="auto"/>
          </w:tcPr>
          <w:p w14:paraId="41483E0C" w14:textId="46BE538C" w:rsidR="00A61699" w:rsidRDefault="00EB3AAE">
            <w:pPr>
              <w:pStyle w:val="af4"/>
              <w:numPr>
                <w:ilvl w:val="1"/>
                <w:numId w:val="8"/>
              </w:numPr>
              <w:tabs>
                <w:tab w:val="left" w:pos="408"/>
              </w:tabs>
              <w:spacing w:after="0"/>
              <w:ind w:left="0" w:firstLine="0"/>
              <w:jc w:val="both"/>
              <w:rPr>
                <w:rFonts w:cs="Times New Roman"/>
                <w:sz w:val="20"/>
                <w:szCs w:val="20"/>
              </w:rPr>
            </w:pPr>
            <w:r>
              <w:rPr>
                <w:rFonts w:cs="Times New Roman"/>
                <w:sz w:val="28"/>
                <w:szCs w:val="28"/>
              </w:rPr>
              <w:t>Размещение на ЭТП** и официальном сайте извещения</w:t>
            </w:r>
            <w:r w:rsidR="003437BE">
              <w:rPr>
                <w:rFonts w:cs="Times New Roman"/>
                <w:sz w:val="28"/>
                <w:szCs w:val="28"/>
              </w:rPr>
              <w:t xml:space="preserve"> (при необходимости)</w:t>
            </w:r>
            <w:r>
              <w:rPr>
                <w:rFonts w:cs="Times New Roman"/>
                <w:sz w:val="28"/>
                <w:szCs w:val="28"/>
              </w:rPr>
              <w:t xml:space="preserve"> и документации о закупке, проекта договора</w:t>
            </w:r>
            <w:r w:rsidR="003437BE">
              <w:rPr>
                <w:rFonts w:cs="Times New Roman"/>
                <w:sz w:val="28"/>
                <w:szCs w:val="28"/>
              </w:rPr>
              <w:t xml:space="preserve"> </w:t>
            </w:r>
          </w:p>
        </w:tc>
        <w:tc>
          <w:tcPr>
            <w:tcW w:w="3225" w:type="dxa"/>
            <w:shd w:val="clear" w:color="auto" w:fill="auto"/>
          </w:tcPr>
          <w:p w14:paraId="0B811B0B"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72F72FD0"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4048E5EE" w14:textId="77777777" w:rsidTr="004A69DC">
        <w:tc>
          <w:tcPr>
            <w:tcW w:w="3568" w:type="dxa"/>
            <w:shd w:val="clear" w:color="auto" w:fill="auto"/>
          </w:tcPr>
          <w:p w14:paraId="59003229" w14:textId="380D4410" w:rsidR="00A61699" w:rsidRDefault="00EB3AAE">
            <w:pPr>
              <w:pStyle w:val="af4"/>
              <w:numPr>
                <w:ilvl w:val="1"/>
                <w:numId w:val="8"/>
              </w:numPr>
              <w:tabs>
                <w:tab w:val="left" w:pos="408"/>
              </w:tabs>
              <w:spacing w:after="0"/>
              <w:ind w:left="0" w:firstLine="0"/>
              <w:jc w:val="both"/>
              <w:rPr>
                <w:rFonts w:cs="Times New Roman"/>
                <w:sz w:val="20"/>
                <w:szCs w:val="20"/>
              </w:rPr>
            </w:pPr>
            <w:r>
              <w:rPr>
                <w:rFonts w:cs="Times New Roman"/>
                <w:sz w:val="28"/>
                <w:szCs w:val="28"/>
              </w:rPr>
              <w:t xml:space="preserve">Размещение на ЭТП** и </w:t>
            </w:r>
            <w:r>
              <w:rPr>
                <w:rFonts w:cs="Times New Roman"/>
                <w:sz w:val="28"/>
                <w:szCs w:val="28"/>
              </w:rPr>
              <w:lastRenderedPageBreak/>
              <w:t>официальном сайте извещения</w:t>
            </w:r>
            <w:r w:rsidR="003437BE">
              <w:rPr>
                <w:rFonts w:cs="Times New Roman"/>
                <w:sz w:val="28"/>
                <w:szCs w:val="28"/>
              </w:rPr>
              <w:t xml:space="preserve"> </w:t>
            </w:r>
            <w:r>
              <w:rPr>
                <w:rFonts w:cs="Times New Roman"/>
                <w:sz w:val="28"/>
                <w:szCs w:val="28"/>
              </w:rPr>
              <w:t>о внесении изменений, разъяснений положений документации, извещения об отказе от закупочной процедуры</w:t>
            </w:r>
            <w:r w:rsidR="00D73283">
              <w:rPr>
                <w:rFonts w:cs="Times New Roman"/>
                <w:sz w:val="28"/>
                <w:szCs w:val="28"/>
              </w:rPr>
              <w:t xml:space="preserve">   </w:t>
            </w:r>
            <w:proofErr w:type="gramStart"/>
            <w:r w:rsidR="00D73283">
              <w:rPr>
                <w:rFonts w:cs="Times New Roman"/>
                <w:sz w:val="28"/>
                <w:szCs w:val="28"/>
              </w:rPr>
              <w:t xml:space="preserve">   (</w:t>
            </w:r>
            <w:proofErr w:type="gramEnd"/>
            <w:r w:rsidR="00D73283">
              <w:rPr>
                <w:rFonts w:cs="Times New Roman"/>
                <w:sz w:val="28"/>
                <w:szCs w:val="28"/>
              </w:rPr>
              <w:t>при необходимости взаимодействие с уполномоченным органом)</w:t>
            </w:r>
          </w:p>
        </w:tc>
        <w:tc>
          <w:tcPr>
            <w:tcW w:w="3225" w:type="dxa"/>
            <w:shd w:val="clear" w:color="auto" w:fill="auto"/>
          </w:tcPr>
          <w:p w14:paraId="779141D5" w14:textId="77777777" w:rsidR="00A61699" w:rsidRDefault="00EB3AAE">
            <w:pPr>
              <w:spacing w:before="0" w:after="0"/>
              <w:jc w:val="center"/>
              <w:rPr>
                <w:rFonts w:cs="Times New Roman"/>
                <w:sz w:val="20"/>
                <w:szCs w:val="20"/>
              </w:rPr>
            </w:pPr>
            <w:r>
              <w:rPr>
                <w:rFonts w:cs="Times New Roman"/>
                <w:sz w:val="28"/>
                <w:szCs w:val="28"/>
              </w:rPr>
              <w:lastRenderedPageBreak/>
              <w:t xml:space="preserve">Нет </w:t>
            </w:r>
          </w:p>
        </w:tc>
        <w:tc>
          <w:tcPr>
            <w:tcW w:w="3344" w:type="dxa"/>
            <w:shd w:val="clear" w:color="auto" w:fill="auto"/>
          </w:tcPr>
          <w:p w14:paraId="1A977AA6"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5A8D0DB7" w14:textId="77777777" w:rsidTr="004A69DC">
        <w:tc>
          <w:tcPr>
            <w:tcW w:w="3568" w:type="dxa"/>
            <w:shd w:val="clear" w:color="auto" w:fill="auto"/>
          </w:tcPr>
          <w:p w14:paraId="47A9BB12" w14:textId="2F89A70B" w:rsidR="00A61699" w:rsidRDefault="00EB3AAE">
            <w:pPr>
              <w:pStyle w:val="af4"/>
              <w:numPr>
                <w:ilvl w:val="1"/>
                <w:numId w:val="8"/>
              </w:numPr>
              <w:tabs>
                <w:tab w:val="left" w:pos="468"/>
              </w:tabs>
              <w:spacing w:after="0"/>
              <w:ind w:left="0" w:firstLine="0"/>
              <w:jc w:val="both"/>
              <w:rPr>
                <w:rFonts w:cs="Times New Roman"/>
                <w:sz w:val="20"/>
                <w:szCs w:val="20"/>
              </w:rPr>
            </w:pPr>
            <w:r>
              <w:rPr>
                <w:rFonts w:cs="Times New Roman"/>
                <w:sz w:val="28"/>
                <w:szCs w:val="28"/>
              </w:rPr>
              <w:t>Размещение на официальном сайте протоколов по процедуре открытого конкурса</w:t>
            </w:r>
            <w:r w:rsidR="00D73283">
              <w:rPr>
                <w:rFonts w:cs="Times New Roman"/>
                <w:sz w:val="28"/>
                <w:szCs w:val="28"/>
              </w:rPr>
              <w:t xml:space="preserve"> (при необходимости взаимодействие с уполномоченным органом)</w:t>
            </w:r>
          </w:p>
        </w:tc>
        <w:tc>
          <w:tcPr>
            <w:tcW w:w="3225" w:type="dxa"/>
            <w:shd w:val="clear" w:color="auto" w:fill="auto"/>
          </w:tcPr>
          <w:p w14:paraId="557A72AF"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558E98E9"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2908B2AC" w14:textId="77777777" w:rsidTr="004A69DC">
        <w:tc>
          <w:tcPr>
            <w:tcW w:w="3568" w:type="dxa"/>
            <w:shd w:val="clear" w:color="auto" w:fill="auto"/>
          </w:tcPr>
          <w:p w14:paraId="705414F9" w14:textId="77777777" w:rsidR="00A61699" w:rsidRDefault="00EB3AAE">
            <w:pPr>
              <w:pStyle w:val="af4"/>
              <w:numPr>
                <w:ilvl w:val="1"/>
                <w:numId w:val="8"/>
              </w:numPr>
              <w:tabs>
                <w:tab w:val="left" w:pos="468"/>
              </w:tabs>
              <w:spacing w:after="0"/>
              <w:ind w:left="0" w:firstLine="0"/>
              <w:jc w:val="both"/>
              <w:rPr>
                <w:rFonts w:cs="Times New Roman"/>
                <w:sz w:val="20"/>
                <w:szCs w:val="20"/>
              </w:rPr>
            </w:pPr>
            <w:r>
              <w:rPr>
                <w:rFonts w:cs="Times New Roman"/>
                <w:sz w:val="28"/>
                <w:szCs w:val="28"/>
              </w:rPr>
              <w:t>Подготовка проектов протоколов заседания закупочной комиссии</w:t>
            </w:r>
          </w:p>
        </w:tc>
        <w:tc>
          <w:tcPr>
            <w:tcW w:w="3225" w:type="dxa"/>
            <w:shd w:val="clear" w:color="auto" w:fill="auto"/>
          </w:tcPr>
          <w:p w14:paraId="64B57915"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20F318BC"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4CB6E6D1" w14:textId="77777777" w:rsidTr="004A69DC">
        <w:tc>
          <w:tcPr>
            <w:tcW w:w="3568" w:type="dxa"/>
            <w:shd w:val="clear" w:color="auto" w:fill="auto"/>
          </w:tcPr>
          <w:p w14:paraId="4DBB4A2C" w14:textId="77777777" w:rsidR="00A61699" w:rsidRDefault="00EB3AAE">
            <w:pPr>
              <w:pStyle w:val="af4"/>
              <w:numPr>
                <w:ilvl w:val="1"/>
                <w:numId w:val="8"/>
              </w:numPr>
              <w:tabs>
                <w:tab w:val="left" w:pos="426"/>
              </w:tabs>
              <w:spacing w:after="0"/>
              <w:ind w:left="0" w:firstLine="0"/>
              <w:jc w:val="both"/>
              <w:rPr>
                <w:rFonts w:cs="Times New Roman"/>
                <w:sz w:val="20"/>
                <w:szCs w:val="20"/>
              </w:rPr>
            </w:pPr>
            <w:r>
              <w:rPr>
                <w:rFonts w:cs="Times New Roman"/>
                <w:sz w:val="28"/>
                <w:szCs w:val="28"/>
              </w:rPr>
              <w:t>Подписание протокола о результатах закупки</w:t>
            </w:r>
          </w:p>
        </w:tc>
        <w:tc>
          <w:tcPr>
            <w:tcW w:w="3225" w:type="dxa"/>
            <w:shd w:val="clear" w:color="auto" w:fill="auto"/>
          </w:tcPr>
          <w:p w14:paraId="25196416" w14:textId="77777777" w:rsidR="00A61699" w:rsidRDefault="00EB3AAE">
            <w:pPr>
              <w:spacing w:before="0" w:after="0"/>
              <w:jc w:val="center"/>
              <w:rPr>
                <w:rFonts w:cs="Times New Roman"/>
                <w:sz w:val="20"/>
                <w:szCs w:val="20"/>
              </w:rPr>
            </w:pPr>
            <w:r>
              <w:rPr>
                <w:rFonts w:cs="Times New Roman"/>
                <w:sz w:val="28"/>
                <w:szCs w:val="28"/>
              </w:rPr>
              <w:t>Да</w:t>
            </w:r>
          </w:p>
        </w:tc>
        <w:tc>
          <w:tcPr>
            <w:tcW w:w="3344" w:type="dxa"/>
            <w:shd w:val="clear" w:color="auto" w:fill="auto"/>
          </w:tcPr>
          <w:p w14:paraId="5A215B42" w14:textId="77777777" w:rsidR="00A61699" w:rsidRDefault="00EB3AAE">
            <w:pPr>
              <w:spacing w:before="0" w:after="0"/>
              <w:jc w:val="center"/>
              <w:rPr>
                <w:rFonts w:cs="Times New Roman"/>
                <w:sz w:val="20"/>
                <w:szCs w:val="20"/>
              </w:rPr>
            </w:pPr>
            <w:r>
              <w:rPr>
                <w:rFonts w:cs="Times New Roman"/>
                <w:sz w:val="28"/>
                <w:szCs w:val="28"/>
              </w:rPr>
              <w:t>Нет</w:t>
            </w:r>
          </w:p>
        </w:tc>
      </w:tr>
      <w:tr w:rsidR="00A61699" w14:paraId="649D895E" w14:textId="77777777" w:rsidTr="004A69DC">
        <w:tc>
          <w:tcPr>
            <w:tcW w:w="3568" w:type="dxa"/>
            <w:shd w:val="clear" w:color="auto" w:fill="auto"/>
          </w:tcPr>
          <w:p w14:paraId="1FC1B2B9" w14:textId="04F4B70E" w:rsidR="00A61699" w:rsidRDefault="00EB3AAE">
            <w:pPr>
              <w:pStyle w:val="af4"/>
              <w:numPr>
                <w:ilvl w:val="1"/>
                <w:numId w:val="8"/>
              </w:numPr>
              <w:tabs>
                <w:tab w:val="left" w:pos="426"/>
              </w:tabs>
              <w:spacing w:after="0"/>
              <w:ind w:left="0" w:firstLine="0"/>
              <w:jc w:val="both"/>
              <w:rPr>
                <w:rFonts w:cs="Times New Roman"/>
                <w:sz w:val="20"/>
                <w:szCs w:val="20"/>
              </w:rPr>
            </w:pPr>
            <w:r>
              <w:rPr>
                <w:rFonts w:cs="Times New Roman"/>
                <w:sz w:val="28"/>
                <w:szCs w:val="28"/>
              </w:rPr>
              <w:t xml:space="preserve">Размещение на ЭТП** </w:t>
            </w:r>
            <w:proofErr w:type="gramStart"/>
            <w:r>
              <w:rPr>
                <w:rFonts w:cs="Times New Roman"/>
                <w:sz w:val="28"/>
                <w:szCs w:val="28"/>
              </w:rPr>
              <w:t>и  официальном</w:t>
            </w:r>
            <w:proofErr w:type="gramEnd"/>
            <w:r>
              <w:rPr>
                <w:rFonts w:cs="Times New Roman"/>
                <w:sz w:val="28"/>
                <w:szCs w:val="28"/>
              </w:rPr>
              <w:t xml:space="preserve"> сайте разъяснения положений извещения и документации</w:t>
            </w:r>
            <w:r w:rsidR="00D73283">
              <w:rPr>
                <w:rFonts w:cs="Times New Roman"/>
                <w:sz w:val="28"/>
                <w:szCs w:val="28"/>
              </w:rPr>
              <w:t xml:space="preserve"> (при необходимости взаимодействие с уполномоченным органом)</w:t>
            </w:r>
          </w:p>
        </w:tc>
        <w:tc>
          <w:tcPr>
            <w:tcW w:w="3225" w:type="dxa"/>
            <w:shd w:val="clear" w:color="auto" w:fill="auto"/>
          </w:tcPr>
          <w:p w14:paraId="64F23208"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3A763A0B"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736667C9" w14:textId="77777777" w:rsidTr="004A69DC">
        <w:tc>
          <w:tcPr>
            <w:tcW w:w="3568" w:type="dxa"/>
            <w:shd w:val="clear" w:color="auto" w:fill="auto"/>
          </w:tcPr>
          <w:p w14:paraId="0AABBF08" w14:textId="4F0885CB" w:rsidR="00A61699" w:rsidRDefault="00EB3AAE">
            <w:pPr>
              <w:pStyle w:val="af4"/>
              <w:numPr>
                <w:ilvl w:val="1"/>
                <w:numId w:val="8"/>
              </w:numPr>
              <w:tabs>
                <w:tab w:val="left" w:pos="426"/>
              </w:tabs>
              <w:spacing w:after="0"/>
              <w:ind w:left="0" w:firstLine="0"/>
              <w:jc w:val="both"/>
              <w:rPr>
                <w:rFonts w:cs="Times New Roman"/>
                <w:sz w:val="20"/>
                <w:szCs w:val="20"/>
              </w:rPr>
            </w:pPr>
            <w:r>
              <w:rPr>
                <w:rFonts w:cs="Times New Roman"/>
                <w:sz w:val="28"/>
                <w:szCs w:val="28"/>
              </w:rPr>
              <w:t xml:space="preserve">Направление извещения о проведении закрытых процедур </w:t>
            </w:r>
          </w:p>
        </w:tc>
        <w:tc>
          <w:tcPr>
            <w:tcW w:w="3225" w:type="dxa"/>
            <w:shd w:val="clear" w:color="auto" w:fill="auto"/>
          </w:tcPr>
          <w:p w14:paraId="79CC4E40"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2DE2DDDE"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67C24827" w14:textId="77777777" w:rsidTr="004A69DC">
        <w:tc>
          <w:tcPr>
            <w:tcW w:w="3568" w:type="dxa"/>
            <w:shd w:val="clear" w:color="auto" w:fill="auto"/>
          </w:tcPr>
          <w:p w14:paraId="3AA87791" w14:textId="77777777" w:rsidR="00A61699" w:rsidRDefault="00EB3AAE">
            <w:pPr>
              <w:pStyle w:val="af4"/>
              <w:numPr>
                <w:ilvl w:val="1"/>
                <w:numId w:val="8"/>
              </w:numPr>
              <w:tabs>
                <w:tab w:val="left" w:pos="426"/>
              </w:tabs>
              <w:spacing w:after="0"/>
              <w:ind w:left="0" w:firstLine="0"/>
              <w:jc w:val="both"/>
              <w:rPr>
                <w:rFonts w:cs="Times New Roman"/>
                <w:sz w:val="20"/>
                <w:szCs w:val="20"/>
              </w:rPr>
            </w:pPr>
            <w:r>
              <w:rPr>
                <w:rFonts w:cs="Times New Roman"/>
                <w:sz w:val="28"/>
                <w:szCs w:val="28"/>
              </w:rPr>
              <w:t>Выдача документации о закупке и уведомлений о результатах рассмотрения заявок участников при закрытых процедурах закупки.</w:t>
            </w:r>
          </w:p>
        </w:tc>
        <w:tc>
          <w:tcPr>
            <w:tcW w:w="3225" w:type="dxa"/>
            <w:shd w:val="clear" w:color="auto" w:fill="auto"/>
          </w:tcPr>
          <w:p w14:paraId="6BFFBEBA"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4D44E998"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6B171846" w14:textId="77777777" w:rsidTr="004A69DC">
        <w:tc>
          <w:tcPr>
            <w:tcW w:w="3568" w:type="dxa"/>
            <w:shd w:val="clear" w:color="auto" w:fill="auto"/>
          </w:tcPr>
          <w:p w14:paraId="2356FB81" w14:textId="77777777" w:rsidR="00A61699" w:rsidRDefault="00EB3AAE">
            <w:pPr>
              <w:pStyle w:val="af4"/>
              <w:numPr>
                <w:ilvl w:val="1"/>
                <w:numId w:val="8"/>
              </w:numPr>
              <w:tabs>
                <w:tab w:val="left" w:pos="426"/>
              </w:tabs>
              <w:spacing w:after="0"/>
              <w:ind w:left="0" w:firstLine="0"/>
              <w:jc w:val="both"/>
              <w:rPr>
                <w:rFonts w:cs="Times New Roman"/>
                <w:sz w:val="20"/>
                <w:szCs w:val="20"/>
              </w:rPr>
            </w:pPr>
            <w:r>
              <w:rPr>
                <w:rFonts w:cs="Times New Roman"/>
                <w:sz w:val="28"/>
                <w:szCs w:val="28"/>
              </w:rPr>
              <w:t xml:space="preserve">Прием заявок от участников на участие в процедуре </w:t>
            </w:r>
            <w:proofErr w:type="gramStart"/>
            <w:r>
              <w:rPr>
                <w:rFonts w:cs="Times New Roman"/>
                <w:sz w:val="28"/>
                <w:szCs w:val="28"/>
              </w:rPr>
              <w:t>закупки.*</w:t>
            </w:r>
            <w:proofErr w:type="gramEnd"/>
          </w:p>
        </w:tc>
        <w:tc>
          <w:tcPr>
            <w:tcW w:w="3225" w:type="dxa"/>
            <w:shd w:val="clear" w:color="auto" w:fill="auto"/>
          </w:tcPr>
          <w:p w14:paraId="5AFB3697"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726A1791" w14:textId="77777777" w:rsidR="00A61699" w:rsidRDefault="00EB3AAE">
            <w:pPr>
              <w:spacing w:before="0" w:after="0"/>
              <w:jc w:val="center"/>
              <w:rPr>
                <w:rFonts w:cs="Times New Roman"/>
                <w:sz w:val="20"/>
                <w:szCs w:val="20"/>
              </w:rPr>
            </w:pPr>
            <w:r>
              <w:rPr>
                <w:rFonts w:cs="Times New Roman"/>
                <w:sz w:val="28"/>
                <w:szCs w:val="28"/>
              </w:rPr>
              <w:t xml:space="preserve">Нет </w:t>
            </w:r>
          </w:p>
        </w:tc>
      </w:tr>
      <w:tr w:rsidR="00A61699" w14:paraId="611E5B18" w14:textId="77777777" w:rsidTr="004A69DC">
        <w:tc>
          <w:tcPr>
            <w:tcW w:w="3568" w:type="dxa"/>
            <w:shd w:val="clear" w:color="auto" w:fill="auto"/>
          </w:tcPr>
          <w:p w14:paraId="6B402D27" w14:textId="448E3E81" w:rsidR="00A61699" w:rsidRDefault="00EB3AAE">
            <w:pPr>
              <w:pStyle w:val="af4"/>
              <w:numPr>
                <w:ilvl w:val="0"/>
                <w:numId w:val="8"/>
              </w:numPr>
              <w:tabs>
                <w:tab w:val="left" w:pos="216"/>
                <w:tab w:val="left" w:pos="567"/>
              </w:tabs>
              <w:spacing w:after="0"/>
              <w:ind w:left="0" w:firstLine="0"/>
              <w:jc w:val="both"/>
              <w:rPr>
                <w:rFonts w:cs="Times New Roman"/>
                <w:b/>
                <w:sz w:val="20"/>
                <w:szCs w:val="20"/>
              </w:rPr>
            </w:pPr>
            <w:r>
              <w:rPr>
                <w:rFonts w:cs="Times New Roman"/>
                <w:b/>
                <w:sz w:val="28"/>
                <w:szCs w:val="28"/>
              </w:rPr>
              <w:t xml:space="preserve">Проведение закупки у единственного </w:t>
            </w:r>
            <w:proofErr w:type="gramStart"/>
            <w:r>
              <w:rPr>
                <w:rFonts w:cs="Times New Roman"/>
                <w:b/>
                <w:sz w:val="28"/>
                <w:szCs w:val="28"/>
              </w:rPr>
              <w:t xml:space="preserve">поставщика </w:t>
            </w:r>
            <w:r w:rsidR="00DD44CF">
              <w:rPr>
                <w:rFonts w:cs="Times New Roman"/>
                <w:b/>
                <w:sz w:val="28"/>
                <w:szCs w:val="28"/>
              </w:rPr>
              <w:t>,</w:t>
            </w:r>
            <w:r>
              <w:rPr>
                <w:rFonts w:cs="Times New Roman"/>
                <w:b/>
                <w:sz w:val="28"/>
                <w:szCs w:val="28"/>
              </w:rPr>
              <w:t>подрядчика</w:t>
            </w:r>
            <w:proofErr w:type="gramEnd"/>
            <w:r>
              <w:rPr>
                <w:rFonts w:cs="Times New Roman"/>
                <w:b/>
                <w:sz w:val="28"/>
                <w:szCs w:val="28"/>
              </w:rPr>
              <w:t>, исполнителя</w:t>
            </w:r>
            <w:r w:rsidR="00DD44CF">
              <w:rPr>
                <w:rFonts w:cs="Times New Roman"/>
                <w:b/>
                <w:sz w:val="28"/>
                <w:szCs w:val="28"/>
              </w:rPr>
              <w:t xml:space="preserve"> (малые закупки)  </w:t>
            </w:r>
            <w:r>
              <w:rPr>
                <w:rFonts w:cs="Times New Roman"/>
                <w:b/>
                <w:sz w:val="28"/>
                <w:szCs w:val="28"/>
              </w:rPr>
              <w:t>:</w:t>
            </w:r>
          </w:p>
        </w:tc>
        <w:tc>
          <w:tcPr>
            <w:tcW w:w="3225" w:type="dxa"/>
            <w:shd w:val="clear" w:color="auto" w:fill="auto"/>
          </w:tcPr>
          <w:p w14:paraId="18111D11"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6394DE3B"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0D01A0BE" w14:textId="77777777" w:rsidTr="004A69DC">
        <w:tc>
          <w:tcPr>
            <w:tcW w:w="3568" w:type="dxa"/>
            <w:shd w:val="clear" w:color="auto" w:fill="auto"/>
          </w:tcPr>
          <w:p w14:paraId="64998381" w14:textId="2483C247" w:rsidR="00A61699" w:rsidRDefault="00EB3AAE">
            <w:pPr>
              <w:pStyle w:val="af4"/>
              <w:numPr>
                <w:ilvl w:val="1"/>
                <w:numId w:val="8"/>
              </w:numPr>
              <w:tabs>
                <w:tab w:val="left" w:pos="408"/>
              </w:tabs>
              <w:spacing w:after="0"/>
              <w:ind w:left="0" w:firstLine="0"/>
              <w:jc w:val="both"/>
              <w:rPr>
                <w:rFonts w:cs="Times New Roman"/>
                <w:sz w:val="20"/>
                <w:szCs w:val="20"/>
              </w:rPr>
            </w:pPr>
            <w:r>
              <w:rPr>
                <w:rFonts w:cs="Times New Roman"/>
                <w:sz w:val="28"/>
                <w:szCs w:val="28"/>
              </w:rPr>
              <w:t>Подготовка</w:t>
            </w:r>
            <w:r w:rsidR="00DD44CF">
              <w:rPr>
                <w:rFonts w:cs="Times New Roman"/>
                <w:sz w:val="28"/>
                <w:szCs w:val="28"/>
              </w:rPr>
              <w:t xml:space="preserve"> проекта</w:t>
            </w:r>
            <w:r>
              <w:rPr>
                <w:rFonts w:cs="Times New Roman"/>
                <w:sz w:val="28"/>
                <w:szCs w:val="28"/>
              </w:rPr>
              <w:t xml:space="preserve"> </w:t>
            </w:r>
            <w:r w:rsidR="00DD44CF">
              <w:rPr>
                <w:rFonts w:cs="Times New Roman"/>
                <w:sz w:val="28"/>
                <w:szCs w:val="28"/>
              </w:rPr>
              <w:t>договора,</w:t>
            </w:r>
          </w:p>
        </w:tc>
        <w:tc>
          <w:tcPr>
            <w:tcW w:w="3225" w:type="dxa"/>
            <w:shd w:val="clear" w:color="auto" w:fill="auto"/>
          </w:tcPr>
          <w:p w14:paraId="7056D942"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4ED99A4F"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9D0717" w14:paraId="0B84F9C6" w14:textId="77777777" w:rsidTr="004A69DC">
        <w:tc>
          <w:tcPr>
            <w:tcW w:w="3568" w:type="dxa"/>
            <w:shd w:val="clear" w:color="auto" w:fill="auto"/>
          </w:tcPr>
          <w:p w14:paraId="4044DCEF" w14:textId="475E08FC" w:rsidR="009D0717" w:rsidRPr="009D0717" w:rsidRDefault="009D0717" w:rsidP="009D0717">
            <w:pPr>
              <w:tabs>
                <w:tab w:val="left" w:pos="408"/>
              </w:tabs>
              <w:spacing w:after="0"/>
              <w:jc w:val="both"/>
              <w:rPr>
                <w:rFonts w:cs="Times New Roman"/>
                <w:sz w:val="28"/>
                <w:szCs w:val="28"/>
              </w:rPr>
            </w:pPr>
            <w:r>
              <w:rPr>
                <w:rFonts w:cs="Times New Roman"/>
                <w:sz w:val="28"/>
                <w:szCs w:val="28"/>
              </w:rPr>
              <w:t>2.1</w:t>
            </w:r>
            <w:r w:rsidRPr="009D0717">
              <w:rPr>
                <w:rFonts w:cs="Times New Roman"/>
                <w:sz w:val="28"/>
                <w:szCs w:val="28"/>
              </w:rPr>
              <w:t xml:space="preserve">Утверждение предмета и </w:t>
            </w:r>
            <w:r w:rsidRPr="009D0717">
              <w:rPr>
                <w:rFonts w:cs="Times New Roman"/>
                <w:sz w:val="28"/>
                <w:szCs w:val="28"/>
              </w:rPr>
              <w:lastRenderedPageBreak/>
              <w:t>существенных условий контракта</w:t>
            </w:r>
          </w:p>
        </w:tc>
        <w:tc>
          <w:tcPr>
            <w:tcW w:w="3225" w:type="dxa"/>
            <w:shd w:val="clear" w:color="auto" w:fill="auto"/>
          </w:tcPr>
          <w:p w14:paraId="2CDC95B1" w14:textId="6D2151C8" w:rsidR="009D0717" w:rsidRDefault="009D0717">
            <w:pPr>
              <w:spacing w:before="0" w:after="0"/>
              <w:jc w:val="center"/>
              <w:rPr>
                <w:rFonts w:cs="Times New Roman"/>
                <w:sz w:val="28"/>
                <w:szCs w:val="28"/>
              </w:rPr>
            </w:pPr>
            <w:r>
              <w:rPr>
                <w:rFonts w:cs="Times New Roman"/>
                <w:sz w:val="28"/>
                <w:szCs w:val="28"/>
              </w:rPr>
              <w:lastRenderedPageBreak/>
              <w:t>Да</w:t>
            </w:r>
          </w:p>
        </w:tc>
        <w:tc>
          <w:tcPr>
            <w:tcW w:w="3344" w:type="dxa"/>
            <w:shd w:val="clear" w:color="auto" w:fill="auto"/>
          </w:tcPr>
          <w:p w14:paraId="25676B1D" w14:textId="355CE9D7" w:rsidR="009D0717" w:rsidRDefault="009D0717">
            <w:pPr>
              <w:spacing w:before="0" w:after="0"/>
              <w:jc w:val="center"/>
              <w:rPr>
                <w:rFonts w:cs="Times New Roman"/>
                <w:sz w:val="28"/>
                <w:szCs w:val="28"/>
              </w:rPr>
            </w:pPr>
            <w:r>
              <w:rPr>
                <w:rFonts w:cs="Times New Roman"/>
                <w:sz w:val="28"/>
                <w:szCs w:val="28"/>
              </w:rPr>
              <w:t>Нет</w:t>
            </w:r>
          </w:p>
        </w:tc>
      </w:tr>
      <w:tr w:rsidR="00A61699" w14:paraId="4E3B5681" w14:textId="77777777" w:rsidTr="004A69DC">
        <w:tc>
          <w:tcPr>
            <w:tcW w:w="3568" w:type="dxa"/>
            <w:shd w:val="clear" w:color="auto" w:fill="auto"/>
          </w:tcPr>
          <w:p w14:paraId="12805CE9" w14:textId="6681E619" w:rsidR="00A61699" w:rsidRPr="00DD44CF" w:rsidRDefault="00EB3AAE">
            <w:pPr>
              <w:pStyle w:val="af4"/>
              <w:numPr>
                <w:ilvl w:val="1"/>
                <w:numId w:val="8"/>
              </w:numPr>
              <w:tabs>
                <w:tab w:val="left" w:pos="408"/>
              </w:tabs>
              <w:spacing w:after="0"/>
              <w:ind w:left="0" w:firstLine="0"/>
              <w:jc w:val="both"/>
              <w:rPr>
                <w:rFonts w:cs="Times New Roman"/>
                <w:color w:val="FF0000"/>
                <w:sz w:val="20"/>
                <w:szCs w:val="20"/>
              </w:rPr>
            </w:pPr>
            <w:r w:rsidRPr="00DD44CF">
              <w:rPr>
                <w:rFonts w:cs="Times New Roman"/>
                <w:color w:val="FF0000"/>
                <w:sz w:val="28"/>
                <w:szCs w:val="28"/>
              </w:rPr>
              <w:t>Размещение</w:t>
            </w:r>
            <w:r w:rsidR="00DD44CF" w:rsidRPr="00DD44CF">
              <w:rPr>
                <w:rFonts w:cs="Times New Roman"/>
                <w:color w:val="FF0000"/>
                <w:sz w:val="28"/>
                <w:szCs w:val="28"/>
              </w:rPr>
              <w:t xml:space="preserve"> извещения о потребности в закупке </w:t>
            </w:r>
            <w:proofErr w:type="gramStart"/>
            <w:r w:rsidR="00DD44CF" w:rsidRPr="00DD44CF">
              <w:rPr>
                <w:rFonts w:cs="Times New Roman"/>
                <w:color w:val="FF0000"/>
                <w:sz w:val="28"/>
                <w:szCs w:val="28"/>
              </w:rPr>
              <w:t>или  участие</w:t>
            </w:r>
            <w:proofErr w:type="gramEnd"/>
            <w:r w:rsidR="00DD44CF" w:rsidRPr="00DD44CF">
              <w:rPr>
                <w:rFonts w:cs="Times New Roman"/>
                <w:color w:val="FF0000"/>
                <w:sz w:val="28"/>
                <w:szCs w:val="28"/>
              </w:rPr>
              <w:t xml:space="preserve"> в оферте (при необходимости) на портале Малых закупок или Портале Поставщиков  г. Москвы</w:t>
            </w:r>
            <w:r w:rsidR="00DD44CF">
              <w:rPr>
                <w:rFonts w:cs="Times New Roman"/>
                <w:color w:val="FF0000"/>
                <w:sz w:val="28"/>
                <w:szCs w:val="28"/>
              </w:rPr>
              <w:t>*</w:t>
            </w:r>
          </w:p>
        </w:tc>
        <w:tc>
          <w:tcPr>
            <w:tcW w:w="3225" w:type="dxa"/>
            <w:shd w:val="clear" w:color="auto" w:fill="auto"/>
          </w:tcPr>
          <w:p w14:paraId="61791FD9"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7EC7B36D"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6F6AD036" w14:textId="77777777" w:rsidTr="004A69DC">
        <w:tc>
          <w:tcPr>
            <w:tcW w:w="3568" w:type="dxa"/>
            <w:shd w:val="clear" w:color="auto" w:fill="auto"/>
          </w:tcPr>
          <w:p w14:paraId="01073E50" w14:textId="77777777" w:rsidR="00A61699" w:rsidRDefault="00EB3AAE">
            <w:pPr>
              <w:pStyle w:val="af4"/>
              <w:numPr>
                <w:ilvl w:val="0"/>
                <w:numId w:val="8"/>
              </w:numPr>
              <w:tabs>
                <w:tab w:val="left" w:pos="284"/>
              </w:tabs>
              <w:spacing w:after="0"/>
              <w:ind w:left="0" w:firstLine="0"/>
              <w:jc w:val="both"/>
              <w:rPr>
                <w:rFonts w:cs="Times New Roman"/>
                <w:b/>
                <w:sz w:val="20"/>
                <w:szCs w:val="20"/>
              </w:rPr>
            </w:pPr>
            <w:r>
              <w:rPr>
                <w:rFonts w:cs="Times New Roman"/>
                <w:b/>
                <w:sz w:val="28"/>
                <w:szCs w:val="28"/>
              </w:rPr>
              <w:t xml:space="preserve">Проведение закупки путем участия </w:t>
            </w:r>
            <w:proofErr w:type="gramStart"/>
            <w:r>
              <w:rPr>
                <w:rFonts w:cs="Times New Roman"/>
                <w:b/>
                <w:sz w:val="28"/>
                <w:szCs w:val="28"/>
              </w:rPr>
              <w:t>в процедурах</w:t>
            </w:r>
            <w:proofErr w:type="gramEnd"/>
            <w:r>
              <w:rPr>
                <w:rFonts w:cs="Times New Roman"/>
                <w:b/>
                <w:sz w:val="28"/>
                <w:szCs w:val="28"/>
              </w:rPr>
              <w:t xml:space="preserve"> организованных продавцами продукции: </w:t>
            </w:r>
          </w:p>
        </w:tc>
        <w:tc>
          <w:tcPr>
            <w:tcW w:w="3225" w:type="dxa"/>
            <w:shd w:val="clear" w:color="auto" w:fill="auto"/>
          </w:tcPr>
          <w:p w14:paraId="0DEE3844"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06F13AD6"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0FD36120" w14:textId="77777777" w:rsidTr="004A69DC">
        <w:tc>
          <w:tcPr>
            <w:tcW w:w="3568" w:type="dxa"/>
            <w:shd w:val="clear" w:color="auto" w:fill="auto"/>
          </w:tcPr>
          <w:p w14:paraId="6FC28D1B" w14:textId="77777777" w:rsidR="00A61699" w:rsidRDefault="00EB3AAE">
            <w:pPr>
              <w:pStyle w:val="af4"/>
              <w:numPr>
                <w:ilvl w:val="0"/>
                <w:numId w:val="8"/>
              </w:numPr>
              <w:tabs>
                <w:tab w:val="left" w:pos="384"/>
              </w:tabs>
              <w:spacing w:after="0"/>
              <w:ind w:left="0" w:firstLine="0"/>
              <w:jc w:val="both"/>
              <w:rPr>
                <w:rFonts w:cs="Times New Roman"/>
                <w:b/>
                <w:sz w:val="20"/>
                <w:szCs w:val="20"/>
              </w:rPr>
            </w:pPr>
            <w:r>
              <w:rPr>
                <w:rFonts w:cs="Times New Roman"/>
                <w:b/>
                <w:sz w:val="28"/>
                <w:szCs w:val="28"/>
              </w:rPr>
              <w:t>Проведение процедуры переторжки в части прав и обязанностей организатора процедуры</w:t>
            </w:r>
          </w:p>
        </w:tc>
        <w:tc>
          <w:tcPr>
            <w:tcW w:w="3225" w:type="dxa"/>
            <w:shd w:val="clear" w:color="auto" w:fill="auto"/>
          </w:tcPr>
          <w:p w14:paraId="15AC332E"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0A34349F"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5B62D3AF" w14:textId="77777777" w:rsidTr="004A69DC">
        <w:tc>
          <w:tcPr>
            <w:tcW w:w="3568" w:type="dxa"/>
            <w:shd w:val="clear" w:color="auto" w:fill="auto"/>
          </w:tcPr>
          <w:p w14:paraId="3B41C64B" w14:textId="77777777" w:rsidR="00A61699" w:rsidRDefault="00EB3AAE">
            <w:pPr>
              <w:pStyle w:val="af4"/>
              <w:numPr>
                <w:ilvl w:val="0"/>
                <w:numId w:val="8"/>
              </w:numPr>
              <w:tabs>
                <w:tab w:val="left" w:pos="384"/>
              </w:tabs>
              <w:spacing w:after="0"/>
              <w:ind w:left="0" w:firstLine="0"/>
              <w:jc w:val="both"/>
              <w:rPr>
                <w:rFonts w:cs="Times New Roman"/>
                <w:b/>
                <w:sz w:val="20"/>
                <w:szCs w:val="20"/>
              </w:rPr>
            </w:pPr>
            <w:r>
              <w:rPr>
                <w:rFonts w:cs="Times New Roman"/>
                <w:b/>
                <w:sz w:val="28"/>
                <w:szCs w:val="28"/>
              </w:rPr>
              <w:t>Проведение процедуры квалификационного отбора в части прав и обязанностей организатора процедуры</w:t>
            </w:r>
          </w:p>
        </w:tc>
        <w:tc>
          <w:tcPr>
            <w:tcW w:w="3225" w:type="dxa"/>
            <w:shd w:val="clear" w:color="auto" w:fill="auto"/>
          </w:tcPr>
          <w:p w14:paraId="6560F187"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531EB06B"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16BA3ED3" w14:textId="77777777" w:rsidTr="004A69DC">
        <w:tc>
          <w:tcPr>
            <w:tcW w:w="3568" w:type="dxa"/>
            <w:shd w:val="clear" w:color="auto" w:fill="auto"/>
          </w:tcPr>
          <w:p w14:paraId="795FC01B" w14:textId="007B6EAD" w:rsidR="00A61699" w:rsidRDefault="00EB3AAE">
            <w:pPr>
              <w:pStyle w:val="af4"/>
              <w:numPr>
                <w:ilvl w:val="0"/>
                <w:numId w:val="8"/>
              </w:numPr>
              <w:tabs>
                <w:tab w:val="left" w:pos="384"/>
              </w:tabs>
              <w:spacing w:after="0"/>
              <w:ind w:left="0" w:firstLine="0"/>
              <w:jc w:val="both"/>
              <w:rPr>
                <w:rFonts w:cs="Times New Roman"/>
                <w:b/>
                <w:sz w:val="20"/>
                <w:szCs w:val="20"/>
              </w:rPr>
            </w:pPr>
            <w:r>
              <w:rPr>
                <w:rFonts w:cs="Times New Roman"/>
                <w:b/>
                <w:sz w:val="28"/>
                <w:szCs w:val="28"/>
              </w:rPr>
              <w:t>Проведение процедуры предварительно</w:t>
            </w:r>
            <w:r w:rsidR="009D0717">
              <w:rPr>
                <w:rFonts w:cs="Times New Roman"/>
                <w:b/>
                <w:sz w:val="28"/>
                <w:szCs w:val="28"/>
              </w:rPr>
              <w:t>го</w:t>
            </w:r>
            <w:r>
              <w:rPr>
                <w:rFonts w:cs="Times New Roman"/>
                <w:b/>
                <w:sz w:val="28"/>
                <w:szCs w:val="28"/>
              </w:rPr>
              <w:t xml:space="preserve"> отбора в части прав и обязанностей организатора процедуры</w:t>
            </w:r>
          </w:p>
        </w:tc>
        <w:tc>
          <w:tcPr>
            <w:tcW w:w="3225" w:type="dxa"/>
            <w:shd w:val="clear" w:color="auto" w:fill="auto"/>
          </w:tcPr>
          <w:p w14:paraId="6959BC59"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329B9BF1"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61C52112" w14:textId="77777777" w:rsidTr="004A69DC">
        <w:tc>
          <w:tcPr>
            <w:tcW w:w="3568" w:type="dxa"/>
            <w:shd w:val="clear" w:color="auto" w:fill="auto"/>
          </w:tcPr>
          <w:p w14:paraId="0208E911" w14:textId="77777777" w:rsidR="00A61699" w:rsidRDefault="00EB3AAE">
            <w:pPr>
              <w:pStyle w:val="af4"/>
              <w:numPr>
                <w:ilvl w:val="0"/>
                <w:numId w:val="8"/>
              </w:numPr>
              <w:tabs>
                <w:tab w:val="left" w:pos="384"/>
              </w:tabs>
              <w:spacing w:after="0"/>
              <w:ind w:left="0" w:firstLine="0"/>
              <w:jc w:val="both"/>
              <w:rPr>
                <w:rFonts w:cs="Times New Roman"/>
                <w:b/>
                <w:sz w:val="20"/>
                <w:szCs w:val="20"/>
              </w:rPr>
            </w:pPr>
            <w:r>
              <w:rPr>
                <w:rFonts w:cs="Times New Roman"/>
                <w:b/>
                <w:sz w:val="28"/>
                <w:szCs w:val="28"/>
              </w:rPr>
              <w:t xml:space="preserve">Проведение процедуры </w:t>
            </w:r>
            <w:proofErr w:type="spellStart"/>
            <w:r>
              <w:rPr>
                <w:rFonts w:cs="Times New Roman"/>
                <w:b/>
                <w:sz w:val="28"/>
                <w:szCs w:val="28"/>
              </w:rPr>
              <w:t>постквалификации</w:t>
            </w:r>
            <w:proofErr w:type="spellEnd"/>
            <w:r>
              <w:rPr>
                <w:rFonts w:cs="Times New Roman"/>
                <w:b/>
                <w:sz w:val="28"/>
                <w:szCs w:val="28"/>
              </w:rPr>
              <w:t xml:space="preserve"> в части прав и обязанностей организатора процедуры</w:t>
            </w:r>
          </w:p>
        </w:tc>
        <w:tc>
          <w:tcPr>
            <w:tcW w:w="3225" w:type="dxa"/>
            <w:shd w:val="clear" w:color="auto" w:fill="auto"/>
          </w:tcPr>
          <w:p w14:paraId="2AE1DE6F"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361F1714"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4F950604" w14:textId="77777777" w:rsidTr="004A69DC">
        <w:tc>
          <w:tcPr>
            <w:tcW w:w="3568" w:type="dxa"/>
            <w:shd w:val="clear" w:color="auto" w:fill="auto"/>
          </w:tcPr>
          <w:p w14:paraId="6292A254" w14:textId="77777777" w:rsidR="00A61699" w:rsidRDefault="00EB3AAE">
            <w:pPr>
              <w:pStyle w:val="af4"/>
              <w:numPr>
                <w:ilvl w:val="0"/>
                <w:numId w:val="8"/>
              </w:numPr>
              <w:tabs>
                <w:tab w:val="left" w:pos="384"/>
              </w:tabs>
              <w:spacing w:after="0"/>
              <w:ind w:left="0" w:firstLine="0"/>
              <w:jc w:val="both"/>
              <w:rPr>
                <w:rFonts w:cs="Times New Roman"/>
                <w:b/>
                <w:sz w:val="20"/>
                <w:szCs w:val="20"/>
              </w:rPr>
            </w:pPr>
            <w:r>
              <w:rPr>
                <w:rFonts w:cs="Times New Roman"/>
                <w:b/>
                <w:sz w:val="28"/>
                <w:szCs w:val="28"/>
              </w:rPr>
              <w:t>Осуществление функций организатора закупки на ЭТП** (в пределах полномочий Специализированной организации)</w:t>
            </w:r>
          </w:p>
        </w:tc>
        <w:tc>
          <w:tcPr>
            <w:tcW w:w="3225" w:type="dxa"/>
            <w:shd w:val="clear" w:color="auto" w:fill="auto"/>
          </w:tcPr>
          <w:p w14:paraId="2E6A54D9" w14:textId="77777777" w:rsidR="00A61699" w:rsidRDefault="00EB3AAE">
            <w:pPr>
              <w:spacing w:before="0" w:after="0"/>
              <w:jc w:val="center"/>
              <w:rPr>
                <w:rFonts w:cs="Times New Roman"/>
                <w:sz w:val="20"/>
                <w:szCs w:val="20"/>
              </w:rPr>
            </w:pPr>
            <w:r>
              <w:rPr>
                <w:rFonts w:cs="Times New Roman"/>
                <w:sz w:val="28"/>
                <w:szCs w:val="28"/>
              </w:rPr>
              <w:t xml:space="preserve">Нет </w:t>
            </w:r>
          </w:p>
        </w:tc>
        <w:tc>
          <w:tcPr>
            <w:tcW w:w="3344" w:type="dxa"/>
            <w:shd w:val="clear" w:color="auto" w:fill="auto"/>
          </w:tcPr>
          <w:p w14:paraId="4045C4A0"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42ACED1B" w14:textId="77777777" w:rsidTr="004A69DC">
        <w:tc>
          <w:tcPr>
            <w:tcW w:w="3568" w:type="dxa"/>
            <w:shd w:val="clear" w:color="auto" w:fill="auto"/>
          </w:tcPr>
          <w:p w14:paraId="2314A3C4" w14:textId="480170E4" w:rsidR="00A61699" w:rsidRDefault="00EB3AAE">
            <w:pPr>
              <w:spacing w:before="0" w:after="0"/>
              <w:rPr>
                <w:rFonts w:cs="Times New Roman"/>
                <w:sz w:val="20"/>
                <w:szCs w:val="20"/>
              </w:rPr>
            </w:pPr>
            <w:r>
              <w:rPr>
                <w:rFonts w:cs="Times New Roman"/>
                <w:sz w:val="28"/>
                <w:szCs w:val="28"/>
              </w:rPr>
              <w:t>14.</w:t>
            </w:r>
            <w:r w:rsidR="009D0717">
              <w:rPr>
                <w:rFonts w:cs="Times New Roman"/>
                <w:sz w:val="28"/>
                <w:szCs w:val="28"/>
              </w:rPr>
              <w:t xml:space="preserve"> </w:t>
            </w:r>
            <w:r w:rsidRPr="009D0717">
              <w:rPr>
                <w:rFonts w:cs="Times New Roman"/>
                <w:color w:val="FF0000"/>
                <w:sz w:val="28"/>
                <w:szCs w:val="28"/>
              </w:rPr>
              <w:t>Размещение</w:t>
            </w:r>
            <w:r w:rsidR="009D0717" w:rsidRPr="009D0717">
              <w:rPr>
                <w:rFonts w:cs="Times New Roman"/>
                <w:color w:val="FF0000"/>
                <w:sz w:val="28"/>
                <w:szCs w:val="28"/>
              </w:rPr>
              <w:t xml:space="preserve"> / Методическая и техническая помощь размещения</w:t>
            </w:r>
            <w:r>
              <w:rPr>
                <w:rFonts w:cs="Times New Roman"/>
                <w:sz w:val="28"/>
                <w:szCs w:val="28"/>
              </w:rPr>
              <w:t xml:space="preserve"> </w:t>
            </w:r>
            <w:r w:rsidR="009D0717">
              <w:rPr>
                <w:rFonts w:cs="Times New Roman"/>
                <w:sz w:val="28"/>
                <w:szCs w:val="28"/>
              </w:rPr>
              <w:t xml:space="preserve">* </w:t>
            </w:r>
            <w:proofErr w:type="gramStart"/>
            <w:r>
              <w:rPr>
                <w:rFonts w:cs="Times New Roman"/>
                <w:sz w:val="28"/>
                <w:szCs w:val="28"/>
              </w:rPr>
              <w:t>в  реестре</w:t>
            </w:r>
            <w:proofErr w:type="gramEnd"/>
            <w:r>
              <w:rPr>
                <w:rFonts w:cs="Times New Roman"/>
                <w:sz w:val="28"/>
                <w:szCs w:val="28"/>
              </w:rPr>
              <w:t xml:space="preserve"> договоров на официальном </w:t>
            </w:r>
            <w:r>
              <w:rPr>
                <w:rFonts w:cs="Times New Roman"/>
                <w:sz w:val="28"/>
                <w:szCs w:val="28"/>
              </w:rPr>
              <w:lastRenderedPageBreak/>
              <w:t>сайте информации о договорах и их копий, заключенных заказчиками по результатам закупки</w:t>
            </w:r>
          </w:p>
          <w:p w14:paraId="69DB67A6" w14:textId="77777777" w:rsidR="00A61699" w:rsidRDefault="00EB3AAE">
            <w:pPr>
              <w:spacing w:before="0" w:after="0"/>
            </w:pPr>
            <w:r>
              <w:rPr>
                <w:rFonts w:cs="Times New Roman"/>
                <w:sz w:val="28"/>
                <w:szCs w:val="28"/>
              </w:rPr>
              <w:t>(</w:t>
            </w:r>
            <w:hyperlink r:id="rId27">
              <w:r>
                <w:rPr>
                  <w:rStyle w:val="ListLabel44"/>
                  <w:sz w:val="28"/>
                  <w:szCs w:val="28"/>
                </w:rPr>
                <w:t>http://www.zakupki.gov.ru</w:t>
              </w:r>
            </w:hyperlink>
            <w:r>
              <w:rPr>
                <w:rFonts w:cs="Times New Roman"/>
                <w:sz w:val="28"/>
                <w:szCs w:val="28"/>
              </w:rPr>
              <w:t>)</w:t>
            </w:r>
          </w:p>
        </w:tc>
        <w:tc>
          <w:tcPr>
            <w:tcW w:w="3225" w:type="dxa"/>
            <w:shd w:val="clear" w:color="auto" w:fill="auto"/>
          </w:tcPr>
          <w:p w14:paraId="21243628" w14:textId="722F3B1E" w:rsidR="00A61699" w:rsidRDefault="009A157B">
            <w:pPr>
              <w:spacing w:before="0" w:after="0"/>
              <w:jc w:val="center"/>
              <w:rPr>
                <w:rFonts w:cs="Times New Roman"/>
                <w:sz w:val="20"/>
                <w:szCs w:val="20"/>
              </w:rPr>
            </w:pPr>
            <w:r>
              <w:rPr>
                <w:rFonts w:cs="Times New Roman"/>
                <w:sz w:val="28"/>
                <w:szCs w:val="28"/>
              </w:rPr>
              <w:lastRenderedPageBreak/>
              <w:t>Нет</w:t>
            </w:r>
          </w:p>
        </w:tc>
        <w:tc>
          <w:tcPr>
            <w:tcW w:w="3344" w:type="dxa"/>
            <w:shd w:val="clear" w:color="auto" w:fill="auto"/>
          </w:tcPr>
          <w:p w14:paraId="053E50C3" w14:textId="77777777" w:rsidR="00A61699" w:rsidRDefault="00EB3AAE">
            <w:pPr>
              <w:spacing w:before="0" w:after="0"/>
              <w:jc w:val="center"/>
              <w:rPr>
                <w:rFonts w:cs="Times New Roman"/>
                <w:sz w:val="20"/>
                <w:szCs w:val="20"/>
              </w:rPr>
            </w:pPr>
            <w:r>
              <w:rPr>
                <w:rFonts w:cs="Times New Roman"/>
                <w:sz w:val="28"/>
                <w:szCs w:val="28"/>
              </w:rPr>
              <w:t xml:space="preserve">Да </w:t>
            </w:r>
          </w:p>
        </w:tc>
      </w:tr>
      <w:tr w:rsidR="00A61699" w14:paraId="322DDBAA" w14:textId="77777777" w:rsidTr="004A69DC">
        <w:tc>
          <w:tcPr>
            <w:tcW w:w="3568" w:type="dxa"/>
            <w:shd w:val="clear" w:color="auto" w:fill="auto"/>
          </w:tcPr>
          <w:p w14:paraId="7F10FB59" w14:textId="0582B590" w:rsidR="00A61699" w:rsidRDefault="00EB3AAE">
            <w:pPr>
              <w:spacing w:before="0" w:after="0"/>
            </w:pPr>
            <w:r>
              <w:rPr>
                <w:rFonts w:cs="Times New Roman"/>
                <w:sz w:val="28"/>
                <w:szCs w:val="28"/>
              </w:rPr>
              <w:t>15. </w:t>
            </w:r>
            <w:r w:rsidRPr="009D0717">
              <w:rPr>
                <w:rFonts w:cs="Times New Roman"/>
                <w:color w:val="FF0000"/>
                <w:sz w:val="28"/>
                <w:szCs w:val="28"/>
                <w:u w:val="single"/>
              </w:rPr>
              <w:t>Размещение</w:t>
            </w:r>
            <w:r w:rsidRPr="009D0717">
              <w:rPr>
                <w:rFonts w:cs="Times New Roman"/>
                <w:sz w:val="28"/>
                <w:szCs w:val="28"/>
                <w:u w:val="single"/>
              </w:rPr>
              <w:t xml:space="preserve"> </w:t>
            </w:r>
            <w:r w:rsidRPr="009D0717">
              <w:rPr>
                <w:rFonts w:cs="Times New Roman"/>
                <w:color w:val="FF0000"/>
                <w:sz w:val="28"/>
                <w:szCs w:val="28"/>
                <w:u w:val="single"/>
              </w:rPr>
              <w:t>плана (изменений к плану) закупок товаров, работ, услуг, в том числе на закупку инновационной продукции, высокотехнологичной продукции, лекарственных средств заказчика на официальном</w:t>
            </w:r>
            <w:r w:rsidR="00D70B7F" w:rsidRPr="00D70B7F">
              <w:rPr>
                <w:rFonts w:cs="Times New Roman"/>
                <w:color w:val="FF0000"/>
                <w:sz w:val="28"/>
                <w:szCs w:val="28"/>
              </w:rPr>
              <w:t xml:space="preserve"> / </w:t>
            </w:r>
            <w:r w:rsidR="009D0717">
              <w:rPr>
                <w:rFonts w:cs="Times New Roman"/>
                <w:color w:val="FF0000"/>
                <w:sz w:val="28"/>
                <w:szCs w:val="28"/>
              </w:rPr>
              <w:t xml:space="preserve">методическая и техническая помощь размещения </w:t>
            </w:r>
            <w:r w:rsidR="00D70B7F" w:rsidRPr="00D70B7F">
              <w:rPr>
                <w:rFonts w:cs="Times New Roman"/>
                <w:color w:val="FF0000"/>
                <w:sz w:val="28"/>
                <w:szCs w:val="28"/>
              </w:rPr>
              <w:t xml:space="preserve">плана графика на текущий год </w:t>
            </w:r>
            <w:r w:rsidR="00D70B7F">
              <w:rPr>
                <w:rFonts w:cs="Times New Roman"/>
                <w:color w:val="FF0000"/>
                <w:sz w:val="28"/>
                <w:szCs w:val="28"/>
              </w:rPr>
              <w:t>и</w:t>
            </w:r>
            <w:r w:rsidR="00D70B7F" w:rsidRPr="00D70B7F">
              <w:rPr>
                <w:rFonts w:cs="Times New Roman"/>
                <w:color w:val="FF0000"/>
                <w:sz w:val="28"/>
                <w:szCs w:val="28"/>
              </w:rPr>
              <w:t xml:space="preserve"> плановые периоды*</w:t>
            </w:r>
            <w:r w:rsidR="00D70B7F">
              <w:rPr>
                <w:rFonts w:cs="Times New Roman"/>
                <w:sz w:val="28"/>
                <w:szCs w:val="28"/>
              </w:rPr>
              <w:t xml:space="preserve"> на </w:t>
            </w:r>
            <w:r>
              <w:rPr>
                <w:rFonts w:cs="Times New Roman"/>
                <w:sz w:val="28"/>
                <w:szCs w:val="28"/>
              </w:rPr>
              <w:t xml:space="preserve"> сайте ЕИС (</w:t>
            </w:r>
            <w:hyperlink r:id="rId28">
              <w:r>
                <w:rPr>
                  <w:rStyle w:val="-"/>
                  <w:sz w:val="28"/>
                  <w:szCs w:val="28"/>
                </w:rPr>
                <w:t>http://</w:t>
              </w:r>
              <w:r>
                <w:rPr>
                  <w:rStyle w:val="ListLabel44"/>
                  <w:sz w:val="28"/>
                  <w:szCs w:val="28"/>
                </w:rPr>
                <w:t xml:space="preserve"> </w:t>
              </w:r>
              <w:r>
                <w:rPr>
                  <w:rStyle w:val="ListLabel44"/>
                  <w:color w:val="000000" w:themeColor="text1"/>
                  <w:sz w:val="28"/>
                  <w:szCs w:val="28"/>
                </w:rPr>
                <w:t>www.zakupki.gov.ru</w:t>
              </w:r>
            </w:hyperlink>
            <w:r>
              <w:rPr>
                <w:rFonts w:cs="Times New Roman"/>
                <w:sz w:val="28"/>
                <w:szCs w:val="28"/>
              </w:rPr>
              <w:t>)</w:t>
            </w:r>
          </w:p>
        </w:tc>
        <w:tc>
          <w:tcPr>
            <w:tcW w:w="3225" w:type="dxa"/>
            <w:shd w:val="clear" w:color="auto" w:fill="auto"/>
          </w:tcPr>
          <w:p w14:paraId="49877DAB" w14:textId="4DAD174A" w:rsidR="00A61699" w:rsidRDefault="009A157B">
            <w:pPr>
              <w:spacing w:before="0" w:after="0"/>
              <w:jc w:val="center"/>
              <w:rPr>
                <w:rFonts w:cs="Times New Roman"/>
                <w:sz w:val="20"/>
                <w:szCs w:val="20"/>
              </w:rPr>
            </w:pPr>
            <w:r>
              <w:rPr>
                <w:rFonts w:cs="Times New Roman"/>
                <w:sz w:val="28"/>
                <w:szCs w:val="28"/>
              </w:rPr>
              <w:t>Нет</w:t>
            </w:r>
          </w:p>
        </w:tc>
        <w:tc>
          <w:tcPr>
            <w:tcW w:w="3344" w:type="dxa"/>
            <w:shd w:val="clear" w:color="auto" w:fill="auto"/>
          </w:tcPr>
          <w:p w14:paraId="6DECD82B"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1E9DB8A1" w14:textId="77777777" w:rsidTr="004A69DC">
        <w:tc>
          <w:tcPr>
            <w:tcW w:w="3568" w:type="dxa"/>
            <w:shd w:val="clear" w:color="auto" w:fill="auto"/>
          </w:tcPr>
          <w:p w14:paraId="2450CDEB" w14:textId="0C131A67" w:rsidR="00A61699" w:rsidRDefault="00EB3AAE">
            <w:pPr>
              <w:spacing w:before="0" w:after="0"/>
            </w:pPr>
            <w:r>
              <w:rPr>
                <w:rStyle w:val="a5"/>
                <w:rFonts w:cs="Times New Roman"/>
                <w:sz w:val="28"/>
                <w:szCs w:val="28"/>
              </w:rPr>
              <w:t>16. </w:t>
            </w:r>
            <w:r w:rsidRPr="00D70B7F">
              <w:rPr>
                <w:rFonts w:cs="Times New Roman"/>
                <w:color w:val="FF0000"/>
                <w:sz w:val="28"/>
                <w:szCs w:val="28"/>
              </w:rPr>
              <w:t>Размещение Положения о закупке заказчика и изменений к Положению на официальном сайте ЕИС (</w:t>
            </w:r>
            <w:commentRangeStart w:id="13"/>
            <w:r w:rsidR="004F4B82">
              <w:fldChar w:fldCharType="begin"/>
            </w:r>
            <w:r w:rsidR="004F4B82">
              <w:instrText xml:space="preserve"> HYPERLINK "http://www.zakupki.gov.ru/" \h </w:instrText>
            </w:r>
            <w:r w:rsidR="004F4B82">
              <w:fldChar w:fldCharType="separate"/>
            </w:r>
            <w:r w:rsidRPr="00D70B7F">
              <w:rPr>
                <w:rStyle w:val="-"/>
                <w:color w:val="FF0000"/>
                <w:sz w:val="28"/>
                <w:szCs w:val="28"/>
              </w:rPr>
              <w:t>http://</w:t>
            </w:r>
            <w:r w:rsidRPr="00D70B7F">
              <w:rPr>
                <w:rStyle w:val="ListLabel44"/>
                <w:color w:val="FF0000"/>
                <w:sz w:val="28"/>
                <w:szCs w:val="28"/>
              </w:rPr>
              <w:t xml:space="preserve"> www.zakupki.gov.ru</w:t>
            </w:r>
            <w:r w:rsidR="004F4B82">
              <w:rPr>
                <w:rStyle w:val="ListLabel44"/>
                <w:color w:val="FF0000"/>
                <w:sz w:val="28"/>
                <w:szCs w:val="28"/>
              </w:rPr>
              <w:fldChar w:fldCharType="end"/>
            </w:r>
            <w:commentRangeEnd w:id="13"/>
            <w:r w:rsidR="009F3745">
              <w:rPr>
                <w:rStyle w:val="a5"/>
              </w:rPr>
              <w:commentReference w:id="13"/>
            </w:r>
            <w:r w:rsidRPr="00D70B7F">
              <w:rPr>
                <w:rFonts w:cs="Times New Roman"/>
                <w:color w:val="FF0000"/>
                <w:sz w:val="28"/>
                <w:szCs w:val="28"/>
              </w:rPr>
              <w:t>)</w:t>
            </w:r>
            <w:r w:rsidR="00D70B7F" w:rsidRPr="00D70B7F">
              <w:rPr>
                <w:rFonts w:cs="Times New Roman"/>
                <w:color w:val="FF0000"/>
                <w:sz w:val="28"/>
                <w:szCs w:val="28"/>
              </w:rPr>
              <w:t>*</w:t>
            </w:r>
            <w:r w:rsidR="009F3745">
              <w:rPr>
                <w:rFonts w:cs="Times New Roman"/>
                <w:color w:val="FF0000"/>
                <w:sz w:val="28"/>
                <w:szCs w:val="28"/>
              </w:rPr>
              <w:t>*</w:t>
            </w:r>
          </w:p>
        </w:tc>
        <w:tc>
          <w:tcPr>
            <w:tcW w:w="3225" w:type="dxa"/>
            <w:shd w:val="clear" w:color="auto" w:fill="auto"/>
          </w:tcPr>
          <w:p w14:paraId="4AF87CF3" w14:textId="3716390F" w:rsidR="00A61699" w:rsidRDefault="009A157B">
            <w:pPr>
              <w:spacing w:before="0" w:after="0"/>
              <w:jc w:val="center"/>
              <w:rPr>
                <w:rFonts w:cs="Times New Roman"/>
                <w:sz w:val="20"/>
                <w:szCs w:val="20"/>
              </w:rPr>
            </w:pPr>
            <w:r>
              <w:rPr>
                <w:rFonts w:cs="Times New Roman"/>
                <w:sz w:val="28"/>
                <w:szCs w:val="28"/>
              </w:rPr>
              <w:t>Нет</w:t>
            </w:r>
          </w:p>
        </w:tc>
        <w:tc>
          <w:tcPr>
            <w:tcW w:w="3344" w:type="dxa"/>
            <w:shd w:val="clear" w:color="auto" w:fill="auto"/>
          </w:tcPr>
          <w:p w14:paraId="39DE422E"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0E239E73" w14:textId="77777777" w:rsidTr="004A69DC">
        <w:tc>
          <w:tcPr>
            <w:tcW w:w="3568" w:type="dxa"/>
            <w:shd w:val="clear" w:color="auto" w:fill="auto"/>
          </w:tcPr>
          <w:p w14:paraId="23C0AAC4" w14:textId="5BBBC884" w:rsidR="00A61699" w:rsidRDefault="00EB3AAE">
            <w:pPr>
              <w:spacing w:before="0" w:after="0"/>
              <w:jc w:val="both"/>
              <w:rPr>
                <w:rFonts w:cs="Times New Roman"/>
                <w:sz w:val="20"/>
                <w:szCs w:val="20"/>
              </w:rPr>
            </w:pPr>
            <w:r>
              <w:rPr>
                <w:rFonts w:cs="Times New Roman"/>
                <w:sz w:val="28"/>
                <w:szCs w:val="28"/>
              </w:rPr>
              <w:t xml:space="preserve">17. Размещение </w:t>
            </w:r>
            <w:proofErr w:type="gramStart"/>
            <w:r>
              <w:rPr>
                <w:rFonts w:cs="Times New Roman"/>
                <w:sz w:val="28"/>
                <w:szCs w:val="28"/>
              </w:rPr>
              <w:t>сведений</w:t>
            </w:r>
            <w:r w:rsidR="004A69DC">
              <w:rPr>
                <w:rFonts w:cs="Times New Roman"/>
                <w:sz w:val="28"/>
                <w:szCs w:val="28"/>
              </w:rPr>
              <w:t xml:space="preserve">  в</w:t>
            </w:r>
            <w:proofErr w:type="gramEnd"/>
            <w:r w:rsidR="004A69DC">
              <w:rPr>
                <w:rFonts w:cs="Times New Roman"/>
                <w:sz w:val="28"/>
                <w:szCs w:val="28"/>
              </w:rPr>
              <w:t xml:space="preserve"> ЕИС</w:t>
            </w:r>
          </w:p>
          <w:p w14:paraId="3163F679" w14:textId="0A80AD08" w:rsidR="00A61699" w:rsidRDefault="00EB3AAE">
            <w:pPr>
              <w:spacing w:before="0" w:after="0"/>
            </w:pPr>
            <w:r>
              <w:rPr>
                <w:rFonts w:cs="Times New Roman"/>
                <w:sz w:val="28"/>
                <w:szCs w:val="28"/>
              </w:rPr>
              <w:t>(</w:t>
            </w:r>
            <w:hyperlink r:id="rId29">
              <w:r>
                <w:rPr>
                  <w:rStyle w:val="-"/>
                  <w:sz w:val="28"/>
                  <w:szCs w:val="28"/>
                </w:rPr>
                <w:t>http://www.zakupki.gov.ru</w:t>
              </w:r>
            </w:hyperlink>
            <w:r>
              <w:rPr>
                <w:rFonts w:cs="Times New Roman"/>
                <w:sz w:val="28"/>
                <w:szCs w:val="28"/>
              </w:rPr>
              <w:t>)</w:t>
            </w:r>
            <w:r w:rsidR="004A69DC">
              <w:rPr>
                <w:rFonts w:cs="Times New Roman"/>
                <w:sz w:val="28"/>
                <w:szCs w:val="28"/>
              </w:rPr>
              <w:t xml:space="preserve"> по результатам проведённых процедур.</w:t>
            </w:r>
          </w:p>
        </w:tc>
        <w:tc>
          <w:tcPr>
            <w:tcW w:w="3225" w:type="dxa"/>
            <w:shd w:val="clear" w:color="auto" w:fill="auto"/>
          </w:tcPr>
          <w:p w14:paraId="62F34E8E" w14:textId="4C419F6C" w:rsidR="00A61699" w:rsidRDefault="009A157B">
            <w:pPr>
              <w:spacing w:before="0" w:after="0"/>
              <w:jc w:val="center"/>
              <w:rPr>
                <w:rFonts w:cs="Times New Roman"/>
                <w:sz w:val="20"/>
                <w:szCs w:val="20"/>
              </w:rPr>
            </w:pPr>
            <w:r>
              <w:rPr>
                <w:rFonts w:cs="Times New Roman"/>
                <w:sz w:val="28"/>
                <w:szCs w:val="28"/>
              </w:rPr>
              <w:t>Нет</w:t>
            </w:r>
          </w:p>
        </w:tc>
        <w:tc>
          <w:tcPr>
            <w:tcW w:w="3344" w:type="dxa"/>
            <w:shd w:val="clear" w:color="auto" w:fill="auto"/>
          </w:tcPr>
          <w:p w14:paraId="2B198C2F"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275FF600" w14:textId="77777777" w:rsidTr="004A69DC">
        <w:tc>
          <w:tcPr>
            <w:tcW w:w="3568" w:type="dxa"/>
            <w:shd w:val="clear" w:color="auto" w:fill="auto"/>
          </w:tcPr>
          <w:p w14:paraId="07825E2C" w14:textId="605755F4" w:rsidR="00A61699" w:rsidRDefault="00EB3AAE">
            <w:pPr>
              <w:spacing w:before="0" w:after="0"/>
              <w:jc w:val="both"/>
              <w:rPr>
                <w:rFonts w:cs="Times New Roman"/>
                <w:sz w:val="20"/>
                <w:szCs w:val="20"/>
              </w:rPr>
            </w:pPr>
            <w:r>
              <w:rPr>
                <w:rFonts w:cs="Times New Roman"/>
                <w:sz w:val="28"/>
                <w:szCs w:val="28"/>
              </w:rPr>
              <w:t>18</w:t>
            </w:r>
            <w:r w:rsidRPr="00D70B7F">
              <w:rPr>
                <w:rFonts w:cs="Times New Roman"/>
                <w:color w:val="FF0000"/>
                <w:sz w:val="28"/>
                <w:szCs w:val="28"/>
              </w:rPr>
              <w:t xml:space="preserve">. </w:t>
            </w:r>
            <w:r w:rsidRPr="004A69DC">
              <w:rPr>
                <w:rFonts w:cs="Times New Roman"/>
                <w:color w:val="000000" w:themeColor="text1"/>
                <w:sz w:val="28"/>
                <w:szCs w:val="28"/>
              </w:rPr>
              <w:t>Размещение изменений в сведения</w:t>
            </w:r>
            <w:r w:rsidR="004A69DC" w:rsidRPr="004A69DC">
              <w:rPr>
                <w:rFonts w:cs="Times New Roman"/>
                <w:color w:val="000000" w:themeColor="text1"/>
                <w:sz w:val="28"/>
                <w:szCs w:val="28"/>
              </w:rPr>
              <w:t>, размещённых в ЕИС,</w:t>
            </w:r>
          </w:p>
        </w:tc>
        <w:tc>
          <w:tcPr>
            <w:tcW w:w="3225" w:type="dxa"/>
            <w:shd w:val="clear" w:color="auto" w:fill="auto"/>
          </w:tcPr>
          <w:p w14:paraId="2F6380E6" w14:textId="38AC6C52" w:rsidR="00A61699" w:rsidRDefault="009A157B">
            <w:pPr>
              <w:spacing w:before="0" w:after="0"/>
              <w:jc w:val="center"/>
              <w:rPr>
                <w:rFonts w:cs="Times New Roman"/>
                <w:sz w:val="20"/>
                <w:szCs w:val="20"/>
              </w:rPr>
            </w:pPr>
            <w:r>
              <w:rPr>
                <w:rFonts w:cs="Times New Roman"/>
                <w:sz w:val="28"/>
                <w:szCs w:val="28"/>
              </w:rPr>
              <w:t>Нет</w:t>
            </w:r>
          </w:p>
        </w:tc>
        <w:tc>
          <w:tcPr>
            <w:tcW w:w="3344" w:type="dxa"/>
            <w:shd w:val="clear" w:color="auto" w:fill="auto"/>
          </w:tcPr>
          <w:p w14:paraId="1754B2E7"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13CED49A" w14:textId="77777777" w:rsidTr="004A69DC">
        <w:tc>
          <w:tcPr>
            <w:tcW w:w="3568" w:type="dxa"/>
            <w:shd w:val="clear" w:color="auto" w:fill="auto"/>
          </w:tcPr>
          <w:p w14:paraId="7A1799FC" w14:textId="6D8B842D" w:rsidR="00A61699" w:rsidRDefault="00EB3AAE">
            <w:pPr>
              <w:spacing w:before="0" w:after="0"/>
              <w:rPr>
                <w:rFonts w:cs="Times New Roman"/>
                <w:sz w:val="20"/>
                <w:szCs w:val="20"/>
              </w:rPr>
            </w:pPr>
            <w:r>
              <w:rPr>
                <w:rFonts w:cs="Times New Roman"/>
                <w:sz w:val="28"/>
                <w:szCs w:val="28"/>
              </w:rPr>
              <w:t xml:space="preserve">20. </w:t>
            </w:r>
            <w:r w:rsidRPr="009D0717">
              <w:rPr>
                <w:rFonts w:cs="Times New Roman"/>
                <w:color w:val="FF0000"/>
                <w:sz w:val="28"/>
                <w:szCs w:val="28"/>
              </w:rPr>
              <w:t>Размещение</w:t>
            </w:r>
            <w:r w:rsidR="009D0717" w:rsidRPr="009D0717">
              <w:rPr>
                <w:rFonts w:cs="Times New Roman"/>
                <w:color w:val="FF0000"/>
                <w:sz w:val="28"/>
                <w:szCs w:val="28"/>
              </w:rPr>
              <w:t xml:space="preserve"> / методическая и техническая помощь по размещению*</w:t>
            </w:r>
            <w:r w:rsidRPr="009D0717">
              <w:rPr>
                <w:rFonts w:cs="Times New Roman"/>
                <w:color w:val="FF0000"/>
                <w:sz w:val="28"/>
                <w:szCs w:val="28"/>
              </w:rPr>
              <w:t xml:space="preserve"> </w:t>
            </w:r>
            <w:r>
              <w:rPr>
                <w:rFonts w:cs="Times New Roman"/>
                <w:sz w:val="28"/>
                <w:szCs w:val="28"/>
              </w:rPr>
              <w:t xml:space="preserve">сведений об </w:t>
            </w:r>
            <w:proofErr w:type="gramStart"/>
            <w:r>
              <w:rPr>
                <w:rFonts w:cs="Times New Roman"/>
                <w:sz w:val="28"/>
                <w:szCs w:val="28"/>
              </w:rPr>
              <w:t>исполнении  договоров</w:t>
            </w:r>
            <w:proofErr w:type="gramEnd"/>
            <w:r>
              <w:rPr>
                <w:rFonts w:cs="Times New Roman"/>
                <w:sz w:val="28"/>
                <w:szCs w:val="28"/>
              </w:rPr>
              <w:t>, изменении договоров и расторжении договоров, включая основания для расторжения, на официальном сайте ЕИС</w:t>
            </w:r>
          </w:p>
        </w:tc>
        <w:tc>
          <w:tcPr>
            <w:tcW w:w="3225" w:type="dxa"/>
            <w:shd w:val="clear" w:color="auto" w:fill="auto"/>
          </w:tcPr>
          <w:p w14:paraId="767B554D" w14:textId="70F19F59" w:rsidR="00A61699" w:rsidRDefault="009A157B">
            <w:pPr>
              <w:spacing w:before="0" w:after="0"/>
              <w:jc w:val="center"/>
              <w:rPr>
                <w:rFonts w:cs="Times New Roman"/>
                <w:sz w:val="20"/>
                <w:szCs w:val="20"/>
              </w:rPr>
            </w:pPr>
            <w:bookmarkStart w:id="14" w:name="_GoBack"/>
            <w:bookmarkEnd w:id="14"/>
            <w:r>
              <w:rPr>
                <w:rFonts w:cs="Times New Roman"/>
                <w:sz w:val="28"/>
                <w:szCs w:val="28"/>
              </w:rPr>
              <w:t>Нет</w:t>
            </w:r>
          </w:p>
        </w:tc>
        <w:tc>
          <w:tcPr>
            <w:tcW w:w="3344" w:type="dxa"/>
            <w:shd w:val="clear" w:color="auto" w:fill="auto"/>
          </w:tcPr>
          <w:p w14:paraId="74845571" w14:textId="77777777" w:rsidR="00A61699" w:rsidRDefault="00EB3AAE">
            <w:pPr>
              <w:spacing w:before="0" w:after="0"/>
              <w:jc w:val="center"/>
              <w:rPr>
                <w:rFonts w:cs="Times New Roman"/>
                <w:sz w:val="20"/>
                <w:szCs w:val="20"/>
              </w:rPr>
            </w:pPr>
            <w:r>
              <w:rPr>
                <w:rFonts w:cs="Times New Roman"/>
                <w:sz w:val="28"/>
                <w:szCs w:val="28"/>
              </w:rPr>
              <w:t>Да</w:t>
            </w:r>
          </w:p>
        </w:tc>
      </w:tr>
      <w:tr w:rsidR="00A61699" w14:paraId="4653A1DF" w14:textId="77777777" w:rsidTr="004A69DC">
        <w:tc>
          <w:tcPr>
            <w:tcW w:w="3568" w:type="dxa"/>
            <w:shd w:val="clear" w:color="auto" w:fill="auto"/>
          </w:tcPr>
          <w:p w14:paraId="00BED7DD" w14:textId="7252F762" w:rsidR="00A61699" w:rsidRDefault="00EB3AAE">
            <w:pPr>
              <w:spacing w:before="0" w:after="0"/>
              <w:rPr>
                <w:rFonts w:cs="Times New Roman"/>
                <w:sz w:val="20"/>
                <w:szCs w:val="20"/>
              </w:rPr>
            </w:pPr>
            <w:r>
              <w:rPr>
                <w:rFonts w:cs="Times New Roman"/>
                <w:sz w:val="28"/>
                <w:szCs w:val="28"/>
              </w:rPr>
              <w:t>21. </w:t>
            </w:r>
            <w:proofErr w:type="gramStart"/>
            <w:r>
              <w:rPr>
                <w:rFonts w:cs="Times New Roman"/>
                <w:sz w:val="28"/>
                <w:szCs w:val="28"/>
              </w:rPr>
              <w:t>Разработка</w:t>
            </w:r>
            <w:r w:rsidR="00D70B7F">
              <w:rPr>
                <w:rFonts w:cs="Times New Roman"/>
                <w:sz w:val="28"/>
                <w:szCs w:val="28"/>
              </w:rPr>
              <w:t xml:space="preserve"> </w:t>
            </w:r>
            <w:r>
              <w:rPr>
                <w:rFonts w:cs="Times New Roman"/>
                <w:sz w:val="28"/>
                <w:szCs w:val="28"/>
              </w:rPr>
              <w:t xml:space="preserve"> проекта</w:t>
            </w:r>
            <w:proofErr w:type="gramEnd"/>
            <w:r>
              <w:rPr>
                <w:rFonts w:cs="Times New Roman"/>
                <w:sz w:val="28"/>
                <w:szCs w:val="28"/>
              </w:rPr>
              <w:t xml:space="preserve"> договора, Технического задания, </w:t>
            </w:r>
          </w:p>
        </w:tc>
        <w:tc>
          <w:tcPr>
            <w:tcW w:w="3225" w:type="dxa"/>
            <w:shd w:val="clear" w:color="auto" w:fill="auto"/>
          </w:tcPr>
          <w:p w14:paraId="346BEA70" w14:textId="5745C8C7" w:rsidR="00A61699" w:rsidRDefault="009A157B">
            <w:pPr>
              <w:spacing w:before="0" w:after="0"/>
              <w:jc w:val="center"/>
              <w:rPr>
                <w:rFonts w:cs="Times New Roman"/>
                <w:sz w:val="20"/>
                <w:szCs w:val="20"/>
              </w:rPr>
            </w:pPr>
            <w:r>
              <w:rPr>
                <w:rFonts w:cs="Times New Roman"/>
                <w:sz w:val="28"/>
                <w:szCs w:val="28"/>
              </w:rPr>
              <w:t>Нет</w:t>
            </w:r>
          </w:p>
        </w:tc>
        <w:tc>
          <w:tcPr>
            <w:tcW w:w="3344" w:type="dxa"/>
            <w:shd w:val="clear" w:color="auto" w:fill="auto"/>
          </w:tcPr>
          <w:p w14:paraId="2B0DAA86" w14:textId="1D658EE5" w:rsidR="00A61699" w:rsidRDefault="00D70B7F">
            <w:pPr>
              <w:spacing w:before="0" w:after="0"/>
              <w:jc w:val="center"/>
              <w:rPr>
                <w:rFonts w:cs="Times New Roman"/>
                <w:sz w:val="20"/>
                <w:szCs w:val="20"/>
              </w:rPr>
            </w:pPr>
            <w:bookmarkStart w:id="15" w:name="OLE_LINK4"/>
            <w:bookmarkStart w:id="16" w:name="OLE_LINK5"/>
            <w:bookmarkEnd w:id="15"/>
            <w:bookmarkEnd w:id="16"/>
            <w:r>
              <w:rPr>
                <w:rFonts w:cs="Times New Roman"/>
                <w:sz w:val="28"/>
                <w:szCs w:val="28"/>
              </w:rPr>
              <w:t>Да</w:t>
            </w:r>
          </w:p>
        </w:tc>
      </w:tr>
      <w:tr w:rsidR="00D70B7F" w14:paraId="3A85FC54" w14:textId="77777777" w:rsidTr="004A69DC">
        <w:tc>
          <w:tcPr>
            <w:tcW w:w="3568" w:type="dxa"/>
            <w:shd w:val="clear" w:color="auto" w:fill="auto"/>
          </w:tcPr>
          <w:p w14:paraId="02B12007" w14:textId="4E96EB70" w:rsidR="00D70B7F" w:rsidRDefault="00D70B7F">
            <w:pPr>
              <w:spacing w:before="0" w:after="0"/>
              <w:rPr>
                <w:rFonts w:cs="Times New Roman"/>
                <w:sz w:val="28"/>
                <w:szCs w:val="28"/>
              </w:rPr>
            </w:pPr>
            <w:r>
              <w:rPr>
                <w:rFonts w:cs="Times New Roman"/>
                <w:sz w:val="28"/>
                <w:szCs w:val="28"/>
              </w:rPr>
              <w:lastRenderedPageBreak/>
              <w:t>22, Разработка проектно-сметной документации, ведомости ресурсов, дефектной ведомости и т.п.</w:t>
            </w:r>
          </w:p>
        </w:tc>
        <w:tc>
          <w:tcPr>
            <w:tcW w:w="3225" w:type="dxa"/>
            <w:shd w:val="clear" w:color="auto" w:fill="auto"/>
          </w:tcPr>
          <w:p w14:paraId="51E57315" w14:textId="77777777" w:rsidR="00D70B7F" w:rsidRDefault="00D70B7F">
            <w:pPr>
              <w:spacing w:before="0" w:after="0"/>
              <w:jc w:val="center"/>
              <w:rPr>
                <w:rFonts w:cs="Times New Roman"/>
                <w:sz w:val="28"/>
                <w:szCs w:val="28"/>
              </w:rPr>
            </w:pPr>
          </w:p>
          <w:p w14:paraId="60265561" w14:textId="5A7D3F9C" w:rsidR="00D70B7F" w:rsidRDefault="00D70B7F">
            <w:pPr>
              <w:spacing w:before="0" w:after="0"/>
              <w:jc w:val="center"/>
              <w:rPr>
                <w:rFonts w:cs="Times New Roman"/>
                <w:sz w:val="28"/>
                <w:szCs w:val="28"/>
              </w:rPr>
            </w:pPr>
            <w:r>
              <w:rPr>
                <w:rFonts w:cs="Times New Roman"/>
                <w:sz w:val="28"/>
                <w:szCs w:val="28"/>
              </w:rPr>
              <w:t>Да</w:t>
            </w:r>
          </w:p>
        </w:tc>
        <w:tc>
          <w:tcPr>
            <w:tcW w:w="3344" w:type="dxa"/>
            <w:shd w:val="clear" w:color="auto" w:fill="auto"/>
          </w:tcPr>
          <w:p w14:paraId="60EF2C05" w14:textId="77777777" w:rsidR="00D70B7F" w:rsidRDefault="00D70B7F">
            <w:pPr>
              <w:spacing w:before="0" w:after="0"/>
              <w:jc w:val="center"/>
              <w:rPr>
                <w:rFonts w:cs="Times New Roman"/>
                <w:sz w:val="28"/>
                <w:szCs w:val="28"/>
              </w:rPr>
            </w:pPr>
          </w:p>
          <w:p w14:paraId="39A643DB" w14:textId="70E3E848" w:rsidR="00D70B7F" w:rsidRDefault="00D70B7F">
            <w:pPr>
              <w:spacing w:before="0" w:after="0"/>
              <w:jc w:val="center"/>
              <w:rPr>
                <w:rFonts w:cs="Times New Roman"/>
                <w:sz w:val="28"/>
                <w:szCs w:val="28"/>
              </w:rPr>
            </w:pPr>
            <w:r>
              <w:rPr>
                <w:rFonts w:cs="Times New Roman"/>
                <w:sz w:val="28"/>
                <w:szCs w:val="28"/>
              </w:rPr>
              <w:t>Нет</w:t>
            </w:r>
          </w:p>
        </w:tc>
      </w:tr>
    </w:tbl>
    <w:p w14:paraId="0C90C67F" w14:textId="357C4A1C" w:rsidR="00A61699" w:rsidRPr="009F3745" w:rsidRDefault="009F3745">
      <w:pPr>
        <w:pStyle w:val="af4"/>
        <w:spacing w:after="0"/>
        <w:ind w:left="0" w:firstLine="720"/>
        <w:rPr>
          <w:rFonts w:cs="Times New Roman"/>
          <w:b/>
          <w:sz w:val="20"/>
          <w:szCs w:val="20"/>
        </w:rPr>
      </w:pPr>
      <w:r w:rsidRPr="009F3745">
        <w:rPr>
          <w:rFonts w:cs="Times New Roman"/>
          <w:b/>
          <w:sz w:val="20"/>
          <w:szCs w:val="20"/>
        </w:rPr>
        <w:t xml:space="preserve">Примечание: </w:t>
      </w:r>
      <w:r w:rsidR="00EB3AAE" w:rsidRPr="009F3745">
        <w:rPr>
          <w:rFonts w:cs="Times New Roman"/>
          <w:b/>
          <w:sz w:val="20"/>
          <w:szCs w:val="20"/>
        </w:rPr>
        <w:t xml:space="preserve">при проведении процедуры закупки не в </w:t>
      </w:r>
      <w:proofErr w:type="gramStart"/>
      <w:r w:rsidR="00EB3AAE" w:rsidRPr="009F3745">
        <w:rPr>
          <w:rFonts w:cs="Times New Roman"/>
          <w:b/>
          <w:sz w:val="20"/>
          <w:szCs w:val="20"/>
        </w:rPr>
        <w:t>электронном  виде</w:t>
      </w:r>
      <w:proofErr w:type="gramEnd"/>
      <w:r w:rsidR="00EB3AAE" w:rsidRPr="009F3745">
        <w:rPr>
          <w:rFonts w:cs="Times New Roman"/>
          <w:b/>
          <w:sz w:val="20"/>
          <w:szCs w:val="20"/>
        </w:rPr>
        <w:t xml:space="preserve"> прием заявок от участников закупки осуществляется Заказчиком по месту своего нахождения.</w:t>
      </w:r>
    </w:p>
    <w:p w14:paraId="291BAAAA" w14:textId="23933938" w:rsidR="00A61699" w:rsidRPr="009F3745" w:rsidRDefault="00EB3AAE">
      <w:pPr>
        <w:spacing w:before="0" w:after="0"/>
        <w:ind w:firstLine="720"/>
        <w:contextualSpacing/>
        <w:rPr>
          <w:rFonts w:cs="Times New Roman"/>
          <w:b/>
          <w:sz w:val="20"/>
          <w:szCs w:val="20"/>
        </w:rPr>
      </w:pPr>
      <w:r w:rsidRPr="009F3745">
        <w:rPr>
          <w:rFonts w:cs="Times New Roman"/>
          <w:b/>
          <w:sz w:val="20"/>
          <w:szCs w:val="20"/>
        </w:rPr>
        <w:t xml:space="preserve"> </w:t>
      </w:r>
      <w:r w:rsidR="009F3745" w:rsidRPr="009F3745">
        <w:rPr>
          <w:rFonts w:cs="Times New Roman"/>
          <w:b/>
          <w:sz w:val="20"/>
          <w:szCs w:val="20"/>
        </w:rPr>
        <w:t>З</w:t>
      </w:r>
      <w:r w:rsidRPr="009F3745">
        <w:rPr>
          <w:rFonts w:cs="Times New Roman"/>
          <w:b/>
          <w:sz w:val="20"/>
          <w:szCs w:val="20"/>
        </w:rPr>
        <w:t>акупка может проводиться в неэлектронной форме, в этом случае все документы размещаются только на официальном сайте ЕИС.</w:t>
      </w:r>
    </w:p>
    <w:tbl>
      <w:tblPr>
        <w:tblStyle w:val="afd"/>
        <w:tblW w:w="10207" w:type="dxa"/>
        <w:tblInd w:w="-142" w:type="dxa"/>
        <w:tblLook w:val="04A0" w:firstRow="1" w:lastRow="0" w:firstColumn="1" w:lastColumn="0" w:noHBand="0" w:noVBand="1"/>
      </w:tblPr>
      <w:tblGrid>
        <w:gridCol w:w="5387"/>
        <w:gridCol w:w="4820"/>
      </w:tblGrid>
      <w:tr w:rsidR="00A61699" w14:paraId="57D4F00B" w14:textId="77777777">
        <w:tc>
          <w:tcPr>
            <w:tcW w:w="5386" w:type="dxa"/>
            <w:shd w:val="clear" w:color="auto" w:fill="auto"/>
          </w:tcPr>
          <w:p w14:paraId="256EFBE6"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2DC26C9D" w14:textId="0100A20D" w:rsidR="00A61699" w:rsidRDefault="00A61699">
            <w:pPr>
              <w:spacing w:before="0" w:after="0"/>
              <w:rPr>
                <w:rFonts w:cs="Times New Roman"/>
              </w:rPr>
            </w:pPr>
          </w:p>
        </w:tc>
        <w:tc>
          <w:tcPr>
            <w:tcW w:w="4820" w:type="dxa"/>
            <w:shd w:val="clear" w:color="auto" w:fill="auto"/>
          </w:tcPr>
          <w:p w14:paraId="16CD9682"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6813BA0A" w14:textId="0B13D639" w:rsidR="00A61699" w:rsidRDefault="004A69DC">
            <w:pPr>
              <w:spacing w:before="0" w:after="0"/>
              <w:rPr>
                <w:rFonts w:cs="Times New Roman"/>
                <w:sz w:val="28"/>
                <w:szCs w:val="28"/>
              </w:rPr>
            </w:pPr>
            <w:r>
              <w:rPr>
                <w:rFonts w:cs="Times New Roman"/>
                <w:sz w:val="28"/>
                <w:szCs w:val="28"/>
              </w:rPr>
              <w:t>Генеральный директор</w:t>
            </w:r>
          </w:p>
        </w:tc>
      </w:tr>
      <w:tr w:rsidR="00A61699" w14:paraId="434E09A4" w14:textId="77777777">
        <w:tc>
          <w:tcPr>
            <w:tcW w:w="5386" w:type="dxa"/>
            <w:shd w:val="clear" w:color="auto" w:fill="auto"/>
          </w:tcPr>
          <w:p w14:paraId="1F09AABE" w14:textId="77777777" w:rsidR="00A61699" w:rsidRDefault="00A61699">
            <w:pPr>
              <w:pStyle w:val="af4"/>
              <w:spacing w:after="0"/>
              <w:ind w:left="0"/>
              <w:jc w:val="both"/>
              <w:rPr>
                <w:rFonts w:eastAsia="Times New Roman" w:cs="Times New Roman"/>
                <w:sz w:val="28"/>
                <w:szCs w:val="28"/>
              </w:rPr>
            </w:pPr>
          </w:p>
          <w:p w14:paraId="50E7FF35" w14:textId="00278B7E"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4A69DC">
              <w:rPr>
                <w:rFonts w:eastAsia="Calibri" w:cs="Times New Roman"/>
                <w:b/>
                <w:sz w:val="28"/>
                <w:szCs w:val="28"/>
              </w:rPr>
              <w:t>___________</w:t>
            </w:r>
            <w:r>
              <w:rPr>
                <w:rFonts w:cs="Times New Roman"/>
                <w:b/>
                <w:sz w:val="28"/>
                <w:szCs w:val="28"/>
              </w:rPr>
              <w:t>/</w:t>
            </w:r>
          </w:p>
          <w:p w14:paraId="6F367954"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4820" w:type="dxa"/>
            <w:shd w:val="clear" w:color="auto" w:fill="auto"/>
          </w:tcPr>
          <w:p w14:paraId="17D98CFF" w14:textId="77777777" w:rsidR="00A61699" w:rsidRDefault="00A61699">
            <w:pPr>
              <w:pStyle w:val="af4"/>
              <w:spacing w:after="0"/>
              <w:ind w:left="0"/>
              <w:jc w:val="both"/>
              <w:rPr>
                <w:rFonts w:cs="Times New Roman"/>
                <w:b/>
                <w:sz w:val="28"/>
                <w:szCs w:val="28"/>
              </w:rPr>
            </w:pPr>
          </w:p>
          <w:p w14:paraId="1002C152" w14:textId="185CCA89" w:rsidR="00A61699" w:rsidRDefault="00EB3AAE">
            <w:pPr>
              <w:pStyle w:val="af4"/>
              <w:spacing w:after="0"/>
              <w:ind w:left="0"/>
              <w:jc w:val="both"/>
              <w:rPr>
                <w:rFonts w:cs="Times New Roman"/>
                <w:b/>
              </w:rPr>
            </w:pPr>
            <w:r>
              <w:rPr>
                <w:rFonts w:cs="Times New Roman"/>
                <w:b/>
                <w:sz w:val="28"/>
                <w:szCs w:val="28"/>
              </w:rPr>
              <w:t>_____________ /</w:t>
            </w:r>
            <w:proofErr w:type="spellStart"/>
            <w:r w:rsidR="004A69DC" w:rsidRPr="004A69DC">
              <w:rPr>
                <w:rFonts w:cs="Times New Roman"/>
                <w:bCs/>
                <w:sz w:val="28"/>
                <w:szCs w:val="28"/>
              </w:rPr>
              <w:t>Коломникова</w:t>
            </w:r>
            <w:proofErr w:type="spellEnd"/>
            <w:r w:rsidR="004A69DC" w:rsidRPr="004A69DC">
              <w:rPr>
                <w:rFonts w:cs="Times New Roman"/>
                <w:bCs/>
                <w:sz w:val="28"/>
                <w:szCs w:val="28"/>
              </w:rPr>
              <w:t xml:space="preserve"> И.В.</w:t>
            </w:r>
            <w:r>
              <w:rPr>
                <w:rFonts w:cs="Times New Roman"/>
                <w:b/>
                <w:sz w:val="28"/>
                <w:szCs w:val="28"/>
              </w:rPr>
              <w:t>/</w:t>
            </w:r>
          </w:p>
          <w:p w14:paraId="54BF207C" w14:textId="77777777" w:rsidR="00A61699" w:rsidRDefault="00EB3AAE">
            <w:pPr>
              <w:pStyle w:val="af4"/>
              <w:spacing w:after="0"/>
              <w:ind w:left="0"/>
              <w:jc w:val="both"/>
              <w:rPr>
                <w:rFonts w:cs="Times New Roman"/>
              </w:rPr>
            </w:pPr>
            <w:r>
              <w:rPr>
                <w:rFonts w:cs="Times New Roman"/>
                <w:sz w:val="28"/>
                <w:szCs w:val="28"/>
              </w:rPr>
              <w:t>М.П.</w:t>
            </w:r>
          </w:p>
        </w:tc>
      </w:tr>
    </w:tbl>
    <w:tbl>
      <w:tblPr>
        <w:tblW w:w="3120" w:type="dxa"/>
        <w:tblInd w:w="6858" w:type="dxa"/>
        <w:tblLook w:val="0000" w:firstRow="0" w:lastRow="0" w:firstColumn="0" w:lastColumn="0" w:noHBand="0" w:noVBand="0"/>
      </w:tblPr>
      <w:tblGrid>
        <w:gridCol w:w="3120"/>
      </w:tblGrid>
      <w:tr w:rsidR="00A61699" w14:paraId="22CD619B" w14:textId="77777777">
        <w:trPr>
          <w:trHeight w:val="948"/>
        </w:trPr>
        <w:tc>
          <w:tcPr>
            <w:tcW w:w="3120" w:type="dxa"/>
            <w:shd w:val="clear" w:color="auto" w:fill="auto"/>
          </w:tcPr>
          <w:p w14:paraId="3237DFC2" w14:textId="5A3648B6" w:rsidR="00A61699" w:rsidRDefault="00090897" w:rsidP="00090897">
            <w:pPr>
              <w:pageBreakBefore/>
              <w:spacing w:before="0" w:after="0"/>
              <w:rPr>
                <w:sz w:val="28"/>
                <w:szCs w:val="28"/>
              </w:rPr>
            </w:pPr>
            <w:r>
              <w:lastRenderedPageBreak/>
              <w:t>\</w:t>
            </w:r>
          </w:p>
          <w:p w14:paraId="248FEFD8" w14:textId="77777777" w:rsidR="00A61699" w:rsidRPr="00090897" w:rsidRDefault="00EB3AAE">
            <w:pPr>
              <w:spacing w:before="0" w:after="0"/>
              <w:jc w:val="right"/>
              <w:rPr>
                <w:rFonts w:cs="Times New Roman"/>
                <w:b/>
                <w:i/>
              </w:rPr>
            </w:pPr>
            <w:r w:rsidRPr="00090897">
              <w:rPr>
                <w:rFonts w:cs="Times New Roman"/>
                <w:b/>
                <w:i/>
              </w:rPr>
              <w:t>Приложение №3</w:t>
            </w:r>
          </w:p>
          <w:p w14:paraId="40F0E731" w14:textId="77777777" w:rsidR="00A61699" w:rsidRPr="00090897" w:rsidRDefault="00EB3AAE">
            <w:pPr>
              <w:spacing w:before="0" w:after="0"/>
              <w:jc w:val="right"/>
              <w:rPr>
                <w:rFonts w:cs="Times New Roman"/>
                <w:b/>
                <w:i/>
              </w:rPr>
            </w:pPr>
            <w:r w:rsidRPr="00090897">
              <w:rPr>
                <w:rFonts w:cs="Times New Roman"/>
                <w:b/>
                <w:i/>
              </w:rPr>
              <w:t xml:space="preserve">к Договору № </w:t>
            </w:r>
          </w:p>
          <w:p w14:paraId="74E225B4" w14:textId="3C2F13F3" w:rsidR="00A61699" w:rsidRDefault="00EB3AAE">
            <w:pPr>
              <w:spacing w:before="0" w:after="0"/>
              <w:jc w:val="right"/>
              <w:rPr>
                <w:rFonts w:cs="Times New Roman"/>
                <w:b/>
                <w:i/>
              </w:rPr>
            </w:pPr>
            <w:r w:rsidRPr="00090897">
              <w:rPr>
                <w:rFonts w:cs="Times New Roman"/>
                <w:b/>
                <w:i/>
              </w:rPr>
              <w:t xml:space="preserve"> от «___» __________20__ г.</w:t>
            </w:r>
          </w:p>
        </w:tc>
      </w:tr>
    </w:tbl>
    <w:p w14:paraId="3C262A7C" w14:textId="77777777" w:rsidR="00A61699" w:rsidRDefault="00A61699">
      <w:pPr>
        <w:spacing w:before="0" w:after="0"/>
        <w:jc w:val="center"/>
        <w:rPr>
          <w:rFonts w:cs="Times New Roman"/>
          <w:b/>
          <w:sz w:val="28"/>
          <w:szCs w:val="28"/>
        </w:rPr>
      </w:pPr>
    </w:p>
    <w:p w14:paraId="1F38B336" w14:textId="77777777" w:rsidR="00A61699" w:rsidRDefault="00EB3AAE">
      <w:pPr>
        <w:spacing w:before="0" w:after="0"/>
        <w:jc w:val="center"/>
        <w:rPr>
          <w:rFonts w:cs="Times New Roman"/>
          <w:b/>
          <w:i/>
        </w:rPr>
      </w:pPr>
      <w:r>
        <w:rPr>
          <w:rFonts w:cs="Times New Roman"/>
          <w:b/>
          <w:i/>
          <w:sz w:val="28"/>
          <w:szCs w:val="28"/>
        </w:rPr>
        <w:t xml:space="preserve">Регламент работы </w:t>
      </w:r>
    </w:p>
    <w:p w14:paraId="5D3FE220" w14:textId="77777777" w:rsidR="00A61699" w:rsidRDefault="00EB3AAE">
      <w:pPr>
        <w:spacing w:before="0" w:after="0"/>
        <w:jc w:val="center"/>
        <w:rPr>
          <w:rFonts w:cs="Times New Roman"/>
          <w:b/>
          <w:i/>
        </w:rPr>
      </w:pPr>
      <w:r>
        <w:rPr>
          <w:rFonts w:cs="Times New Roman"/>
          <w:b/>
          <w:i/>
          <w:sz w:val="28"/>
          <w:szCs w:val="28"/>
        </w:rPr>
        <w:t>Заказчика со Специализированной организацией</w:t>
      </w:r>
    </w:p>
    <w:p w14:paraId="76D2D8B6" w14:textId="77777777" w:rsidR="00A61699" w:rsidRDefault="00EB3AAE">
      <w:pPr>
        <w:spacing w:before="0" w:after="0"/>
        <w:jc w:val="center"/>
        <w:rPr>
          <w:rFonts w:cs="Times New Roman"/>
          <w:b/>
          <w:i/>
        </w:rPr>
      </w:pPr>
      <w:r>
        <w:rPr>
          <w:rFonts w:cs="Times New Roman"/>
          <w:b/>
          <w:i/>
          <w:sz w:val="28"/>
          <w:szCs w:val="28"/>
        </w:rPr>
        <w:t>при осуществлении закупочной деятельности</w:t>
      </w:r>
    </w:p>
    <w:p w14:paraId="11D0BE53" w14:textId="77777777" w:rsidR="00A61699" w:rsidRDefault="00A61699">
      <w:pPr>
        <w:spacing w:before="0" w:after="0"/>
        <w:ind w:firstLine="567"/>
        <w:jc w:val="center"/>
        <w:rPr>
          <w:rFonts w:cs="Times New Roman"/>
          <w:sz w:val="28"/>
          <w:szCs w:val="28"/>
        </w:rPr>
      </w:pPr>
    </w:p>
    <w:p w14:paraId="1022218A" w14:textId="77777777" w:rsidR="00A61699" w:rsidRDefault="00EB3AAE">
      <w:pPr>
        <w:pStyle w:val="af4"/>
        <w:numPr>
          <w:ilvl w:val="0"/>
          <w:numId w:val="2"/>
        </w:numPr>
        <w:spacing w:after="0"/>
        <w:jc w:val="center"/>
        <w:rPr>
          <w:rFonts w:cs="Times New Roman"/>
          <w:b/>
          <w:i/>
        </w:rPr>
      </w:pPr>
      <w:r>
        <w:rPr>
          <w:rFonts w:cs="Times New Roman"/>
          <w:b/>
          <w:i/>
          <w:sz w:val="28"/>
          <w:szCs w:val="28"/>
        </w:rPr>
        <w:t>Общие положения</w:t>
      </w:r>
    </w:p>
    <w:p w14:paraId="086D6522" w14:textId="77777777"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 xml:space="preserve">Настоящий регламент регулирует отношения Заказчика и Специализированной организацией связанные с осуществлением закупочной деятельности у Заказчика урегулированной настоящим договором, действующим законодательством Российской Федерации, Положением и иными локальными актами Заказчика. </w:t>
      </w:r>
    </w:p>
    <w:p w14:paraId="67CD6D17" w14:textId="103A859E"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В случае если положения настоящего регламента противоречат условиям договора заключенного между Заказчиком и Специализированной организацией на осуществление функций закупочной деятельности</w:t>
      </w:r>
      <w:r w:rsidR="009F3745">
        <w:rPr>
          <w:rFonts w:cs="Times New Roman"/>
          <w:sz w:val="28"/>
          <w:szCs w:val="28"/>
        </w:rPr>
        <w:t>,</w:t>
      </w:r>
      <w:r>
        <w:rPr>
          <w:rFonts w:cs="Times New Roman"/>
          <w:sz w:val="28"/>
          <w:szCs w:val="28"/>
        </w:rPr>
        <w:t xml:space="preserve"> п</w:t>
      </w:r>
      <w:r w:rsidR="004D5073">
        <w:rPr>
          <w:rFonts w:cs="Times New Roman"/>
          <w:sz w:val="28"/>
          <w:szCs w:val="28"/>
        </w:rPr>
        <w:t>е</w:t>
      </w:r>
      <w:r>
        <w:rPr>
          <w:rFonts w:cs="Times New Roman"/>
          <w:sz w:val="28"/>
          <w:szCs w:val="28"/>
        </w:rPr>
        <w:t xml:space="preserve">реданных в соответствии с приложением №2, то применяются условия настоящего договора. </w:t>
      </w:r>
    </w:p>
    <w:p w14:paraId="4EDEFDD8" w14:textId="77777777"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Во всем остальном, что не предусмотрено настоящем регламентом, Заказчик и Специализированная организация исходят из принципов разумности и добросовестности, а также из общих правил делового поведения.</w:t>
      </w:r>
    </w:p>
    <w:p w14:paraId="5BBD3649" w14:textId="77777777"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Настоящий регламент в отсутствии заключенного между Заказчиком и Специализированной организацией договора не действителен.</w:t>
      </w:r>
    </w:p>
    <w:p w14:paraId="04D8812A" w14:textId="77777777"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Настоящий регламент подлежит применению в части функций по осуществлению закупочной деятельности у Заказчика, переданных Заказчиком в Специализированную организацию в соответствии с приложением №2 к настоящему договору.</w:t>
      </w:r>
    </w:p>
    <w:p w14:paraId="00DFD84B" w14:textId="007D5B8C"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 xml:space="preserve">Специализированная организация осуществляет свою деятельность с 9 часов </w:t>
      </w:r>
      <w:r w:rsidR="004D5073">
        <w:rPr>
          <w:rFonts w:cs="Times New Roman"/>
          <w:sz w:val="28"/>
          <w:szCs w:val="28"/>
        </w:rPr>
        <w:t>00</w:t>
      </w:r>
      <w:r>
        <w:rPr>
          <w:rFonts w:cs="Times New Roman"/>
          <w:sz w:val="28"/>
          <w:szCs w:val="28"/>
        </w:rPr>
        <w:t xml:space="preserve"> минут до </w:t>
      </w:r>
      <w:r w:rsidR="004D5073">
        <w:rPr>
          <w:rFonts w:cs="Times New Roman"/>
          <w:sz w:val="28"/>
          <w:szCs w:val="28"/>
        </w:rPr>
        <w:t>18</w:t>
      </w:r>
      <w:r>
        <w:rPr>
          <w:rFonts w:cs="Times New Roman"/>
          <w:sz w:val="28"/>
          <w:szCs w:val="28"/>
        </w:rPr>
        <w:t xml:space="preserve"> часов </w:t>
      </w:r>
      <w:r w:rsidR="004D5073">
        <w:rPr>
          <w:rFonts w:cs="Times New Roman"/>
          <w:sz w:val="28"/>
          <w:szCs w:val="28"/>
        </w:rPr>
        <w:t>0</w:t>
      </w:r>
      <w:r>
        <w:rPr>
          <w:rFonts w:cs="Times New Roman"/>
          <w:sz w:val="28"/>
          <w:szCs w:val="28"/>
        </w:rPr>
        <w:t xml:space="preserve">0 минут (время </w:t>
      </w:r>
      <w:r w:rsidR="00D45677">
        <w:rPr>
          <w:rFonts w:cs="Times New Roman"/>
          <w:sz w:val="28"/>
          <w:szCs w:val="28"/>
        </w:rPr>
        <w:t>Московское</w:t>
      </w:r>
      <w:r>
        <w:rPr>
          <w:rFonts w:cs="Times New Roman"/>
          <w:sz w:val="28"/>
          <w:szCs w:val="28"/>
        </w:rPr>
        <w:t>) ежедневно кроме выходных и праздничных дней, признанных праздничными днями в соответствии с трудовым законодательством Российской Федерации. Сроки исполнения документов и поручений Заказчика, полученных Специализированной организацией за пределами, установленного в настоящем пункте времени, переносится на следующий рабочий день. По договоренности с Заказчиком Специализированная организация может осуществлять свою деятельность за пределами установленного настоящим пунктом рабочего времени.</w:t>
      </w:r>
    </w:p>
    <w:p w14:paraId="267952EB" w14:textId="77777777" w:rsidR="00A61699" w:rsidRDefault="00EB3AAE">
      <w:pPr>
        <w:pStyle w:val="af4"/>
        <w:numPr>
          <w:ilvl w:val="0"/>
          <w:numId w:val="2"/>
        </w:numPr>
        <w:tabs>
          <w:tab w:val="left" w:pos="993"/>
        </w:tabs>
        <w:spacing w:after="0"/>
        <w:jc w:val="center"/>
        <w:rPr>
          <w:rFonts w:cs="Times New Roman"/>
          <w:b/>
          <w:i/>
        </w:rPr>
      </w:pPr>
      <w:r>
        <w:rPr>
          <w:rFonts w:cs="Times New Roman"/>
          <w:b/>
          <w:i/>
          <w:sz w:val="28"/>
          <w:szCs w:val="28"/>
        </w:rPr>
        <w:t>Информационное взаимодействие и сроки</w:t>
      </w:r>
    </w:p>
    <w:p w14:paraId="176ED884"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Все документы и сведения, в том числе Заявка на проведение закупочной процедуры, необходимые для корректного осуществления закупок товаров, работ, услуг, направляемые посредством использования сети Интернет Заказчиком в Специализированную организацию должны быть подписаны электронной подписью лица, уполномоченного на совершение таких действий и указанного в настоящем договоре либо, при отсутствии технической возможности, скан документа, содержащего подпись лица уполномоченного на совершение таких действий и печать Заказчика (при наличии).</w:t>
      </w:r>
    </w:p>
    <w:p w14:paraId="12750873"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Специализированная организация вправе считать документ в электронной форме не полученным, если такой документ подписан электронной подписью лица, </w:t>
      </w:r>
      <w:r>
        <w:rPr>
          <w:rFonts w:cs="Times New Roman"/>
          <w:sz w:val="28"/>
          <w:szCs w:val="28"/>
        </w:rPr>
        <w:lastRenderedPageBreak/>
        <w:t>не уполномоченного на совершение таких действий от имени Заказчика, даже при условии, что такое лицо действует от имени и в интересах Заказчика.</w:t>
      </w:r>
    </w:p>
    <w:p w14:paraId="2ED1E05C"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Все документы и сведения, необходимые для корректного осуществления закупок товаров, работ, услуг направляются Заказчиком в Специализированную организацию или Специализированной организацией к Заказчику на адрес электронной почты, указанные в настоящем договоре.</w:t>
      </w:r>
    </w:p>
    <w:p w14:paraId="4498EA92"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Любая из сторон вправе считать документ в электронной форме не полученным, если такой документ был отправлен на адрес электронной почты, не указанный в настоящем договоре.</w:t>
      </w:r>
    </w:p>
    <w:p w14:paraId="396BCDA0"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Срок направления сведений и (или) документов в электронной форме устанавливаются отдельными положениями настоящего регламента.</w:t>
      </w:r>
    </w:p>
    <w:p w14:paraId="77BC488A"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Если окончание срока совершения любого действия в соответствии с настоящим регламентом приходится на нерабочий (выходной, праздничный) день, сроком окончания совершения такого действия является первый рабочий день, следующий за соответствующим выходным или праздничным нерабочим днем.</w:t>
      </w:r>
    </w:p>
    <w:p w14:paraId="0D37D909" w14:textId="77777777" w:rsidR="00A61699" w:rsidRDefault="00EB3AAE">
      <w:pPr>
        <w:pStyle w:val="af4"/>
        <w:numPr>
          <w:ilvl w:val="0"/>
          <w:numId w:val="2"/>
        </w:numPr>
        <w:tabs>
          <w:tab w:val="left" w:pos="1134"/>
        </w:tabs>
        <w:spacing w:after="0"/>
        <w:jc w:val="center"/>
        <w:rPr>
          <w:rFonts w:cs="Times New Roman"/>
          <w:b/>
          <w:i/>
        </w:rPr>
      </w:pPr>
      <w:r>
        <w:rPr>
          <w:rFonts w:cs="Times New Roman"/>
          <w:b/>
          <w:i/>
          <w:sz w:val="28"/>
          <w:szCs w:val="28"/>
        </w:rPr>
        <w:t>Требования к содержанию и подачи заявки на осуществление закупки</w:t>
      </w:r>
    </w:p>
    <w:p w14:paraId="328DEE56" w14:textId="3EC5729D"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В целях надлежащей подготовки к осуществлению конкретной закупки, Заказчик обязуется направить в Специализированную организацию заявку на осуществление закупки по форме, установленной приложением к настоящему договору и проект договора</w:t>
      </w:r>
      <w:r w:rsidR="00FE1E8B">
        <w:rPr>
          <w:rFonts w:cs="Times New Roman"/>
          <w:sz w:val="28"/>
          <w:szCs w:val="28"/>
        </w:rPr>
        <w:t xml:space="preserve"> (при наличии)</w:t>
      </w:r>
      <w:r>
        <w:rPr>
          <w:rFonts w:cs="Times New Roman"/>
          <w:sz w:val="28"/>
          <w:szCs w:val="28"/>
        </w:rPr>
        <w:t xml:space="preserve"> (в формате </w:t>
      </w:r>
      <w:r>
        <w:rPr>
          <w:rFonts w:cs="Times New Roman"/>
          <w:sz w:val="28"/>
          <w:szCs w:val="28"/>
          <w:lang w:val="en-US"/>
        </w:rPr>
        <w:t>Word</w:t>
      </w:r>
      <w:r>
        <w:rPr>
          <w:rFonts w:cs="Times New Roman"/>
          <w:sz w:val="28"/>
          <w:szCs w:val="28"/>
        </w:rPr>
        <w:t xml:space="preserve">, </w:t>
      </w:r>
      <w:r>
        <w:rPr>
          <w:rFonts w:cs="Times New Roman"/>
          <w:sz w:val="28"/>
          <w:szCs w:val="28"/>
          <w:lang w:val="en-US"/>
        </w:rPr>
        <w:t>Excel</w:t>
      </w:r>
      <w:r>
        <w:rPr>
          <w:rFonts w:cs="Times New Roman"/>
          <w:sz w:val="28"/>
          <w:szCs w:val="28"/>
        </w:rPr>
        <w:t xml:space="preserve"> в электронном виде, позволяющем производить произвольное копирование из текста документа), Техническое задание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В случае если подается заявка на оказание услуг, выполнение работ, то Заказчик вместе с проектом договора направляет Техническое задание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проектно-сметную документацию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ведомость ресурсов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дефектную ведомость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и т.п. Данные документы должны быть подписаны электронной подписью лица, уполномоченного на совершение таких действий от имени Заказчика и указанного в настоящем договоре либо, при отсутствии технической возможности, скан документа, содержащего подпись лица уполномоченного на совершение таких действий и печать Заказчика (при наличии).</w:t>
      </w:r>
    </w:p>
    <w:p w14:paraId="09FD1856" w14:textId="0CF03C80"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В течение </w:t>
      </w:r>
      <w:r w:rsidR="00332155">
        <w:rPr>
          <w:rFonts w:cs="Times New Roman"/>
          <w:sz w:val="28"/>
          <w:szCs w:val="28"/>
        </w:rPr>
        <w:t>5</w:t>
      </w:r>
      <w:r>
        <w:rPr>
          <w:rFonts w:cs="Times New Roman"/>
          <w:sz w:val="28"/>
          <w:szCs w:val="28"/>
        </w:rPr>
        <w:t xml:space="preserve"> календарных дней, исчисляемых со дня, следующего за днем получения заявки на осуществление закупки, Специализированная организация обязана подготовить и направить извещение и документацию о проведении конкретной закупки или рассмотреть в течение 3 рабочих дней полученную заявку на осуществление закупки и принять одно из следующих решений: </w:t>
      </w:r>
    </w:p>
    <w:p w14:paraId="4D9B4C78"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Рекомендовать заказчику внести изменения в заявку с мотивированным обоснованием такого решения, в том числе указанием на нормы законодательство Российской Федерации, препятствующие дальнейшему осуществлению закупки;</w:t>
      </w:r>
    </w:p>
    <w:p w14:paraId="59D17E65"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Вернуть заявку на осуществление закупки с мотивированным обоснованием такого решения, в том числе с указанием на нормы законодательства Российской Федерации, препятствующие дальнейшему осуществлению закупки.</w:t>
      </w:r>
    </w:p>
    <w:p w14:paraId="54EACA9F"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Специализированная организация вправе рекомендовать внести изменения в заявку на осуществление закупки в случае, если в такой заявке указаны некорректные сведения, в том числе в отношении технических, качественных, функциональных свойств товара, описания работ, услуг, предмета и существенных условий договора, обоснования начальной (максимальной) цены договора, условий проводимых закупок и если отсутствие таких сведений не препятствует дальнейшему осуществлению закупки.</w:t>
      </w:r>
    </w:p>
    <w:p w14:paraId="4E6C1F1C"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lastRenderedPageBreak/>
        <w:t>Возврат заявки на осуществление закупки Специализированной организацией осуществляется в следующих случаях:</w:t>
      </w:r>
    </w:p>
    <w:p w14:paraId="24F25DD9"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В заявке на осуществление закупки отсутствует необходимые сведения и (или) документы;</w:t>
      </w:r>
    </w:p>
    <w:p w14:paraId="01071E29"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 xml:space="preserve"> В заявке на осуществление закупки содержатся признаки нарушения законодательства Российской Федерации, препятствующие дальнейшему осуществлению закупки, и могущие повлечь аннулирование закупки либо штрафные санкции по решению уполномоченного на осуществление контроля органа государственной власти или местного самоуправления.</w:t>
      </w:r>
    </w:p>
    <w:p w14:paraId="091CB396" w14:textId="43F87CFC"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Заказчик, получивший от Специализированной организации рекомендации по внесению изменений в заявку на осуществление закупки, вправе внести соответствующие изменения</w:t>
      </w:r>
      <w:r w:rsidR="00FE1E8B">
        <w:rPr>
          <w:rFonts w:cs="Times New Roman"/>
          <w:sz w:val="28"/>
          <w:szCs w:val="28"/>
        </w:rPr>
        <w:t xml:space="preserve"> либо дать согласие на внесение изменений Специализированной организацией</w:t>
      </w:r>
      <w:r>
        <w:rPr>
          <w:rFonts w:cs="Times New Roman"/>
          <w:sz w:val="28"/>
          <w:szCs w:val="28"/>
        </w:rPr>
        <w:t xml:space="preserve"> в ранее поданную заявку, либо уведомить Специализированную организацию об отсутствии необходимости внесения изменений в заявку на осуществление закупки в течение 2 рабочих дней, исчисляемого со дня, следующего за днем получения таких рекомендаций. Изменения в заявку на осуществление закупки и уведомление выполняются в произвольной форме. </w:t>
      </w:r>
    </w:p>
    <w:p w14:paraId="2D2226CF" w14:textId="36CB1C82"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Получение соответствующих изменений</w:t>
      </w:r>
      <w:r w:rsidR="00332155">
        <w:rPr>
          <w:rFonts w:cs="Times New Roman"/>
          <w:sz w:val="28"/>
          <w:szCs w:val="28"/>
        </w:rPr>
        <w:t xml:space="preserve"> или согласовани</w:t>
      </w:r>
      <w:r w:rsidR="00FE1E8B">
        <w:rPr>
          <w:rFonts w:cs="Times New Roman"/>
          <w:sz w:val="28"/>
          <w:szCs w:val="28"/>
        </w:rPr>
        <w:t>е</w:t>
      </w:r>
      <w:r w:rsidR="00332155">
        <w:rPr>
          <w:rFonts w:cs="Times New Roman"/>
          <w:sz w:val="28"/>
          <w:szCs w:val="28"/>
        </w:rPr>
        <w:t xml:space="preserve"> Заказчик</w:t>
      </w:r>
      <w:r w:rsidR="00FE1E8B">
        <w:rPr>
          <w:rFonts w:cs="Times New Roman"/>
          <w:sz w:val="28"/>
          <w:szCs w:val="28"/>
        </w:rPr>
        <w:t>ом</w:t>
      </w:r>
      <w:r w:rsidR="00332155">
        <w:rPr>
          <w:rFonts w:cs="Times New Roman"/>
          <w:sz w:val="28"/>
          <w:szCs w:val="28"/>
        </w:rPr>
        <w:t xml:space="preserve"> о внесении соответствующих изменений Специализированной организацией</w:t>
      </w:r>
      <w:r>
        <w:rPr>
          <w:rFonts w:cs="Times New Roman"/>
          <w:sz w:val="28"/>
          <w:szCs w:val="28"/>
        </w:rPr>
        <w:t xml:space="preserve"> в заявку на осуществление закупки является поручением Специализированной организации направить извещение и документацию о закупке, составленных на условиях ранее поданной заявки на осуществление закупки с учетом полученных изменений такой заявки в течение </w:t>
      </w:r>
      <w:r w:rsidR="00B7712B">
        <w:rPr>
          <w:rFonts w:cs="Times New Roman"/>
          <w:sz w:val="28"/>
          <w:szCs w:val="28"/>
        </w:rPr>
        <w:t>3</w:t>
      </w:r>
      <w:r>
        <w:rPr>
          <w:rFonts w:cs="Times New Roman"/>
          <w:sz w:val="28"/>
          <w:szCs w:val="28"/>
        </w:rPr>
        <w:t xml:space="preserve"> календарных дней, исчисляемого со дня, следующего за днем получения таких изменений.</w:t>
      </w:r>
    </w:p>
    <w:p w14:paraId="1237A3B6" w14:textId="390DB908"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Получение Специализированной организацией уведомления об отсутствии необходимости внесения изменений в заявку на осуществление закупки, либо неполучение такого уведомления в срок, указанный в пункте 3.5 настоящего регламента, является поручением Специализированной организации направить извещение и документацию о закупке, составленных на условиях ранее поданной заявки на осуществление закупки в течение </w:t>
      </w:r>
      <w:r w:rsidR="00B7712B">
        <w:rPr>
          <w:rFonts w:cs="Times New Roman"/>
          <w:sz w:val="28"/>
          <w:szCs w:val="28"/>
        </w:rPr>
        <w:t>3</w:t>
      </w:r>
      <w:r>
        <w:rPr>
          <w:rFonts w:cs="Times New Roman"/>
          <w:sz w:val="28"/>
          <w:szCs w:val="28"/>
        </w:rPr>
        <w:t xml:space="preserve"> календарных дней, исчисляемого со дня, следующего за днем окончания срока, указанного в пункте 3.5 настоящего регламента.</w:t>
      </w:r>
    </w:p>
    <w:p w14:paraId="7B904A67"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При получении возвращенной заявки на осуществление закупки Заказчик вправе:</w:t>
      </w:r>
    </w:p>
    <w:p w14:paraId="69834C56" w14:textId="21F79936"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Устранить указанные Специализированной организацией</w:t>
      </w:r>
      <w:r w:rsidR="00FE1E8B">
        <w:rPr>
          <w:rFonts w:cs="Times New Roman"/>
          <w:sz w:val="28"/>
          <w:szCs w:val="28"/>
        </w:rPr>
        <w:t xml:space="preserve"> недостатки либо поручить Специализированной организации устранить</w:t>
      </w:r>
      <w:r>
        <w:rPr>
          <w:rFonts w:cs="Times New Roman"/>
          <w:sz w:val="28"/>
          <w:szCs w:val="28"/>
        </w:rPr>
        <w:t xml:space="preserve"> недостатки, препятствующие дальнейшему осуществлению закупки и послужившие основаниям для возврата заявки на осуществление закупки, и направить Специализированной организации новую заявку на осуществление закупки</w:t>
      </w:r>
      <w:r w:rsidR="00B7712B">
        <w:rPr>
          <w:rFonts w:cs="Times New Roman"/>
          <w:sz w:val="28"/>
          <w:szCs w:val="28"/>
        </w:rPr>
        <w:t xml:space="preserve"> или согласовать внесение соответствующих изменений Специализированной организацией самостоятельно</w:t>
      </w:r>
      <w:r>
        <w:rPr>
          <w:rFonts w:cs="Times New Roman"/>
          <w:sz w:val="28"/>
          <w:szCs w:val="28"/>
        </w:rPr>
        <w:t>;</w:t>
      </w:r>
    </w:p>
    <w:p w14:paraId="6D146BA9"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Направить Специализированной организации заявку на осуществление закупки без изменений, в ранее поданной редакции. При этом Специализированная организация освобождается от ответственности в случае, если вследствие таких действий Заказчика уполномоченным на осуществление контроля органа государственной власти или местного самоуправления будут выявлены нарушения законодательства Российской Федерации, в том числе влекущие административную ответственность.</w:t>
      </w:r>
    </w:p>
    <w:p w14:paraId="43732C3A"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lastRenderedPageBreak/>
        <w:t>При повторном и последующих рассмотрениях заявки на осуществление закупки в соответствии с пунктом 3.6 настоящего регламента течение сроков начинается заново.</w:t>
      </w:r>
    </w:p>
    <w:p w14:paraId="34749466"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Специализированная организация не вправе принять решение о возврате заявки на осуществление закупки, если основаниями для возврата явились обстоятельства, которые могли быть устранены при предыдущем рассмотрении такой заявки.</w:t>
      </w:r>
    </w:p>
    <w:p w14:paraId="776DD309" w14:textId="77777777" w:rsidR="00A61699" w:rsidRDefault="00EB3AAE">
      <w:pPr>
        <w:pStyle w:val="af4"/>
        <w:numPr>
          <w:ilvl w:val="0"/>
          <w:numId w:val="2"/>
        </w:numPr>
        <w:tabs>
          <w:tab w:val="left" w:pos="993"/>
        </w:tabs>
        <w:spacing w:after="0"/>
        <w:jc w:val="center"/>
        <w:rPr>
          <w:rFonts w:cs="Times New Roman"/>
        </w:rPr>
      </w:pPr>
      <w:r>
        <w:rPr>
          <w:rFonts w:cs="Times New Roman"/>
          <w:b/>
          <w:i/>
          <w:sz w:val="28"/>
          <w:szCs w:val="28"/>
        </w:rPr>
        <w:t>Разработка документов на осуществление закупки</w:t>
      </w:r>
    </w:p>
    <w:p w14:paraId="4B45F322" w14:textId="77777777" w:rsidR="00A61699" w:rsidRDefault="00EB3AAE">
      <w:pPr>
        <w:pStyle w:val="af4"/>
        <w:numPr>
          <w:ilvl w:val="1"/>
          <w:numId w:val="2"/>
        </w:numPr>
        <w:tabs>
          <w:tab w:val="left" w:pos="993"/>
        </w:tabs>
        <w:spacing w:after="0"/>
        <w:ind w:left="0" w:firstLine="567"/>
        <w:jc w:val="both"/>
        <w:rPr>
          <w:rFonts w:cs="Times New Roman"/>
        </w:rPr>
      </w:pPr>
      <w:r>
        <w:rPr>
          <w:rFonts w:cs="Times New Roman"/>
          <w:sz w:val="28"/>
          <w:szCs w:val="28"/>
        </w:rPr>
        <w:t xml:space="preserve"> Разработанные Специализированной организацией проекты извещения и документации о закупке направляются Заказчику в сроки, установленные в разделе 3 настоящего регламента.</w:t>
      </w:r>
    </w:p>
    <w:p w14:paraId="558D4AB9"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Разработка проекта договора (в формате </w:t>
      </w:r>
      <w:r>
        <w:rPr>
          <w:rFonts w:cs="Times New Roman"/>
          <w:sz w:val="28"/>
          <w:szCs w:val="28"/>
          <w:lang w:val="en-US"/>
        </w:rPr>
        <w:t>Word</w:t>
      </w:r>
      <w:r>
        <w:rPr>
          <w:rFonts w:cs="Times New Roman"/>
          <w:sz w:val="28"/>
          <w:szCs w:val="28"/>
        </w:rPr>
        <w:t xml:space="preserve">, </w:t>
      </w:r>
      <w:r>
        <w:rPr>
          <w:rFonts w:cs="Times New Roman"/>
          <w:sz w:val="28"/>
          <w:szCs w:val="28"/>
          <w:lang w:val="en-US"/>
        </w:rPr>
        <w:t>Excel</w:t>
      </w:r>
      <w:r>
        <w:rPr>
          <w:rFonts w:cs="Times New Roman"/>
          <w:sz w:val="28"/>
          <w:szCs w:val="28"/>
        </w:rPr>
        <w:t xml:space="preserve"> в электронном виде, позволяющем производить произвольное копирование из текста документа), Технического задания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проектно-сметной документации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ведомости ресурсов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дефектной ведомости в формате </w:t>
      </w:r>
      <w:r>
        <w:rPr>
          <w:rFonts w:cs="Times New Roman"/>
          <w:sz w:val="28"/>
          <w:szCs w:val="28"/>
          <w:lang w:val="en-US"/>
        </w:rPr>
        <w:t>Word</w:t>
      </w:r>
      <w:r>
        <w:rPr>
          <w:rFonts w:cs="Times New Roman"/>
          <w:sz w:val="28"/>
          <w:szCs w:val="28"/>
        </w:rPr>
        <w:t xml:space="preserve"> или </w:t>
      </w:r>
      <w:r>
        <w:rPr>
          <w:rFonts w:cs="Times New Roman"/>
          <w:sz w:val="28"/>
          <w:szCs w:val="28"/>
          <w:lang w:val="en-US"/>
        </w:rPr>
        <w:t>Excel</w:t>
      </w:r>
      <w:r>
        <w:rPr>
          <w:rFonts w:cs="Times New Roman"/>
          <w:sz w:val="28"/>
          <w:szCs w:val="28"/>
        </w:rPr>
        <w:t xml:space="preserve"> и т.п осуществляется Заказчиком в строгом соответствии с условиями, содержащимися в заявке на осуществление закупки и направляется Специализированной организации одновременно с Заявкой.</w:t>
      </w:r>
    </w:p>
    <w:p w14:paraId="28788036" w14:textId="3B25F0FA" w:rsidR="00A61699" w:rsidRPr="00B7712B"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Заказчик, получивший от Специализированной организации проекты документов, указанных в пунктах 4.1 настоящего регламента, утверждает и направляет Специализированной организации копии таких документов, содержащих реквизиты утверждения (дата утверждения, подпись, расшифровка подписи, печать (при наличии)), либо направляет указанные документы, </w:t>
      </w:r>
      <w:bookmarkStart w:id="17" w:name="_Hlk33446892"/>
      <w:r>
        <w:rPr>
          <w:rFonts w:cs="Times New Roman"/>
          <w:sz w:val="28"/>
          <w:szCs w:val="28"/>
        </w:rPr>
        <w:t xml:space="preserve">подписанные электронной подписью лица, уполномоченного на осуществление таких действий от имени Заказчика </w:t>
      </w:r>
      <w:bookmarkEnd w:id="17"/>
      <w:r>
        <w:rPr>
          <w:rFonts w:cs="Times New Roman"/>
          <w:sz w:val="28"/>
          <w:szCs w:val="28"/>
        </w:rPr>
        <w:t>в течение 2 дней, следующих за днем их получения.</w:t>
      </w:r>
    </w:p>
    <w:p w14:paraId="36EBA970" w14:textId="125FA319" w:rsidR="00B7712B" w:rsidRPr="00B93D9C" w:rsidRDefault="00B7712B" w:rsidP="00B93D9C">
      <w:pPr>
        <w:pStyle w:val="af4"/>
        <w:tabs>
          <w:tab w:val="left" w:pos="1134"/>
        </w:tabs>
        <w:spacing w:after="0"/>
        <w:ind w:left="567"/>
        <w:jc w:val="both"/>
        <w:rPr>
          <w:rFonts w:cs="Times New Roman"/>
          <w:color w:val="FF0000"/>
        </w:rPr>
      </w:pPr>
      <w:r w:rsidRPr="00B93D9C">
        <w:rPr>
          <w:rFonts w:cs="Times New Roman"/>
          <w:color w:val="FF0000"/>
          <w:sz w:val="28"/>
          <w:szCs w:val="28"/>
        </w:rPr>
        <w:t>4.3.1 В случае, если закупка размещается через уполномоченный орган</w:t>
      </w:r>
      <w:r w:rsidR="00B93D9C" w:rsidRPr="00B93D9C">
        <w:rPr>
          <w:rFonts w:cs="Times New Roman"/>
          <w:color w:val="FF0000"/>
          <w:sz w:val="28"/>
          <w:szCs w:val="28"/>
        </w:rPr>
        <w:t xml:space="preserve"> </w:t>
      </w:r>
      <w:r w:rsidRPr="00B93D9C">
        <w:rPr>
          <w:rFonts w:cs="Times New Roman"/>
          <w:color w:val="FF0000"/>
          <w:sz w:val="28"/>
          <w:szCs w:val="28"/>
        </w:rPr>
        <w:t xml:space="preserve">посредством ГИС </w:t>
      </w:r>
      <w:bookmarkStart w:id="18" w:name="_Hlk33447269"/>
      <w:r w:rsidR="00B93D9C" w:rsidRPr="00B93D9C">
        <w:rPr>
          <w:rFonts w:cs="Times New Roman"/>
          <w:color w:val="FF0000"/>
          <w:sz w:val="28"/>
          <w:szCs w:val="28"/>
          <w:lang w:val="en-US"/>
        </w:rPr>
        <w:t>Web</w:t>
      </w:r>
      <w:r w:rsidR="00B93D9C" w:rsidRPr="00B93D9C">
        <w:rPr>
          <w:rFonts w:cs="Times New Roman"/>
          <w:color w:val="FF0000"/>
          <w:sz w:val="28"/>
          <w:szCs w:val="28"/>
        </w:rPr>
        <w:t xml:space="preserve">-Торги КС </w:t>
      </w:r>
      <w:bookmarkEnd w:id="18"/>
      <w:r w:rsidR="00B93D9C" w:rsidRPr="00B93D9C">
        <w:rPr>
          <w:rFonts w:cs="Times New Roman"/>
          <w:color w:val="FF0000"/>
          <w:sz w:val="28"/>
          <w:szCs w:val="28"/>
        </w:rPr>
        <w:t>Заказчик утверждает закупочную документацию самостоятельно электронной подписью лица, уполномоченного на осуществление таких действий от имени Заказчика</w:t>
      </w:r>
      <w:r w:rsidR="00B93D9C">
        <w:rPr>
          <w:rFonts w:cs="Times New Roman"/>
          <w:color w:val="FF0000"/>
          <w:sz w:val="28"/>
          <w:szCs w:val="28"/>
        </w:rPr>
        <w:t xml:space="preserve"> и направляются уполномоченному органу посредством функционала региональной информационной системы</w:t>
      </w:r>
      <w:r w:rsidR="00B93D9C" w:rsidRPr="00B93D9C">
        <w:rPr>
          <w:rFonts w:cs="Times New Roman"/>
          <w:color w:val="FF0000"/>
          <w:sz w:val="28"/>
          <w:szCs w:val="28"/>
        </w:rPr>
        <w:t xml:space="preserve"> </w:t>
      </w:r>
      <w:r w:rsidR="00B93D9C" w:rsidRPr="00B93D9C">
        <w:rPr>
          <w:rFonts w:cs="Times New Roman"/>
          <w:color w:val="FF0000"/>
          <w:sz w:val="28"/>
          <w:szCs w:val="28"/>
          <w:lang w:val="en-US"/>
        </w:rPr>
        <w:t>Web</w:t>
      </w:r>
      <w:r w:rsidR="00B93D9C" w:rsidRPr="00B93D9C">
        <w:rPr>
          <w:rFonts w:cs="Times New Roman"/>
          <w:color w:val="FF0000"/>
          <w:sz w:val="28"/>
          <w:szCs w:val="28"/>
        </w:rPr>
        <w:t xml:space="preserve">-Торги </w:t>
      </w:r>
      <w:commentRangeStart w:id="19"/>
      <w:r w:rsidR="00B93D9C" w:rsidRPr="00B93D9C">
        <w:rPr>
          <w:rFonts w:cs="Times New Roman"/>
          <w:color w:val="FF0000"/>
          <w:sz w:val="28"/>
          <w:szCs w:val="28"/>
        </w:rPr>
        <w:t>КС</w:t>
      </w:r>
      <w:commentRangeEnd w:id="19"/>
      <w:r w:rsidR="00EC72D0">
        <w:rPr>
          <w:rStyle w:val="a5"/>
        </w:rPr>
        <w:commentReference w:id="19"/>
      </w:r>
      <w:r w:rsidR="00B93D9C">
        <w:rPr>
          <w:rFonts w:cs="Times New Roman"/>
          <w:color w:val="FF0000"/>
          <w:sz w:val="28"/>
          <w:szCs w:val="28"/>
        </w:rPr>
        <w:t>. **</w:t>
      </w:r>
      <w:r w:rsidR="00EC72D0">
        <w:rPr>
          <w:rFonts w:cs="Times New Roman"/>
          <w:color w:val="FF0000"/>
          <w:sz w:val="28"/>
          <w:szCs w:val="28"/>
        </w:rPr>
        <w:t>*</w:t>
      </w:r>
    </w:p>
    <w:p w14:paraId="31DB6BC3" w14:textId="77387258"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Полученные Специализированной организацией копии документов, указанных в пункте 4.3 настоящего регламента</w:t>
      </w:r>
      <w:r w:rsidR="002916EB">
        <w:rPr>
          <w:rFonts w:cs="Times New Roman"/>
          <w:sz w:val="28"/>
          <w:szCs w:val="28"/>
        </w:rPr>
        <w:t>,</w:t>
      </w:r>
      <w:r>
        <w:rPr>
          <w:rFonts w:cs="Times New Roman"/>
          <w:sz w:val="28"/>
          <w:szCs w:val="28"/>
        </w:rPr>
        <w:t xml:space="preserve"> подлежат размещению на сайте в информационно-телекоммуникационной сети «Интернет» в течение 2 дней, следующих за днем их получения</w:t>
      </w:r>
      <w:r w:rsidR="00B93D9C">
        <w:rPr>
          <w:rFonts w:cs="Times New Roman"/>
          <w:sz w:val="28"/>
          <w:szCs w:val="28"/>
        </w:rPr>
        <w:t>,</w:t>
      </w:r>
    </w:p>
    <w:p w14:paraId="49C1F101"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В случае необходимости внесения изменений в извещение и (или) документацию о закупке Заказчик направляет Специализированной организации сведения в отношении закупки, подлежащие изменению.</w:t>
      </w:r>
    </w:p>
    <w:p w14:paraId="3047930C" w14:textId="4B8781AB"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Специализированная организация в течение 2 рабочих дней, следующих за днем получения сведений, указанных в пункте 4.5 настоящего регламента</w:t>
      </w:r>
      <w:r w:rsidR="002916EB">
        <w:rPr>
          <w:rFonts w:cs="Times New Roman"/>
          <w:sz w:val="28"/>
          <w:szCs w:val="28"/>
        </w:rPr>
        <w:t>,</w:t>
      </w:r>
      <w:r>
        <w:rPr>
          <w:rFonts w:cs="Times New Roman"/>
          <w:sz w:val="28"/>
          <w:szCs w:val="28"/>
        </w:rPr>
        <w:t xml:space="preserve"> разрабатывает соответствующие проекты изменений в извещение и (или) документацию о закупке, и направляет указанные проекты документов Заказчику для их утверждения (подписания).</w:t>
      </w:r>
    </w:p>
    <w:p w14:paraId="44E10B7A"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Заказчик, получивший от Специализированной организации проекты документов, указанные в пункте 4.6 настоящего регламента, утверждает (подписывает) такие документы и направляет Специализированной организации копии таких документов, содержащих реквизиты утверждения или подписания (дата утверждения, подпись, расшифровка подписи, печать (при наличии)), либо направляет указанные документы, подписанные электронной подписью лица, </w:t>
      </w:r>
      <w:r>
        <w:rPr>
          <w:rFonts w:cs="Times New Roman"/>
          <w:sz w:val="28"/>
          <w:szCs w:val="28"/>
        </w:rPr>
        <w:lastRenderedPageBreak/>
        <w:t>уполномоченного на осуществление таких действий от имени Заказчика, для последующего размещения на сайте в информационно-телекоммуникационной сети «Интернет», в течение дня, следующего за днем их получения.</w:t>
      </w:r>
    </w:p>
    <w:p w14:paraId="0882122D" w14:textId="77777777" w:rsidR="00A61699" w:rsidRDefault="00EB3AAE">
      <w:pPr>
        <w:tabs>
          <w:tab w:val="left" w:pos="1134"/>
        </w:tabs>
        <w:spacing w:before="0" w:after="0"/>
        <w:ind w:firstLine="567"/>
        <w:jc w:val="both"/>
        <w:rPr>
          <w:rFonts w:cs="Times New Roman"/>
        </w:rPr>
      </w:pPr>
      <w:r>
        <w:rPr>
          <w:rFonts w:cs="Times New Roman"/>
          <w:sz w:val="28"/>
          <w:szCs w:val="28"/>
        </w:rPr>
        <w:t xml:space="preserve">В случае получения Специализированной организацией копий документов с нарушением срока, установленных в настоящем пункте, Специализированная организация вправе вносить изменения в извещение и (или) документацию о закупке в части корректировки сроков подачи заявок на участие в закупочной процедуре. </w:t>
      </w:r>
    </w:p>
    <w:p w14:paraId="0F276D71" w14:textId="77777777" w:rsidR="00B2455F" w:rsidRDefault="00EB3AAE" w:rsidP="00B2455F">
      <w:pPr>
        <w:tabs>
          <w:tab w:val="left" w:pos="1134"/>
        </w:tabs>
        <w:spacing w:before="0" w:after="0"/>
        <w:ind w:firstLine="567"/>
        <w:jc w:val="both"/>
        <w:rPr>
          <w:rFonts w:cs="Times New Roman"/>
          <w:color w:val="FF0000"/>
          <w:sz w:val="28"/>
          <w:szCs w:val="28"/>
        </w:rPr>
      </w:pPr>
      <w:r>
        <w:rPr>
          <w:rFonts w:cs="Times New Roman"/>
          <w:sz w:val="28"/>
          <w:szCs w:val="28"/>
        </w:rPr>
        <w:t xml:space="preserve">Заказчик, получивший от Специализированной организации проекты документов, указанных в пункте 4.6 настоящего регламента, вправе самостоятельно </w:t>
      </w:r>
      <w:r w:rsidRPr="00B2455F">
        <w:rPr>
          <w:rFonts w:cs="Times New Roman"/>
          <w:color w:val="FF0000"/>
          <w:sz w:val="28"/>
          <w:szCs w:val="28"/>
        </w:rPr>
        <w:t>разместить на сайте в информационно-телекоммуникационной сети «Интернет» такие документы</w:t>
      </w:r>
      <w:r w:rsidR="00B2455F">
        <w:rPr>
          <w:rFonts w:cs="Times New Roman"/>
          <w:color w:val="FF0000"/>
          <w:sz w:val="28"/>
          <w:szCs w:val="28"/>
        </w:rPr>
        <w:t xml:space="preserve">/ </w:t>
      </w:r>
      <w:r w:rsidR="00B2455F" w:rsidRPr="00B2455F">
        <w:rPr>
          <w:rFonts w:cs="Times New Roman"/>
          <w:color w:val="FF0000"/>
          <w:sz w:val="28"/>
          <w:szCs w:val="28"/>
        </w:rPr>
        <w:t>направить</w:t>
      </w:r>
      <w:r w:rsidR="00B2455F">
        <w:rPr>
          <w:rFonts w:cs="Times New Roman"/>
          <w:sz w:val="28"/>
          <w:szCs w:val="28"/>
        </w:rPr>
        <w:t xml:space="preserve"> </w:t>
      </w:r>
      <w:r w:rsidR="00B2455F" w:rsidRPr="00B2455F">
        <w:rPr>
          <w:rFonts w:cs="Times New Roman"/>
          <w:color w:val="FF0000"/>
          <w:sz w:val="28"/>
          <w:szCs w:val="28"/>
        </w:rPr>
        <w:t xml:space="preserve">в адрес уполномоченного органа </w:t>
      </w:r>
      <w:r w:rsidR="00B2455F">
        <w:rPr>
          <w:rFonts w:cs="Times New Roman"/>
          <w:color w:val="FF0000"/>
          <w:sz w:val="28"/>
          <w:szCs w:val="28"/>
        </w:rPr>
        <w:t xml:space="preserve">* </w:t>
      </w:r>
      <w:r w:rsidRPr="00B2455F">
        <w:rPr>
          <w:rFonts w:cs="Times New Roman"/>
          <w:color w:val="FF0000"/>
          <w:sz w:val="28"/>
          <w:szCs w:val="28"/>
        </w:rPr>
        <w:t xml:space="preserve">, </w:t>
      </w:r>
      <w:r w:rsidRPr="00B2455F">
        <w:rPr>
          <w:rFonts w:cs="Times New Roman"/>
          <w:sz w:val="28"/>
          <w:szCs w:val="28"/>
        </w:rPr>
        <w:t>при этом отправив соответствующее уведомление Специализированной организации не позднее дня, следующего за днем размещения таких документов на сайте в информационно-телекоммуникационной сети «Интернет»</w:t>
      </w:r>
      <w:r w:rsidR="00B2455F" w:rsidRPr="00B2455F">
        <w:rPr>
          <w:rFonts w:cs="Times New Roman"/>
          <w:sz w:val="28"/>
          <w:szCs w:val="28"/>
        </w:rPr>
        <w:t>.</w:t>
      </w:r>
      <w:r w:rsidR="00B2455F" w:rsidRPr="00B2455F">
        <w:rPr>
          <w:rFonts w:cs="Times New Roman"/>
          <w:color w:val="FF0000"/>
          <w:sz w:val="28"/>
          <w:szCs w:val="28"/>
        </w:rPr>
        <w:t xml:space="preserve"> </w:t>
      </w:r>
    </w:p>
    <w:p w14:paraId="7A1020EE" w14:textId="288665F3" w:rsidR="00A61699" w:rsidRDefault="00EB3AAE" w:rsidP="00B2455F">
      <w:pPr>
        <w:tabs>
          <w:tab w:val="left" w:pos="1134"/>
        </w:tabs>
        <w:spacing w:before="0" w:after="0"/>
        <w:ind w:firstLine="567"/>
        <w:jc w:val="both"/>
        <w:rPr>
          <w:rFonts w:cs="Times New Roman"/>
        </w:rPr>
      </w:pPr>
      <w:r>
        <w:rPr>
          <w:rFonts w:cs="Times New Roman"/>
          <w:sz w:val="28"/>
          <w:szCs w:val="28"/>
        </w:rPr>
        <w:t>Полученные Специализированной организацией копии документов, указанных в пункте 4.7 настоящего регламента</w:t>
      </w:r>
      <w:r w:rsidR="002916EB">
        <w:rPr>
          <w:rFonts w:cs="Times New Roman"/>
          <w:sz w:val="28"/>
          <w:szCs w:val="28"/>
        </w:rPr>
        <w:t>,</w:t>
      </w:r>
      <w:r>
        <w:rPr>
          <w:rFonts w:cs="Times New Roman"/>
          <w:sz w:val="28"/>
          <w:szCs w:val="28"/>
        </w:rPr>
        <w:t xml:space="preserve"> подлежат размещению на сайте в информационно-телекоммуникационной сети «Интернет» в течение 2 дней, следующих за днем их получения.</w:t>
      </w:r>
    </w:p>
    <w:p w14:paraId="57CC40D9"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В случае необходимости отмены процедуры закупки на Заказчика, Специализированную организацию распространяются правила и сроки, установленные пунктами 4.5-4.8 настоящего регламента соответственно.</w:t>
      </w:r>
    </w:p>
    <w:p w14:paraId="51E0A9E9" w14:textId="77777777" w:rsidR="00A61699" w:rsidRDefault="00EB3AAE">
      <w:pPr>
        <w:pStyle w:val="af4"/>
        <w:numPr>
          <w:ilvl w:val="0"/>
          <w:numId w:val="2"/>
        </w:numPr>
        <w:tabs>
          <w:tab w:val="left" w:pos="993"/>
        </w:tabs>
        <w:spacing w:after="0"/>
        <w:ind w:left="0" w:firstLine="567"/>
        <w:jc w:val="center"/>
        <w:rPr>
          <w:rFonts w:cs="Times New Roman"/>
          <w:b/>
          <w:i/>
        </w:rPr>
      </w:pPr>
      <w:r>
        <w:rPr>
          <w:rFonts w:cs="Times New Roman"/>
          <w:b/>
          <w:i/>
          <w:sz w:val="28"/>
          <w:szCs w:val="28"/>
        </w:rPr>
        <w:t>Размещение на сайте в информационно-телекоммуникационной сети «Интернет» документов и сведений</w:t>
      </w:r>
    </w:p>
    <w:p w14:paraId="32E32AC2" w14:textId="653CC09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Специализированная организация, получившая от Заказчика копии извещения, документации о закупках, документов о внесении изменений в извещение о закупках, документацию о закупках, об отказе от проведения процедуры закупки, содержащих реквизиты утверждения или подписания (дата утверждения, подпись, расшифровка подписи, печать (при наличии)) либо подписанные электронной подписью лица, уполномоченного на осуществление таких действий от имени Заказчика размещает указанные копии и сведения о закупке на сайте в информационно-телекоммуникационной сети «Интернет» в течение </w:t>
      </w:r>
      <w:r w:rsidR="002916EB">
        <w:rPr>
          <w:rFonts w:cs="Times New Roman"/>
          <w:sz w:val="28"/>
          <w:szCs w:val="28"/>
        </w:rPr>
        <w:t>1</w:t>
      </w:r>
      <w:r>
        <w:rPr>
          <w:rFonts w:cs="Times New Roman"/>
          <w:sz w:val="28"/>
          <w:szCs w:val="28"/>
        </w:rPr>
        <w:t xml:space="preserve"> </w:t>
      </w:r>
      <w:r w:rsidR="002916EB">
        <w:rPr>
          <w:rFonts w:cs="Times New Roman"/>
          <w:sz w:val="28"/>
          <w:szCs w:val="28"/>
        </w:rPr>
        <w:t xml:space="preserve">рабочего </w:t>
      </w:r>
      <w:r>
        <w:rPr>
          <w:rFonts w:cs="Times New Roman"/>
          <w:sz w:val="28"/>
          <w:szCs w:val="28"/>
        </w:rPr>
        <w:t>дн</w:t>
      </w:r>
      <w:r w:rsidR="002916EB">
        <w:rPr>
          <w:rFonts w:cs="Times New Roman"/>
          <w:sz w:val="28"/>
          <w:szCs w:val="28"/>
        </w:rPr>
        <w:t>я</w:t>
      </w:r>
      <w:r>
        <w:rPr>
          <w:rFonts w:cs="Times New Roman"/>
          <w:sz w:val="28"/>
          <w:szCs w:val="28"/>
        </w:rPr>
        <w:t>, следующих за днем их получения.</w:t>
      </w:r>
    </w:p>
    <w:p w14:paraId="4FEC2985" w14:textId="77777777" w:rsidR="00A61699" w:rsidRDefault="00EB3AAE">
      <w:pPr>
        <w:pStyle w:val="af4"/>
        <w:tabs>
          <w:tab w:val="left" w:pos="1134"/>
        </w:tabs>
        <w:spacing w:after="0"/>
        <w:ind w:left="0" w:firstLine="567"/>
        <w:jc w:val="both"/>
        <w:rPr>
          <w:rFonts w:cs="Times New Roman"/>
        </w:rPr>
      </w:pPr>
      <w:r>
        <w:rPr>
          <w:rFonts w:cs="Times New Roman"/>
          <w:sz w:val="28"/>
          <w:szCs w:val="28"/>
        </w:rPr>
        <w:t>По требованию Заказчика, направленному Специализированной организации, копии документов и сведения, указанные в настоящем пункте, могут быть размещены Специализированной организацией в день их получения.</w:t>
      </w:r>
    </w:p>
    <w:p w14:paraId="3201B360"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Специализированная организация, получившая от Заказчика копии протоколов процедур (дата утверждения, подпись, расшифровка подписи, печать (при наличии)) размещает указанные копии на сайте в информационно-телекоммуникационной сети «Интернет» в день их получения, а в случае если иные сроки установлены законодательством Российской Федерации о закупках, товаров, работ, услуг отдельными видами юридических лиц – в сроки, установленные таким законодательством Российской Федерации.</w:t>
      </w:r>
    </w:p>
    <w:p w14:paraId="064B3E79" w14:textId="4FC06553" w:rsidR="00A61699" w:rsidRPr="00B2455F"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Специализированная организация не несет ответственности за несвоевременное размещение документов и сведений на сайте в информационно-телекоммуникационной сети «Интернет» при условии, что такие документы и сведения были получены Специализированной организацией позже сроков, установленных законодательством Российской Федерации о  закупках, товаров, </w:t>
      </w:r>
      <w:r>
        <w:rPr>
          <w:rFonts w:cs="Times New Roman"/>
          <w:sz w:val="28"/>
          <w:szCs w:val="28"/>
        </w:rPr>
        <w:lastRenderedPageBreak/>
        <w:t>работ, услуг отдельными видами юридических лиц, а также установленных настоящим регламентом, для размещения таких сведений и документов.</w:t>
      </w:r>
    </w:p>
    <w:p w14:paraId="0FA85E35" w14:textId="77777777" w:rsidR="00A61699" w:rsidRDefault="00EB3AAE">
      <w:pPr>
        <w:pStyle w:val="af4"/>
        <w:numPr>
          <w:ilvl w:val="0"/>
          <w:numId w:val="2"/>
        </w:numPr>
        <w:tabs>
          <w:tab w:val="left" w:pos="993"/>
        </w:tabs>
        <w:spacing w:after="0"/>
        <w:ind w:left="0" w:firstLine="567"/>
        <w:jc w:val="center"/>
        <w:rPr>
          <w:rFonts w:cs="Times New Roman"/>
        </w:rPr>
      </w:pPr>
      <w:r>
        <w:rPr>
          <w:rFonts w:cs="Times New Roman"/>
          <w:b/>
          <w:i/>
          <w:sz w:val="28"/>
          <w:szCs w:val="28"/>
        </w:rPr>
        <w:t>Дополнительные функции</w:t>
      </w:r>
    </w:p>
    <w:p w14:paraId="4932DE36" w14:textId="0D6CFA3D"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Заказчик, осуществляющий в соответствии с договором функции по приему конвертов с заявками на участие в процедурах закупки</w:t>
      </w:r>
      <w:r w:rsidR="002916EB">
        <w:rPr>
          <w:rFonts w:cs="Times New Roman"/>
          <w:sz w:val="28"/>
          <w:szCs w:val="28"/>
        </w:rPr>
        <w:t>,</w:t>
      </w:r>
      <w:r>
        <w:rPr>
          <w:rFonts w:cs="Times New Roman"/>
          <w:sz w:val="28"/>
          <w:szCs w:val="28"/>
        </w:rPr>
        <w:t xml:space="preserve"> проводимых не в электронном виде обязан осуществлять прием заявок на участие в процедурах закупки по собственному адресу, указанному в извещении о проведении процедуры закупки. При этом процедуры</w:t>
      </w:r>
      <w:r w:rsidR="002916EB">
        <w:rPr>
          <w:rFonts w:cs="Times New Roman"/>
          <w:sz w:val="28"/>
          <w:szCs w:val="28"/>
        </w:rPr>
        <w:t>,</w:t>
      </w:r>
      <w:r>
        <w:rPr>
          <w:rFonts w:cs="Times New Roman"/>
          <w:sz w:val="28"/>
          <w:szCs w:val="28"/>
        </w:rPr>
        <w:t xml:space="preserve"> предусмотренные положением о закупках и документацией</w:t>
      </w:r>
      <w:r w:rsidR="002916EB">
        <w:rPr>
          <w:rFonts w:cs="Times New Roman"/>
          <w:sz w:val="28"/>
          <w:szCs w:val="28"/>
        </w:rPr>
        <w:t>,</w:t>
      </w:r>
      <w:r>
        <w:rPr>
          <w:rFonts w:cs="Times New Roman"/>
          <w:sz w:val="28"/>
          <w:szCs w:val="28"/>
        </w:rPr>
        <w:t xml:space="preserve"> должны осуществляться незамедлительно после окончания срока подачи заявок на участие по адресу Заказчика, по которому проводился прием конвертов с заявками на участие в процедурах закупки.</w:t>
      </w:r>
    </w:p>
    <w:p w14:paraId="3F8397FB" w14:textId="09E92E85"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 xml:space="preserve">Должностные лица Заказчика обязаны обеспечить сохранность поданных конвертов с заявками на участие в процедурах закупки не в электронном виде непосредственно до начала проведения </w:t>
      </w:r>
      <w:r w:rsidR="002916EB">
        <w:rPr>
          <w:rFonts w:cs="Times New Roman"/>
          <w:sz w:val="28"/>
          <w:szCs w:val="28"/>
        </w:rPr>
        <w:t xml:space="preserve">  </w:t>
      </w:r>
      <w:r>
        <w:rPr>
          <w:rFonts w:cs="Times New Roman"/>
          <w:sz w:val="28"/>
          <w:szCs w:val="28"/>
        </w:rPr>
        <w:t>процедуры</w:t>
      </w:r>
      <w:r w:rsidR="002916EB">
        <w:rPr>
          <w:rFonts w:cs="Times New Roman"/>
          <w:sz w:val="28"/>
          <w:szCs w:val="28"/>
        </w:rPr>
        <w:t>,</w:t>
      </w:r>
      <w:r>
        <w:rPr>
          <w:rFonts w:cs="Times New Roman"/>
          <w:sz w:val="28"/>
          <w:szCs w:val="28"/>
        </w:rPr>
        <w:t xml:space="preserve"> предусмотренной положением о закупки и документацией о закупке, а также конфиденциальность сведений о количестве, дате и времени получения конвертов с заявками на участие в конкретной  </w:t>
      </w:r>
      <w:r w:rsidR="002916EB">
        <w:rPr>
          <w:rFonts w:cs="Times New Roman"/>
          <w:sz w:val="28"/>
          <w:szCs w:val="28"/>
        </w:rPr>
        <w:t xml:space="preserve"> </w:t>
      </w:r>
      <w:r>
        <w:rPr>
          <w:rFonts w:cs="Times New Roman"/>
          <w:sz w:val="28"/>
          <w:szCs w:val="28"/>
        </w:rPr>
        <w:t>процедуре закупки.</w:t>
      </w:r>
    </w:p>
    <w:p w14:paraId="366A5445" w14:textId="28C89CAD"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Направление проекта договора оператору электронной торговой площадки осуществляется Заказчиком в соответствии с требованиями законодательства Российской Федерации о закупках, товаров, работ, услуг отдельными видами юридических лиц.</w:t>
      </w:r>
    </w:p>
    <w:p w14:paraId="282FBDF9"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Размещение сведений о договорах в реестре договоров (иных обязательных сведений) на официальном сайте ЕИС осуществляется в соответствии с требованиями законодательства Российской Федерации о закупках, товаров, работ, услуг отдельными видами юридических лиц.</w:t>
      </w:r>
    </w:p>
    <w:p w14:paraId="4A97CA4E" w14:textId="2EECBB05" w:rsidR="00A61699" w:rsidRDefault="00EB3AAE">
      <w:pPr>
        <w:pStyle w:val="af4"/>
        <w:numPr>
          <w:ilvl w:val="1"/>
          <w:numId w:val="2"/>
        </w:numPr>
        <w:tabs>
          <w:tab w:val="left" w:pos="426"/>
        </w:tabs>
        <w:spacing w:after="0"/>
        <w:ind w:left="0" w:firstLine="491"/>
        <w:jc w:val="both"/>
        <w:rPr>
          <w:rFonts w:cs="Times New Roman"/>
        </w:rPr>
      </w:pPr>
      <w:r>
        <w:rPr>
          <w:rFonts w:cs="Times New Roman"/>
          <w:sz w:val="28"/>
          <w:szCs w:val="28"/>
        </w:rPr>
        <w:t xml:space="preserve">Специализированная организация, получившая от Заказчика документы, содержащих реквизиты утверждения или подписания (дата утверждения, подпись, расшифровка подписи, печать (при наличии)) либо подписанные электронной подписью лица, уполномоченного на осуществление таких действий от имени Заказчика размещает указанные документы и сведения на сайте в информационно-телекоммуникационной сети «Интернет» в течение </w:t>
      </w:r>
      <w:r w:rsidR="00B2455F">
        <w:rPr>
          <w:rFonts w:cs="Times New Roman"/>
          <w:sz w:val="28"/>
          <w:szCs w:val="28"/>
        </w:rPr>
        <w:t xml:space="preserve">1 </w:t>
      </w:r>
      <w:r>
        <w:rPr>
          <w:rFonts w:cs="Times New Roman"/>
          <w:sz w:val="28"/>
          <w:szCs w:val="28"/>
        </w:rPr>
        <w:t>рабоч</w:t>
      </w:r>
      <w:r w:rsidR="00B2455F">
        <w:rPr>
          <w:rFonts w:cs="Times New Roman"/>
          <w:sz w:val="28"/>
          <w:szCs w:val="28"/>
        </w:rPr>
        <w:t>его</w:t>
      </w:r>
      <w:r>
        <w:rPr>
          <w:rFonts w:cs="Times New Roman"/>
          <w:sz w:val="28"/>
          <w:szCs w:val="28"/>
        </w:rPr>
        <w:t xml:space="preserve"> дн</w:t>
      </w:r>
      <w:r w:rsidR="00B2455F">
        <w:rPr>
          <w:rFonts w:cs="Times New Roman"/>
          <w:sz w:val="28"/>
          <w:szCs w:val="28"/>
        </w:rPr>
        <w:t>я</w:t>
      </w:r>
      <w:r>
        <w:rPr>
          <w:rFonts w:cs="Times New Roman"/>
          <w:sz w:val="28"/>
          <w:szCs w:val="28"/>
        </w:rPr>
        <w:t xml:space="preserve">, с момента предоставления подписанного отчета, </w:t>
      </w:r>
      <w:r w:rsidRPr="00B2455F">
        <w:rPr>
          <w:rFonts w:cs="Times New Roman"/>
          <w:color w:val="FF0000"/>
          <w:sz w:val="28"/>
          <w:szCs w:val="28"/>
        </w:rPr>
        <w:t>плана закупки</w:t>
      </w:r>
      <w:r w:rsidR="00B2455F">
        <w:rPr>
          <w:rFonts w:cs="Times New Roman"/>
          <w:color w:val="FF0000"/>
          <w:sz w:val="28"/>
          <w:szCs w:val="28"/>
        </w:rPr>
        <w:t xml:space="preserve">, положения </w:t>
      </w:r>
      <w:r w:rsidR="00B2455F" w:rsidRPr="00B2455F">
        <w:rPr>
          <w:rFonts w:cs="Times New Roman"/>
          <w:color w:val="FF0000"/>
          <w:sz w:val="28"/>
          <w:szCs w:val="28"/>
        </w:rPr>
        <w:t>/плана графика</w:t>
      </w:r>
      <w:r w:rsidR="00B2455F">
        <w:rPr>
          <w:rFonts w:cs="Times New Roman"/>
          <w:color w:val="FF0000"/>
          <w:sz w:val="28"/>
          <w:szCs w:val="28"/>
        </w:rPr>
        <w:t>*</w:t>
      </w:r>
      <w:r>
        <w:rPr>
          <w:rFonts w:cs="Times New Roman"/>
          <w:sz w:val="28"/>
          <w:szCs w:val="28"/>
        </w:rPr>
        <w:t xml:space="preserve"> ,  заявки Заказчиком (иных обязательных сведений).</w:t>
      </w:r>
    </w:p>
    <w:p w14:paraId="3C38EBCD" w14:textId="77777777" w:rsidR="00A61699" w:rsidRDefault="00EB3AAE">
      <w:pPr>
        <w:pStyle w:val="af4"/>
        <w:numPr>
          <w:ilvl w:val="1"/>
          <w:numId w:val="2"/>
        </w:numPr>
        <w:tabs>
          <w:tab w:val="left" w:pos="1134"/>
        </w:tabs>
        <w:spacing w:after="0"/>
        <w:ind w:left="0" w:firstLine="426"/>
        <w:jc w:val="both"/>
        <w:rPr>
          <w:rFonts w:cs="Times New Roman"/>
        </w:rPr>
      </w:pPr>
      <w:r>
        <w:rPr>
          <w:rFonts w:cs="Times New Roman"/>
          <w:sz w:val="28"/>
          <w:szCs w:val="28"/>
        </w:rPr>
        <w:t>По требованию Заказчика, направленному Специализированной организации, документы и сведения, указанные в пункте 6.5., могут быть размещены Специализированной организацией в день их получения.</w:t>
      </w:r>
    </w:p>
    <w:p w14:paraId="6EBAECAA" w14:textId="77777777" w:rsidR="00A61699" w:rsidRDefault="00EB3AAE">
      <w:pPr>
        <w:pStyle w:val="af4"/>
        <w:numPr>
          <w:ilvl w:val="1"/>
          <w:numId w:val="2"/>
        </w:numPr>
        <w:tabs>
          <w:tab w:val="left" w:pos="1134"/>
        </w:tabs>
        <w:spacing w:after="0"/>
        <w:ind w:left="0" w:firstLine="426"/>
        <w:jc w:val="both"/>
        <w:rPr>
          <w:rFonts w:cs="Times New Roman"/>
        </w:rPr>
      </w:pPr>
      <w:bookmarkStart w:id="20" w:name="OLE_LINK6"/>
      <w:r>
        <w:rPr>
          <w:rFonts w:cs="Times New Roman"/>
          <w:sz w:val="28"/>
          <w:szCs w:val="28"/>
        </w:rPr>
        <w:t>Специализированная организация не несет ответственности за несвоевременное размещение документов и сведений на сайте в информационно-телекоммуникационной сети «Интернет» при условии, что такие документы и сведения были получены Специализированной организацией позже сроков, установленных законодательством Российской Федерации о закупках, товаров, работ, услуг отдельными видами юридических лиц, а также установленных настоящим регламентом, для размещения таких сведений и документов.</w:t>
      </w:r>
      <w:bookmarkEnd w:id="20"/>
    </w:p>
    <w:p w14:paraId="141623C1" w14:textId="77777777" w:rsidR="00A61699" w:rsidRDefault="00EB3AAE">
      <w:pPr>
        <w:pStyle w:val="af4"/>
        <w:numPr>
          <w:ilvl w:val="0"/>
          <w:numId w:val="2"/>
        </w:numPr>
        <w:tabs>
          <w:tab w:val="left" w:pos="993"/>
        </w:tabs>
        <w:spacing w:after="0"/>
        <w:ind w:left="0" w:firstLine="567"/>
        <w:jc w:val="center"/>
        <w:rPr>
          <w:rFonts w:cs="Times New Roman"/>
          <w:b/>
          <w:i/>
        </w:rPr>
      </w:pPr>
      <w:r>
        <w:rPr>
          <w:rFonts w:cs="Times New Roman"/>
          <w:b/>
          <w:i/>
          <w:sz w:val="28"/>
          <w:szCs w:val="28"/>
        </w:rPr>
        <w:t>Приемка оказанных услуг</w:t>
      </w:r>
    </w:p>
    <w:p w14:paraId="30666F77" w14:textId="77777777" w:rsidR="00A61699" w:rsidRDefault="00EB3AAE">
      <w:pPr>
        <w:pStyle w:val="af4"/>
        <w:numPr>
          <w:ilvl w:val="1"/>
          <w:numId w:val="2"/>
        </w:numPr>
        <w:tabs>
          <w:tab w:val="left" w:pos="1134"/>
        </w:tabs>
        <w:spacing w:after="0"/>
        <w:ind w:left="0" w:firstLine="567"/>
        <w:jc w:val="both"/>
        <w:rPr>
          <w:rFonts w:cs="Times New Roman"/>
        </w:rPr>
      </w:pPr>
      <w:r>
        <w:rPr>
          <w:rFonts w:cs="Times New Roman"/>
          <w:sz w:val="28"/>
          <w:szCs w:val="28"/>
        </w:rPr>
        <w:t>Услуги считаются оказанными Специализированной организацией надлежащим образом:</w:t>
      </w:r>
    </w:p>
    <w:p w14:paraId="64CF0597"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 xml:space="preserve">При осуществлении функции по разработке извещения и документации о закупке, протокола – в день направления Заказчику проекта извещения, документации о закупке и соответствующего протокола; </w:t>
      </w:r>
    </w:p>
    <w:p w14:paraId="75165821" w14:textId="26343395"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lastRenderedPageBreak/>
        <w:t>При осуществлении функции по разработке изменений в извещение и (или) документацию о закупках, извещения об отказе от проведения процедуры закупки – в день направления Заказчику проекта изменений в извещение и (или) документацию о закупках, извещения об отказе от проведения закупки, соответственно;</w:t>
      </w:r>
    </w:p>
    <w:p w14:paraId="753FE7DD" w14:textId="77777777" w:rsidR="00A61699"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При осуществлении функции размещения сведений, документов и копии документов на сайте в информационно-телекоммуникационной сети «Интернет» – в день размещения документов, копии документов и сведений на сайте в информационно-телекоммуникационной сети «Интернет»;</w:t>
      </w:r>
    </w:p>
    <w:p w14:paraId="2FAF0F7C" w14:textId="3FCF9EE0" w:rsidR="00A61699" w:rsidRPr="00636CDD" w:rsidRDefault="00EB3AAE">
      <w:pPr>
        <w:pStyle w:val="af4"/>
        <w:numPr>
          <w:ilvl w:val="2"/>
          <w:numId w:val="2"/>
        </w:numPr>
        <w:tabs>
          <w:tab w:val="left" w:pos="1134"/>
        </w:tabs>
        <w:spacing w:after="0"/>
        <w:ind w:left="0" w:firstLine="567"/>
        <w:jc w:val="both"/>
        <w:rPr>
          <w:rFonts w:cs="Times New Roman"/>
        </w:rPr>
      </w:pPr>
      <w:r>
        <w:rPr>
          <w:rFonts w:cs="Times New Roman"/>
          <w:sz w:val="28"/>
          <w:szCs w:val="28"/>
        </w:rPr>
        <w:t>При осуществлении дополнительных функций – в день совершения действия, определенного соответствующей функцией.</w:t>
      </w:r>
    </w:p>
    <w:p w14:paraId="1B0EE0F4" w14:textId="77777777" w:rsidR="00636CDD" w:rsidRDefault="00636CDD">
      <w:pPr>
        <w:pStyle w:val="af4"/>
        <w:numPr>
          <w:ilvl w:val="2"/>
          <w:numId w:val="2"/>
        </w:numPr>
        <w:tabs>
          <w:tab w:val="left" w:pos="1134"/>
        </w:tabs>
        <w:spacing w:after="0"/>
        <w:ind w:left="0" w:firstLine="567"/>
        <w:jc w:val="both"/>
        <w:rPr>
          <w:rFonts w:cs="Times New Roman"/>
        </w:rPr>
      </w:pPr>
    </w:p>
    <w:tbl>
      <w:tblPr>
        <w:tblStyle w:val="afd"/>
        <w:tblW w:w="10207" w:type="dxa"/>
        <w:tblInd w:w="-142" w:type="dxa"/>
        <w:tblLook w:val="04A0" w:firstRow="1" w:lastRow="0" w:firstColumn="1" w:lastColumn="0" w:noHBand="0" w:noVBand="1"/>
      </w:tblPr>
      <w:tblGrid>
        <w:gridCol w:w="5387"/>
        <w:gridCol w:w="4820"/>
      </w:tblGrid>
      <w:tr w:rsidR="00A61699" w14:paraId="63EE297B" w14:textId="77777777">
        <w:tc>
          <w:tcPr>
            <w:tcW w:w="5386" w:type="dxa"/>
            <w:shd w:val="clear" w:color="auto" w:fill="auto"/>
          </w:tcPr>
          <w:p w14:paraId="69F1C7CF"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7B8B4024" w14:textId="63B15B6F" w:rsidR="00A61699" w:rsidRDefault="00A61699">
            <w:pPr>
              <w:spacing w:before="0" w:after="0"/>
              <w:rPr>
                <w:rFonts w:cs="Times New Roman"/>
              </w:rPr>
            </w:pPr>
          </w:p>
        </w:tc>
        <w:tc>
          <w:tcPr>
            <w:tcW w:w="4820" w:type="dxa"/>
            <w:shd w:val="clear" w:color="auto" w:fill="auto"/>
          </w:tcPr>
          <w:p w14:paraId="28288D28"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36BBF68C" w14:textId="5E998FEE" w:rsidR="00A61699" w:rsidRDefault="00EA5263">
            <w:pPr>
              <w:spacing w:before="0" w:after="0"/>
              <w:rPr>
                <w:rFonts w:cs="Times New Roman"/>
                <w:sz w:val="28"/>
                <w:szCs w:val="28"/>
              </w:rPr>
            </w:pPr>
            <w:r>
              <w:rPr>
                <w:rFonts w:cs="Times New Roman"/>
                <w:sz w:val="28"/>
                <w:szCs w:val="28"/>
              </w:rPr>
              <w:t>Генеральный директор</w:t>
            </w:r>
          </w:p>
        </w:tc>
      </w:tr>
      <w:tr w:rsidR="00A61699" w14:paraId="73AA37A3" w14:textId="77777777">
        <w:tc>
          <w:tcPr>
            <w:tcW w:w="5386" w:type="dxa"/>
            <w:shd w:val="clear" w:color="auto" w:fill="auto"/>
          </w:tcPr>
          <w:p w14:paraId="42BA3E9B" w14:textId="77777777" w:rsidR="00A61699" w:rsidRDefault="00A61699">
            <w:pPr>
              <w:pStyle w:val="af4"/>
              <w:spacing w:after="0"/>
              <w:ind w:left="0"/>
              <w:jc w:val="both"/>
              <w:rPr>
                <w:rFonts w:eastAsia="Times New Roman" w:cs="Times New Roman"/>
                <w:sz w:val="28"/>
                <w:szCs w:val="28"/>
              </w:rPr>
            </w:pPr>
          </w:p>
          <w:p w14:paraId="7E00A1DD" w14:textId="09C21E0C"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EA5263">
              <w:rPr>
                <w:rFonts w:eastAsia="Calibri" w:cs="Times New Roman"/>
                <w:b/>
                <w:sz w:val="28"/>
                <w:szCs w:val="28"/>
              </w:rPr>
              <w:t>___________</w:t>
            </w:r>
            <w:r>
              <w:rPr>
                <w:rFonts w:cs="Times New Roman"/>
                <w:b/>
                <w:sz w:val="28"/>
                <w:szCs w:val="28"/>
              </w:rPr>
              <w:t>/</w:t>
            </w:r>
          </w:p>
          <w:p w14:paraId="794E8827"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4820" w:type="dxa"/>
            <w:shd w:val="clear" w:color="auto" w:fill="auto"/>
          </w:tcPr>
          <w:p w14:paraId="54CA3D86" w14:textId="77777777" w:rsidR="00A61699" w:rsidRDefault="00A61699">
            <w:pPr>
              <w:pStyle w:val="af4"/>
              <w:spacing w:after="0"/>
              <w:ind w:left="0"/>
              <w:jc w:val="both"/>
              <w:rPr>
                <w:rFonts w:cs="Times New Roman"/>
                <w:b/>
                <w:sz w:val="28"/>
                <w:szCs w:val="28"/>
              </w:rPr>
            </w:pPr>
          </w:p>
          <w:p w14:paraId="6DA7132C" w14:textId="13E81130" w:rsidR="00A61699" w:rsidRDefault="00EB3AAE">
            <w:pPr>
              <w:pStyle w:val="af4"/>
              <w:spacing w:after="0"/>
              <w:ind w:left="0"/>
              <w:jc w:val="both"/>
              <w:rPr>
                <w:rFonts w:cs="Times New Roman"/>
                <w:b/>
              </w:rPr>
            </w:pPr>
            <w:r>
              <w:rPr>
                <w:rFonts w:cs="Times New Roman"/>
                <w:b/>
                <w:sz w:val="28"/>
                <w:szCs w:val="28"/>
              </w:rPr>
              <w:t>______________/</w:t>
            </w:r>
            <w:proofErr w:type="spellStart"/>
            <w:r w:rsidR="00EA5263" w:rsidRPr="00EA5263">
              <w:rPr>
                <w:rFonts w:cs="Times New Roman"/>
                <w:bCs/>
                <w:sz w:val="28"/>
                <w:szCs w:val="28"/>
              </w:rPr>
              <w:t>Коломникова</w:t>
            </w:r>
            <w:proofErr w:type="spellEnd"/>
            <w:r w:rsidR="00EA5263" w:rsidRPr="00EA5263">
              <w:rPr>
                <w:rFonts w:cs="Times New Roman"/>
                <w:bCs/>
                <w:sz w:val="28"/>
                <w:szCs w:val="28"/>
              </w:rPr>
              <w:t xml:space="preserve"> И.В</w:t>
            </w:r>
            <w:r w:rsidR="00EA5263">
              <w:rPr>
                <w:rFonts w:cs="Times New Roman"/>
                <w:b/>
                <w:sz w:val="28"/>
                <w:szCs w:val="28"/>
              </w:rPr>
              <w:t>.</w:t>
            </w:r>
            <w:r>
              <w:rPr>
                <w:rFonts w:cs="Times New Roman"/>
                <w:b/>
                <w:sz w:val="28"/>
                <w:szCs w:val="28"/>
              </w:rPr>
              <w:t>/</w:t>
            </w:r>
          </w:p>
          <w:p w14:paraId="3D97627D" w14:textId="77777777" w:rsidR="00A61699" w:rsidRDefault="00EB3AAE">
            <w:pPr>
              <w:pStyle w:val="af4"/>
              <w:spacing w:after="0"/>
              <w:ind w:left="0"/>
              <w:jc w:val="both"/>
              <w:rPr>
                <w:rFonts w:cs="Times New Roman"/>
              </w:rPr>
            </w:pPr>
            <w:r>
              <w:rPr>
                <w:rFonts w:cs="Times New Roman"/>
                <w:sz w:val="28"/>
                <w:szCs w:val="28"/>
              </w:rPr>
              <w:t>М.П.</w:t>
            </w:r>
          </w:p>
        </w:tc>
      </w:tr>
    </w:tbl>
    <w:p w14:paraId="64256D6F" w14:textId="77777777" w:rsidR="00A61699" w:rsidRDefault="00A61699">
      <w:pPr>
        <w:tabs>
          <w:tab w:val="left" w:pos="1134"/>
        </w:tabs>
        <w:spacing w:before="0" w:after="0"/>
        <w:rPr>
          <w:rFonts w:cs="Times New Roman"/>
          <w:b/>
          <w:i/>
          <w:sz w:val="28"/>
          <w:szCs w:val="28"/>
        </w:rPr>
      </w:pPr>
    </w:p>
    <w:p w14:paraId="0AE43A08" w14:textId="48E82133" w:rsidR="00A61699" w:rsidRDefault="00A61699">
      <w:pPr>
        <w:pStyle w:val="af4"/>
        <w:tabs>
          <w:tab w:val="left" w:pos="1134"/>
        </w:tabs>
        <w:spacing w:after="0"/>
        <w:ind w:left="927"/>
        <w:rPr>
          <w:rFonts w:cs="Times New Roman"/>
          <w:b/>
          <w:i/>
          <w:sz w:val="28"/>
          <w:szCs w:val="28"/>
        </w:rPr>
      </w:pPr>
    </w:p>
    <w:p w14:paraId="0C4E754D" w14:textId="38F6C14C" w:rsidR="00EA5263" w:rsidRDefault="00EA5263">
      <w:pPr>
        <w:pStyle w:val="af4"/>
        <w:tabs>
          <w:tab w:val="left" w:pos="1134"/>
        </w:tabs>
        <w:spacing w:after="0"/>
        <w:ind w:left="927"/>
        <w:rPr>
          <w:rFonts w:cs="Times New Roman"/>
          <w:b/>
          <w:i/>
          <w:sz w:val="28"/>
          <w:szCs w:val="28"/>
        </w:rPr>
      </w:pPr>
    </w:p>
    <w:p w14:paraId="6D624E88" w14:textId="6F6BB402" w:rsidR="00EA5263" w:rsidRDefault="00EA5263">
      <w:pPr>
        <w:pStyle w:val="af4"/>
        <w:tabs>
          <w:tab w:val="left" w:pos="1134"/>
        </w:tabs>
        <w:spacing w:after="0"/>
        <w:ind w:left="927"/>
        <w:rPr>
          <w:rFonts w:cs="Times New Roman"/>
          <w:b/>
          <w:i/>
          <w:sz w:val="28"/>
          <w:szCs w:val="28"/>
        </w:rPr>
      </w:pPr>
    </w:p>
    <w:p w14:paraId="11E5B3A1" w14:textId="3428E78E" w:rsidR="00EA5263" w:rsidRDefault="00EA5263">
      <w:pPr>
        <w:pStyle w:val="af4"/>
        <w:tabs>
          <w:tab w:val="left" w:pos="1134"/>
        </w:tabs>
        <w:spacing w:after="0"/>
        <w:ind w:left="927"/>
        <w:rPr>
          <w:rFonts w:cs="Times New Roman"/>
          <w:b/>
          <w:i/>
          <w:sz w:val="28"/>
          <w:szCs w:val="28"/>
        </w:rPr>
      </w:pPr>
    </w:p>
    <w:p w14:paraId="2047F1AE" w14:textId="7DB41C7C" w:rsidR="00EA5263" w:rsidRDefault="00EA5263">
      <w:pPr>
        <w:pStyle w:val="af4"/>
        <w:tabs>
          <w:tab w:val="left" w:pos="1134"/>
        </w:tabs>
        <w:spacing w:after="0"/>
        <w:ind w:left="927"/>
        <w:rPr>
          <w:rFonts w:cs="Times New Roman"/>
          <w:b/>
          <w:i/>
          <w:sz w:val="28"/>
          <w:szCs w:val="28"/>
        </w:rPr>
      </w:pPr>
      <w:r>
        <w:rPr>
          <w:rFonts w:cs="Times New Roman"/>
          <w:b/>
          <w:i/>
          <w:sz w:val="28"/>
          <w:szCs w:val="28"/>
        </w:rPr>
        <w:t>\</w:t>
      </w:r>
    </w:p>
    <w:p w14:paraId="01B5C959" w14:textId="35FA0EF5" w:rsidR="00EA5263" w:rsidRDefault="00EA5263">
      <w:pPr>
        <w:pStyle w:val="af4"/>
        <w:tabs>
          <w:tab w:val="left" w:pos="1134"/>
        </w:tabs>
        <w:spacing w:after="0"/>
        <w:ind w:left="927"/>
        <w:rPr>
          <w:rFonts w:cs="Times New Roman"/>
          <w:b/>
          <w:i/>
          <w:sz w:val="28"/>
          <w:szCs w:val="28"/>
        </w:rPr>
      </w:pPr>
    </w:p>
    <w:p w14:paraId="551CAC9D" w14:textId="4816EB2F" w:rsidR="00EA5263" w:rsidRDefault="00EA5263">
      <w:pPr>
        <w:pStyle w:val="af4"/>
        <w:tabs>
          <w:tab w:val="left" w:pos="1134"/>
        </w:tabs>
        <w:spacing w:after="0"/>
        <w:ind w:left="927"/>
        <w:rPr>
          <w:rFonts w:cs="Times New Roman"/>
          <w:b/>
          <w:i/>
          <w:sz w:val="28"/>
          <w:szCs w:val="28"/>
        </w:rPr>
      </w:pPr>
    </w:p>
    <w:p w14:paraId="32495659" w14:textId="428259DE" w:rsidR="00EA5263" w:rsidRDefault="00EA5263">
      <w:pPr>
        <w:pStyle w:val="af4"/>
        <w:tabs>
          <w:tab w:val="left" w:pos="1134"/>
        </w:tabs>
        <w:spacing w:after="0"/>
        <w:ind w:left="927"/>
        <w:rPr>
          <w:rFonts w:cs="Times New Roman"/>
          <w:b/>
          <w:i/>
          <w:sz w:val="28"/>
          <w:szCs w:val="28"/>
        </w:rPr>
      </w:pPr>
    </w:p>
    <w:p w14:paraId="1DBE62B5" w14:textId="2BDD710D" w:rsidR="00EA5263" w:rsidRDefault="00EA5263">
      <w:pPr>
        <w:pStyle w:val="af4"/>
        <w:tabs>
          <w:tab w:val="left" w:pos="1134"/>
        </w:tabs>
        <w:spacing w:after="0"/>
        <w:ind w:left="927"/>
        <w:rPr>
          <w:rFonts w:cs="Times New Roman"/>
          <w:b/>
          <w:i/>
          <w:sz w:val="28"/>
          <w:szCs w:val="28"/>
        </w:rPr>
      </w:pPr>
    </w:p>
    <w:p w14:paraId="6946DB82" w14:textId="5E5FF79F" w:rsidR="00EA5263" w:rsidRDefault="00EA5263">
      <w:pPr>
        <w:pStyle w:val="af4"/>
        <w:tabs>
          <w:tab w:val="left" w:pos="1134"/>
        </w:tabs>
        <w:spacing w:after="0"/>
        <w:ind w:left="927"/>
        <w:rPr>
          <w:rFonts w:cs="Times New Roman"/>
          <w:b/>
          <w:i/>
          <w:sz w:val="28"/>
          <w:szCs w:val="28"/>
        </w:rPr>
      </w:pPr>
    </w:p>
    <w:p w14:paraId="22AB7018" w14:textId="25F820B0" w:rsidR="00EA5263" w:rsidRDefault="00EA5263">
      <w:pPr>
        <w:pStyle w:val="af4"/>
        <w:tabs>
          <w:tab w:val="left" w:pos="1134"/>
        </w:tabs>
        <w:spacing w:after="0"/>
        <w:ind w:left="927"/>
        <w:rPr>
          <w:rFonts w:cs="Times New Roman"/>
          <w:b/>
          <w:i/>
          <w:sz w:val="28"/>
          <w:szCs w:val="28"/>
        </w:rPr>
      </w:pPr>
    </w:p>
    <w:p w14:paraId="3B0ABCDB" w14:textId="25FBEAE3" w:rsidR="00EA5263" w:rsidRDefault="00EA5263">
      <w:pPr>
        <w:pStyle w:val="af4"/>
        <w:tabs>
          <w:tab w:val="left" w:pos="1134"/>
        </w:tabs>
        <w:spacing w:after="0"/>
        <w:ind w:left="927"/>
        <w:rPr>
          <w:rFonts w:cs="Times New Roman"/>
          <w:b/>
          <w:i/>
          <w:sz w:val="28"/>
          <w:szCs w:val="28"/>
        </w:rPr>
      </w:pPr>
    </w:p>
    <w:p w14:paraId="4C6ECB53" w14:textId="517B0638" w:rsidR="00EA5263" w:rsidRDefault="00EA5263">
      <w:pPr>
        <w:pStyle w:val="af4"/>
        <w:tabs>
          <w:tab w:val="left" w:pos="1134"/>
        </w:tabs>
        <w:spacing w:after="0"/>
        <w:ind w:left="927"/>
        <w:rPr>
          <w:rFonts w:cs="Times New Roman"/>
          <w:b/>
          <w:i/>
          <w:sz w:val="28"/>
          <w:szCs w:val="28"/>
        </w:rPr>
      </w:pPr>
    </w:p>
    <w:p w14:paraId="77AA6EBA" w14:textId="6066D459" w:rsidR="00EA5263" w:rsidRDefault="00EA5263">
      <w:pPr>
        <w:pStyle w:val="af4"/>
        <w:tabs>
          <w:tab w:val="left" w:pos="1134"/>
        </w:tabs>
        <w:spacing w:after="0"/>
        <w:ind w:left="927"/>
        <w:rPr>
          <w:rFonts w:cs="Times New Roman"/>
          <w:b/>
          <w:i/>
          <w:sz w:val="28"/>
          <w:szCs w:val="28"/>
        </w:rPr>
      </w:pPr>
    </w:p>
    <w:p w14:paraId="63ED410F" w14:textId="1FE5B76A" w:rsidR="00EA5263" w:rsidRDefault="00EA5263">
      <w:pPr>
        <w:pStyle w:val="af4"/>
        <w:tabs>
          <w:tab w:val="left" w:pos="1134"/>
        </w:tabs>
        <w:spacing w:after="0"/>
        <w:ind w:left="927"/>
        <w:rPr>
          <w:rFonts w:cs="Times New Roman"/>
          <w:b/>
          <w:i/>
          <w:sz w:val="28"/>
          <w:szCs w:val="28"/>
        </w:rPr>
      </w:pPr>
    </w:p>
    <w:p w14:paraId="4ABA249D" w14:textId="621B8355" w:rsidR="00EA5263" w:rsidRDefault="00EA5263">
      <w:pPr>
        <w:pStyle w:val="af4"/>
        <w:tabs>
          <w:tab w:val="left" w:pos="1134"/>
        </w:tabs>
        <w:spacing w:after="0"/>
        <w:ind w:left="927"/>
        <w:rPr>
          <w:rFonts w:cs="Times New Roman"/>
          <w:b/>
          <w:i/>
          <w:sz w:val="28"/>
          <w:szCs w:val="28"/>
        </w:rPr>
      </w:pPr>
    </w:p>
    <w:p w14:paraId="548A4E16" w14:textId="58E285A5" w:rsidR="00EA5263" w:rsidRDefault="00EA5263">
      <w:pPr>
        <w:pStyle w:val="af4"/>
        <w:tabs>
          <w:tab w:val="left" w:pos="1134"/>
        </w:tabs>
        <w:spacing w:after="0"/>
        <w:ind w:left="927"/>
        <w:rPr>
          <w:rFonts w:cs="Times New Roman"/>
          <w:b/>
          <w:i/>
          <w:sz w:val="28"/>
          <w:szCs w:val="28"/>
        </w:rPr>
      </w:pPr>
    </w:p>
    <w:p w14:paraId="052DFB1D" w14:textId="500737CA" w:rsidR="00EA5263" w:rsidRDefault="00EA5263">
      <w:pPr>
        <w:pStyle w:val="af4"/>
        <w:tabs>
          <w:tab w:val="left" w:pos="1134"/>
        </w:tabs>
        <w:spacing w:after="0"/>
        <w:ind w:left="927"/>
        <w:rPr>
          <w:rFonts w:cs="Times New Roman"/>
          <w:b/>
          <w:i/>
          <w:sz w:val="28"/>
          <w:szCs w:val="28"/>
        </w:rPr>
      </w:pPr>
    </w:p>
    <w:p w14:paraId="3FF41953" w14:textId="127C4FEF" w:rsidR="00EA5263" w:rsidRDefault="00EA5263">
      <w:pPr>
        <w:pStyle w:val="af4"/>
        <w:tabs>
          <w:tab w:val="left" w:pos="1134"/>
        </w:tabs>
        <w:spacing w:after="0"/>
        <w:ind w:left="927"/>
        <w:rPr>
          <w:rFonts w:cs="Times New Roman"/>
          <w:b/>
          <w:i/>
          <w:sz w:val="28"/>
          <w:szCs w:val="28"/>
        </w:rPr>
      </w:pPr>
    </w:p>
    <w:p w14:paraId="461341F1" w14:textId="6BD58447" w:rsidR="00EA5263" w:rsidRDefault="00EA5263">
      <w:pPr>
        <w:pStyle w:val="af4"/>
        <w:tabs>
          <w:tab w:val="left" w:pos="1134"/>
        </w:tabs>
        <w:spacing w:after="0"/>
        <w:ind w:left="927"/>
        <w:rPr>
          <w:rFonts w:cs="Times New Roman"/>
          <w:b/>
          <w:i/>
          <w:sz w:val="28"/>
          <w:szCs w:val="28"/>
        </w:rPr>
      </w:pPr>
    </w:p>
    <w:p w14:paraId="79408DCD" w14:textId="3C8CF4F9" w:rsidR="00EA5263" w:rsidRDefault="00EA5263">
      <w:pPr>
        <w:pStyle w:val="af4"/>
        <w:tabs>
          <w:tab w:val="left" w:pos="1134"/>
        </w:tabs>
        <w:spacing w:after="0"/>
        <w:ind w:left="927"/>
        <w:rPr>
          <w:rFonts w:cs="Times New Roman"/>
          <w:b/>
          <w:i/>
          <w:sz w:val="28"/>
          <w:szCs w:val="28"/>
        </w:rPr>
      </w:pPr>
    </w:p>
    <w:p w14:paraId="069EC5E8" w14:textId="141B19C5" w:rsidR="00EA5263" w:rsidRDefault="00EA5263">
      <w:pPr>
        <w:pStyle w:val="af4"/>
        <w:tabs>
          <w:tab w:val="left" w:pos="1134"/>
        </w:tabs>
        <w:spacing w:after="0"/>
        <w:ind w:left="927"/>
        <w:rPr>
          <w:rFonts w:cs="Times New Roman"/>
          <w:b/>
          <w:i/>
          <w:sz w:val="28"/>
          <w:szCs w:val="28"/>
        </w:rPr>
      </w:pPr>
    </w:p>
    <w:p w14:paraId="6EB84ECA" w14:textId="2FB38C60" w:rsidR="00EA5263" w:rsidRDefault="00EA5263">
      <w:pPr>
        <w:pStyle w:val="af4"/>
        <w:tabs>
          <w:tab w:val="left" w:pos="1134"/>
        </w:tabs>
        <w:spacing w:after="0"/>
        <w:ind w:left="927"/>
        <w:rPr>
          <w:rFonts w:cs="Times New Roman"/>
          <w:b/>
          <w:i/>
          <w:sz w:val="28"/>
          <w:szCs w:val="28"/>
        </w:rPr>
      </w:pPr>
    </w:p>
    <w:p w14:paraId="161D156C" w14:textId="74CB7BD7" w:rsidR="00EA5263" w:rsidRDefault="00EA5263">
      <w:pPr>
        <w:pStyle w:val="af4"/>
        <w:tabs>
          <w:tab w:val="left" w:pos="1134"/>
        </w:tabs>
        <w:spacing w:after="0"/>
        <w:ind w:left="927"/>
        <w:rPr>
          <w:rFonts w:cs="Times New Roman"/>
          <w:b/>
          <w:i/>
          <w:sz w:val="28"/>
          <w:szCs w:val="28"/>
        </w:rPr>
      </w:pPr>
    </w:p>
    <w:p w14:paraId="3D5ADC5E" w14:textId="61C4E653" w:rsidR="00EA5263" w:rsidRDefault="00EA5263">
      <w:pPr>
        <w:pStyle w:val="af4"/>
        <w:tabs>
          <w:tab w:val="left" w:pos="1134"/>
        </w:tabs>
        <w:spacing w:after="0"/>
        <w:ind w:left="927"/>
        <w:rPr>
          <w:rFonts w:cs="Times New Roman"/>
          <w:b/>
          <w:i/>
          <w:sz w:val="28"/>
          <w:szCs w:val="28"/>
        </w:rPr>
      </w:pPr>
    </w:p>
    <w:p w14:paraId="59C4F8BC" w14:textId="7487246D" w:rsidR="00EA5263" w:rsidRDefault="00EA5263">
      <w:pPr>
        <w:pStyle w:val="af4"/>
        <w:tabs>
          <w:tab w:val="left" w:pos="1134"/>
        </w:tabs>
        <w:spacing w:after="0"/>
        <w:ind w:left="927"/>
        <w:rPr>
          <w:rFonts w:cs="Times New Roman"/>
          <w:b/>
          <w:i/>
          <w:sz w:val="28"/>
          <w:szCs w:val="28"/>
        </w:rPr>
      </w:pPr>
    </w:p>
    <w:p w14:paraId="7F8D6B85" w14:textId="6F62CC51" w:rsidR="00EA5263" w:rsidRDefault="00EA5263">
      <w:pPr>
        <w:pStyle w:val="af4"/>
        <w:tabs>
          <w:tab w:val="left" w:pos="1134"/>
        </w:tabs>
        <w:spacing w:after="0"/>
        <w:ind w:left="927"/>
        <w:rPr>
          <w:rFonts w:cs="Times New Roman"/>
          <w:b/>
          <w:i/>
          <w:sz w:val="28"/>
          <w:szCs w:val="28"/>
        </w:rPr>
      </w:pPr>
    </w:p>
    <w:p w14:paraId="3C453B22" w14:textId="46FA5CFF" w:rsidR="00EA5263" w:rsidRDefault="00EA5263">
      <w:pPr>
        <w:pStyle w:val="af4"/>
        <w:tabs>
          <w:tab w:val="left" w:pos="1134"/>
        </w:tabs>
        <w:spacing w:after="0"/>
        <w:ind w:left="927"/>
        <w:rPr>
          <w:rFonts w:cs="Times New Roman"/>
          <w:b/>
          <w:i/>
          <w:sz w:val="28"/>
          <w:szCs w:val="28"/>
        </w:rPr>
      </w:pPr>
    </w:p>
    <w:p w14:paraId="0DCE6DB8" w14:textId="4353DF78" w:rsidR="00EA5263" w:rsidRDefault="00EA5263">
      <w:pPr>
        <w:pStyle w:val="af4"/>
        <w:tabs>
          <w:tab w:val="left" w:pos="1134"/>
        </w:tabs>
        <w:spacing w:after="0"/>
        <w:ind w:left="927"/>
        <w:rPr>
          <w:rFonts w:cs="Times New Roman"/>
          <w:b/>
          <w:i/>
          <w:sz w:val="28"/>
          <w:szCs w:val="28"/>
        </w:rPr>
      </w:pPr>
    </w:p>
    <w:p w14:paraId="03B0DE35" w14:textId="3349420A" w:rsidR="00EA5263" w:rsidRDefault="00EA5263">
      <w:pPr>
        <w:pStyle w:val="af4"/>
        <w:tabs>
          <w:tab w:val="left" w:pos="1134"/>
        </w:tabs>
        <w:spacing w:after="0"/>
        <w:ind w:left="927"/>
        <w:rPr>
          <w:rFonts w:cs="Times New Roman"/>
          <w:b/>
          <w:i/>
          <w:sz w:val="28"/>
          <w:szCs w:val="28"/>
        </w:rPr>
      </w:pPr>
    </w:p>
    <w:p w14:paraId="1C77489C" w14:textId="77777777" w:rsidR="00EA5263" w:rsidRDefault="00EA5263">
      <w:pPr>
        <w:pStyle w:val="af4"/>
        <w:tabs>
          <w:tab w:val="left" w:pos="1134"/>
        </w:tabs>
        <w:spacing w:after="0"/>
        <w:ind w:left="927"/>
        <w:rPr>
          <w:rFonts w:cs="Times New Roman"/>
          <w:b/>
          <w:i/>
          <w:sz w:val="28"/>
          <w:szCs w:val="28"/>
        </w:rPr>
      </w:pPr>
    </w:p>
    <w:p w14:paraId="7092FE4C" w14:textId="77777777" w:rsidR="00A61699" w:rsidRDefault="00A61699">
      <w:pPr>
        <w:tabs>
          <w:tab w:val="left" w:pos="1134"/>
        </w:tabs>
        <w:spacing w:before="0" w:after="0"/>
        <w:rPr>
          <w:rFonts w:cs="Times New Roman"/>
          <w:b/>
          <w:i/>
          <w:sz w:val="28"/>
          <w:szCs w:val="28"/>
        </w:rPr>
      </w:pPr>
    </w:p>
    <w:p w14:paraId="5232AF0E" w14:textId="77777777" w:rsidR="00A61699" w:rsidRDefault="00A61699">
      <w:pPr>
        <w:rPr>
          <w:sz w:val="28"/>
          <w:szCs w:val="28"/>
        </w:rPr>
      </w:pPr>
    </w:p>
    <w:tbl>
      <w:tblPr>
        <w:tblpPr w:leftFromText="180" w:rightFromText="180" w:vertAnchor="text" w:horzAnchor="margin" w:tblpXSpec="right" w:tblpY="-412"/>
        <w:tblW w:w="3120" w:type="dxa"/>
        <w:jc w:val="right"/>
        <w:tblLook w:val="0000" w:firstRow="0" w:lastRow="0" w:firstColumn="0" w:lastColumn="0" w:noHBand="0" w:noVBand="0"/>
      </w:tblPr>
      <w:tblGrid>
        <w:gridCol w:w="3120"/>
      </w:tblGrid>
      <w:tr w:rsidR="00A61699" w14:paraId="134AD58C" w14:textId="77777777">
        <w:trPr>
          <w:trHeight w:val="948"/>
          <w:jc w:val="right"/>
        </w:trPr>
        <w:tc>
          <w:tcPr>
            <w:tcW w:w="3120" w:type="dxa"/>
            <w:shd w:val="clear" w:color="auto" w:fill="auto"/>
          </w:tcPr>
          <w:p w14:paraId="7D729941" w14:textId="77777777" w:rsidR="00A61699" w:rsidRPr="00EA5263" w:rsidRDefault="00EB3AAE">
            <w:pPr>
              <w:spacing w:before="0" w:after="0"/>
              <w:jc w:val="right"/>
              <w:rPr>
                <w:rFonts w:cs="Times New Roman"/>
                <w:b/>
                <w:i/>
              </w:rPr>
            </w:pPr>
            <w:r w:rsidRPr="00EA5263">
              <w:rPr>
                <w:rFonts w:cs="Times New Roman"/>
                <w:b/>
                <w:i/>
              </w:rPr>
              <w:t>Приложение №4</w:t>
            </w:r>
          </w:p>
          <w:p w14:paraId="2E916444" w14:textId="77777777" w:rsidR="00EA5263" w:rsidRDefault="00EB3AAE" w:rsidP="00EA5263">
            <w:pPr>
              <w:spacing w:before="0" w:after="0"/>
              <w:jc w:val="right"/>
              <w:rPr>
                <w:rFonts w:cs="Times New Roman"/>
                <w:b/>
                <w:i/>
              </w:rPr>
            </w:pPr>
            <w:r w:rsidRPr="00EA5263">
              <w:rPr>
                <w:rFonts w:cs="Times New Roman"/>
                <w:b/>
                <w:i/>
              </w:rPr>
              <w:t xml:space="preserve">к Договору № </w:t>
            </w:r>
            <w:r w:rsidR="00EA5263">
              <w:rPr>
                <w:rFonts w:cs="Times New Roman"/>
                <w:b/>
                <w:i/>
              </w:rPr>
              <w:t xml:space="preserve">  </w:t>
            </w:r>
          </w:p>
          <w:p w14:paraId="116964C0" w14:textId="607951DB" w:rsidR="00A61699" w:rsidRPr="00EA5263" w:rsidRDefault="00EB3AAE" w:rsidP="00EA5263">
            <w:pPr>
              <w:spacing w:before="0" w:after="0"/>
              <w:jc w:val="right"/>
              <w:rPr>
                <w:rFonts w:cs="Times New Roman"/>
                <w:b/>
                <w:i/>
              </w:rPr>
            </w:pPr>
            <w:r w:rsidRPr="00EA5263">
              <w:t xml:space="preserve"> </w:t>
            </w:r>
            <w:r w:rsidRPr="00EA5263">
              <w:rPr>
                <w:rFonts w:cs="Times New Roman"/>
                <w:b/>
                <w:i/>
              </w:rPr>
              <w:t xml:space="preserve">от «___» ________20__ </w:t>
            </w:r>
            <w:proofErr w:type="gramStart"/>
            <w:r w:rsidRPr="00EA5263">
              <w:rPr>
                <w:rFonts w:cs="Times New Roman"/>
                <w:b/>
                <w:i/>
              </w:rPr>
              <w:t>г .</w:t>
            </w:r>
            <w:proofErr w:type="gramEnd"/>
          </w:p>
        </w:tc>
      </w:tr>
    </w:tbl>
    <w:p w14:paraId="38EF0D63" w14:textId="77777777" w:rsidR="00A61699" w:rsidRDefault="00EB3AAE">
      <w:pPr>
        <w:spacing w:before="0" w:after="0"/>
        <w:jc w:val="center"/>
        <w:rPr>
          <w:rFonts w:cs="Times New Roman"/>
          <w:b/>
        </w:rPr>
      </w:pPr>
      <w:r>
        <w:rPr>
          <w:rFonts w:cs="Times New Roman"/>
          <w:b/>
          <w:sz w:val="28"/>
          <w:szCs w:val="28"/>
        </w:rPr>
        <w:t xml:space="preserve">              </w:t>
      </w:r>
    </w:p>
    <w:p w14:paraId="45E16B47" w14:textId="77777777" w:rsidR="00A61699" w:rsidRDefault="00EB3AAE">
      <w:pPr>
        <w:pStyle w:val="af4"/>
        <w:tabs>
          <w:tab w:val="left" w:pos="1134"/>
        </w:tabs>
        <w:spacing w:after="0"/>
        <w:ind w:left="0"/>
        <w:rPr>
          <w:rFonts w:cs="Times New Roman"/>
          <w:b/>
          <w:i/>
        </w:rPr>
      </w:pPr>
      <w:r>
        <w:rPr>
          <w:rFonts w:cs="Times New Roman"/>
          <w:b/>
          <w:i/>
          <w:sz w:val="28"/>
          <w:szCs w:val="28"/>
        </w:rPr>
        <w:t xml:space="preserve">                                      </w:t>
      </w:r>
    </w:p>
    <w:p w14:paraId="73DD543D" w14:textId="77777777" w:rsidR="00A61699" w:rsidRDefault="00A61699">
      <w:pPr>
        <w:spacing w:before="0" w:after="0"/>
        <w:jc w:val="center"/>
        <w:rPr>
          <w:rFonts w:cs="Times New Roman"/>
          <w:b/>
          <w:bCs/>
          <w:sz w:val="28"/>
          <w:szCs w:val="28"/>
        </w:rPr>
      </w:pPr>
    </w:p>
    <w:p w14:paraId="0CF59303" w14:textId="77777777" w:rsidR="00A61699" w:rsidRDefault="00EB3AAE">
      <w:pPr>
        <w:spacing w:before="0" w:after="0"/>
        <w:jc w:val="center"/>
        <w:rPr>
          <w:rFonts w:cs="Times New Roman"/>
          <w:b/>
          <w:bCs/>
        </w:rPr>
      </w:pPr>
      <w:r>
        <w:rPr>
          <w:rFonts w:cs="Times New Roman"/>
          <w:b/>
          <w:bCs/>
          <w:sz w:val="28"/>
          <w:szCs w:val="28"/>
        </w:rPr>
        <w:t xml:space="preserve">Форма ЗАЯВКИ </w:t>
      </w:r>
    </w:p>
    <w:p w14:paraId="44158E77" w14:textId="77777777" w:rsidR="00A61699" w:rsidRDefault="00EB3AAE">
      <w:pPr>
        <w:keepNext/>
        <w:spacing w:before="0" w:after="0"/>
        <w:ind w:firstLine="720"/>
        <w:jc w:val="center"/>
        <w:rPr>
          <w:rFonts w:cs="Times New Roman"/>
          <w:b/>
          <w:bCs/>
        </w:rPr>
      </w:pPr>
      <w:proofErr w:type="gramStart"/>
      <w:r>
        <w:rPr>
          <w:rFonts w:cs="Times New Roman"/>
          <w:b/>
          <w:bCs/>
          <w:sz w:val="28"/>
          <w:szCs w:val="28"/>
        </w:rPr>
        <w:t>на  оказание</w:t>
      </w:r>
      <w:proofErr w:type="gramEnd"/>
      <w:r>
        <w:rPr>
          <w:rFonts w:cs="Times New Roman"/>
          <w:b/>
          <w:bCs/>
          <w:sz w:val="28"/>
          <w:szCs w:val="28"/>
        </w:rPr>
        <w:t xml:space="preserve"> услуг Специализированной организации</w:t>
      </w:r>
    </w:p>
    <w:p w14:paraId="0A0743CD" w14:textId="77777777" w:rsidR="00A61699" w:rsidRDefault="00A61699">
      <w:pPr>
        <w:spacing w:before="0" w:after="0"/>
        <w:jc w:val="center"/>
        <w:rPr>
          <w:rFonts w:cs="Times New Roman"/>
          <w:b/>
          <w:bCs/>
          <w:sz w:val="28"/>
          <w:szCs w:val="28"/>
        </w:rPr>
      </w:pPr>
    </w:p>
    <w:p w14:paraId="53C0B769" w14:textId="77777777" w:rsidR="00A61699" w:rsidRDefault="00EB3AAE">
      <w:pPr>
        <w:spacing w:before="0" w:after="0"/>
        <w:jc w:val="center"/>
        <w:rPr>
          <w:rFonts w:cs="Times New Roman"/>
        </w:rPr>
      </w:pPr>
      <w:r>
        <w:rPr>
          <w:rFonts w:cs="Times New Roman"/>
          <w:sz w:val="28"/>
          <w:szCs w:val="28"/>
        </w:rPr>
        <w:t>__________________________________________________</w:t>
      </w:r>
    </w:p>
    <w:p w14:paraId="234909DE" w14:textId="77777777" w:rsidR="00A61699" w:rsidRDefault="00EB3AAE">
      <w:pPr>
        <w:spacing w:before="0" w:after="0"/>
        <w:jc w:val="center"/>
        <w:rPr>
          <w:rFonts w:cs="Times New Roman"/>
        </w:rPr>
      </w:pPr>
      <w:r>
        <w:rPr>
          <w:rFonts w:cs="Times New Roman"/>
          <w:sz w:val="28"/>
          <w:szCs w:val="28"/>
        </w:rPr>
        <w:t>(наименование услуги)</w:t>
      </w:r>
    </w:p>
    <w:tbl>
      <w:tblPr>
        <w:tblStyle w:val="afd"/>
        <w:tblW w:w="10137" w:type="dxa"/>
        <w:tblInd w:w="-108" w:type="dxa"/>
        <w:tblLook w:val="04A0" w:firstRow="1" w:lastRow="0" w:firstColumn="1" w:lastColumn="0" w:noHBand="0" w:noVBand="1"/>
      </w:tblPr>
      <w:tblGrid>
        <w:gridCol w:w="390"/>
        <w:gridCol w:w="3967"/>
        <w:gridCol w:w="5780"/>
      </w:tblGrid>
      <w:tr w:rsidR="00A61699" w14:paraId="1CA0A461" w14:textId="77777777">
        <w:tc>
          <w:tcPr>
            <w:tcW w:w="390" w:type="dxa"/>
            <w:shd w:val="clear" w:color="auto" w:fill="auto"/>
          </w:tcPr>
          <w:p w14:paraId="440C5181"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279FA31F" w14:textId="77777777" w:rsidR="00A61699" w:rsidRDefault="00EB3AAE">
            <w:pPr>
              <w:spacing w:before="0" w:after="0"/>
              <w:jc w:val="both"/>
              <w:rPr>
                <w:rFonts w:cs="Times New Roman"/>
                <w:sz w:val="20"/>
                <w:szCs w:val="20"/>
              </w:rPr>
            </w:pPr>
            <w:r>
              <w:rPr>
                <w:rFonts w:cs="Times New Roman"/>
                <w:sz w:val="28"/>
                <w:szCs w:val="28"/>
              </w:rPr>
              <w:t>Наименование заказчика</w:t>
            </w:r>
          </w:p>
        </w:tc>
        <w:tc>
          <w:tcPr>
            <w:tcW w:w="5780" w:type="dxa"/>
            <w:shd w:val="clear" w:color="auto" w:fill="auto"/>
          </w:tcPr>
          <w:p w14:paraId="3241AD43" w14:textId="77777777" w:rsidR="00A61699" w:rsidRDefault="00A61699">
            <w:pPr>
              <w:spacing w:before="0" w:after="0"/>
              <w:jc w:val="center"/>
              <w:rPr>
                <w:rFonts w:cs="Times New Roman"/>
                <w:sz w:val="28"/>
                <w:szCs w:val="28"/>
              </w:rPr>
            </w:pPr>
          </w:p>
        </w:tc>
      </w:tr>
      <w:tr w:rsidR="00A61699" w14:paraId="2675CC31" w14:textId="77777777">
        <w:tc>
          <w:tcPr>
            <w:tcW w:w="390" w:type="dxa"/>
            <w:shd w:val="clear" w:color="auto" w:fill="auto"/>
          </w:tcPr>
          <w:p w14:paraId="59CEEA30"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71FB222E" w14:textId="77777777" w:rsidR="00A61699" w:rsidRDefault="00EB3AAE">
            <w:pPr>
              <w:spacing w:before="0" w:after="0"/>
              <w:jc w:val="both"/>
              <w:rPr>
                <w:rFonts w:cs="Times New Roman"/>
                <w:sz w:val="20"/>
                <w:szCs w:val="20"/>
              </w:rPr>
            </w:pPr>
            <w:r>
              <w:rPr>
                <w:rFonts w:cs="Times New Roman"/>
                <w:sz w:val="28"/>
                <w:szCs w:val="28"/>
              </w:rPr>
              <w:t>Место нахождения заказчика</w:t>
            </w:r>
          </w:p>
        </w:tc>
        <w:tc>
          <w:tcPr>
            <w:tcW w:w="5780" w:type="dxa"/>
            <w:shd w:val="clear" w:color="auto" w:fill="auto"/>
          </w:tcPr>
          <w:p w14:paraId="4A5B2A62" w14:textId="77777777" w:rsidR="00A61699" w:rsidRDefault="00A61699">
            <w:pPr>
              <w:spacing w:before="0" w:after="0"/>
              <w:jc w:val="center"/>
              <w:rPr>
                <w:rFonts w:cs="Times New Roman"/>
                <w:sz w:val="28"/>
                <w:szCs w:val="28"/>
              </w:rPr>
            </w:pPr>
          </w:p>
        </w:tc>
      </w:tr>
      <w:tr w:rsidR="00A61699" w14:paraId="6C4246A4" w14:textId="77777777">
        <w:tc>
          <w:tcPr>
            <w:tcW w:w="390" w:type="dxa"/>
            <w:shd w:val="clear" w:color="auto" w:fill="auto"/>
          </w:tcPr>
          <w:p w14:paraId="10273E6F"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4C92D881" w14:textId="77777777" w:rsidR="00A61699" w:rsidRDefault="00EB3AAE">
            <w:pPr>
              <w:spacing w:before="0" w:after="0"/>
              <w:jc w:val="both"/>
              <w:rPr>
                <w:rFonts w:cs="Times New Roman"/>
                <w:sz w:val="20"/>
                <w:szCs w:val="20"/>
              </w:rPr>
            </w:pPr>
            <w:r>
              <w:rPr>
                <w:rFonts w:cs="Times New Roman"/>
                <w:sz w:val="28"/>
                <w:szCs w:val="28"/>
              </w:rPr>
              <w:t>Почтовый адрес заказчика</w:t>
            </w:r>
          </w:p>
        </w:tc>
        <w:tc>
          <w:tcPr>
            <w:tcW w:w="5780" w:type="dxa"/>
            <w:shd w:val="clear" w:color="auto" w:fill="auto"/>
          </w:tcPr>
          <w:p w14:paraId="38889ED6" w14:textId="77777777" w:rsidR="00A61699" w:rsidRDefault="00A61699">
            <w:pPr>
              <w:spacing w:before="0" w:after="0"/>
              <w:jc w:val="center"/>
              <w:rPr>
                <w:rFonts w:cs="Times New Roman"/>
                <w:sz w:val="28"/>
                <w:szCs w:val="28"/>
              </w:rPr>
            </w:pPr>
          </w:p>
        </w:tc>
      </w:tr>
      <w:tr w:rsidR="00A61699" w14:paraId="5EB10878" w14:textId="77777777">
        <w:tc>
          <w:tcPr>
            <w:tcW w:w="390" w:type="dxa"/>
            <w:shd w:val="clear" w:color="auto" w:fill="auto"/>
          </w:tcPr>
          <w:p w14:paraId="459CE5AF"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2F2437D4" w14:textId="77777777" w:rsidR="00A61699" w:rsidRDefault="00EB3AAE">
            <w:pPr>
              <w:spacing w:before="0" w:after="0"/>
              <w:jc w:val="both"/>
              <w:rPr>
                <w:rFonts w:cs="Times New Roman"/>
                <w:sz w:val="20"/>
                <w:szCs w:val="20"/>
              </w:rPr>
            </w:pPr>
            <w:r>
              <w:rPr>
                <w:rFonts w:cs="Times New Roman"/>
                <w:sz w:val="28"/>
                <w:szCs w:val="28"/>
              </w:rPr>
              <w:t>Адрес электронной почты Заказчика</w:t>
            </w:r>
          </w:p>
        </w:tc>
        <w:tc>
          <w:tcPr>
            <w:tcW w:w="5780" w:type="dxa"/>
            <w:shd w:val="clear" w:color="auto" w:fill="auto"/>
          </w:tcPr>
          <w:p w14:paraId="1B7E7DE9" w14:textId="77777777" w:rsidR="00A61699" w:rsidRDefault="00A61699">
            <w:pPr>
              <w:spacing w:before="0" w:after="0"/>
              <w:jc w:val="center"/>
              <w:rPr>
                <w:rFonts w:cs="Times New Roman"/>
                <w:sz w:val="28"/>
                <w:szCs w:val="28"/>
              </w:rPr>
            </w:pPr>
          </w:p>
        </w:tc>
      </w:tr>
      <w:tr w:rsidR="00A61699" w14:paraId="55BD0505" w14:textId="77777777">
        <w:tc>
          <w:tcPr>
            <w:tcW w:w="390" w:type="dxa"/>
            <w:shd w:val="clear" w:color="auto" w:fill="auto"/>
          </w:tcPr>
          <w:p w14:paraId="489EBF9B"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0D297940" w14:textId="77777777" w:rsidR="00A61699" w:rsidRDefault="00EB3AAE">
            <w:pPr>
              <w:pStyle w:val="ConsPlusCell"/>
              <w:widowControl/>
              <w:rPr>
                <w:rFonts w:ascii="Times New Roman" w:hAnsi="Times New Roman" w:cs="Times New Roman"/>
              </w:rPr>
            </w:pPr>
            <w:r>
              <w:rPr>
                <w:rFonts w:ascii="Times New Roman" w:hAnsi="Times New Roman" w:cs="Times New Roman"/>
                <w:sz w:val="28"/>
                <w:szCs w:val="28"/>
              </w:rPr>
              <w:t>Ф.И.О. должностного лица, ответственного</w:t>
            </w:r>
          </w:p>
          <w:p w14:paraId="0B1D3ADC" w14:textId="77777777" w:rsidR="00A61699" w:rsidRDefault="00EB3AAE">
            <w:pPr>
              <w:spacing w:before="0" w:after="0"/>
              <w:jc w:val="both"/>
              <w:rPr>
                <w:rFonts w:cs="Times New Roman"/>
                <w:sz w:val="20"/>
                <w:szCs w:val="20"/>
              </w:rPr>
            </w:pPr>
            <w:r>
              <w:rPr>
                <w:rFonts w:cs="Times New Roman"/>
                <w:sz w:val="28"/>
                <w:szCs w:val="28"/>
              </w:rPr>
              <w:t>за взаимодействие со специализированной организацией, номер факса и контактного телефона</w:t>
            </w:r>
          </w:p>
        </w:tc>
        <w:tc>
          <w:tcPr>
            <w:tcW w:w="5780" w:type="dxa"/>
            <w:shd w:val="clear" w:color="auto" w:fill="auto"/>
          </w:tcPr>
          <w:p w14:paraId="7B67BCA5" w14:textId="77777777" w:rsidR="00A61699" w:rsidRDefault="00A61699">
            <w:pPr>
              <w:spacing w:before="0" w:after="0"/>
              <w:jc w:val="center"/>
              <w:rPr>
                <w:rFonts w:cs="Times New Roman"/>
                <w:sz w:val="28"/>
                <w:szCs w:val="28"/>
              </w:rPr>
            </w:pPr>
          </w:p>
        </w:tc>
      </w:tr>
      <w:tr w:rsidR="00A61699" w14:paraId="18D2975F" w14:textId="77777777">
        <w:tc>
          <w:tcPr>
            <w:tcW w:w="390" w:type="dxa"/>
            <w:shd w:val="clear" w:color="auto" w:fill="auto"/>
          </w:tcPr>
          <w:p w14:paraId="4F766D0D"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0D427C91" w14:textId="77777777" w:rsidR="00A61699" w:rsidRDefault="00EB3AAE">
            <w:pPr>
              <w:spacing w:before="0" w:after="0"/>
              <w:jc w:val="both"/>
              <w:rPr>
                <w:rFonts w:cs="Times New Roman"/>
                <w:sz w:val="20"/>
                <w:szCs w:val="20"/>
              </w:rPr>
            </w:pPr>
            <w:r>
              <w:rPr>
                <w:rFonts w:cs="Times New Roman"/>
                <w:sz w:val="28"/>
                <w:szCs w:val="28"/>
              </w:rPr>
              <w:t>Реквизиты заказчика для включения в проект договора (ИНН, КПП, банковские и иные реквизиты)</w:t>
            </w:r>
          </w:p>
        </w:tc>
        <w:tc>
          <w:tcPr>
            <w:tcW w:w="5780" w:type="dxa"/>
            <w:shd w:val="clear" w:color="auto" w:fill="auto"/>
          </w:tcPr>
          <w:p w14:paraId="4AB18F48" w14:textId="77777777" w:rsidR="00A61699" w:rsidRDefault="00A61699">
            <w:pPr>
              <w:spacing w:before="0" w:after="0"/>
              <w:jc w:val="center"/>
              <w:rPr>
                <w:rFonts w:cs="Times New Roman"/>
                <w:sz w:val="28"/>
                <w:szCs w:val="28"/>
              </w:rPr>
            </w:pPr>
          </w:p>
        </w:tc>
      </w:tr>
      <w:tr w:rsidR="00A61699" w14:paraId="078662BB" w14:textId="77777777">
        <w:tc>
          <w:tcPr>
            <w:tcW w:w="390" w:type="dxa"/>
            <w:shd w:val="clear" w:color="auto" w:fill="auto"/>
          </w:tcPr>
          <w:p w14:paraId="6205E5A9"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17486F8B" w14:textId="0F8D6EF3" w:rsidR="00A61699" w:rsidRDefault="00EB3AAE">
            <w:pPr>
              <w:spacing w:before="0" w:after="0"/>
              <w:jc w:val="both"/>
              <w:rPr>
                <w:rFonts w:cs="Times New Roman"/>
                <w:sz w:val="20"/>
                <w:szCs w:val="20"/>
              </w:rPr>
            </w:pPr>
            <w:r>
              <w:rPr>
                <w:rFonts w:cs="Times New Roman"/>
                <w:sz w:val="28"/>
                <w:szCs w:val="28"/>
              </w:rPr>
              <w:t xml:space="preserve">Разработка и размещение информации о закупке в </w:t>
            </w:r>
            <w:r w:rsidRPr="005456E3">
              <w:rPr>
                <w:rFonts w:cs="Times New Roman"/>
                <w:color w:val="FF0000"/>
                <w:sz w:val="28"/>
                <w:szCs w:val="28"/>
              </w:rPr>
              <w:t>плане закупок</w:t>
            </w:r>
            <w:r w:rsidR="005456E3" w:rsidRPr="005456E3">
              <w:rPr>
                <w:rFonts w:cs="Times New Roman"/>
                <w:color w:val="FF0000"/>
                <w:sz w:val="28"/>
                <w:szCs w:val="28"/>
              </w:rPr>
              <w:t>/плане графике *</w:t>
            </w:r>
            <w:r>
              <w:rPr>
                <w:rFonts w:cs="Times New Roman"/>
                <w:sz w:val="28"/>
                <w:szCs w:val="28"/>
              </w:rPr>
              <w:t xml:space="preserve"> Специализированной организацией</w:t>
            </w:r>
          </w:p>
        </w:tc>
        <w:tc>
          <w:tcPr>
            <w:tcW w:w="5780" w:type="dxa"/>
            <w:shd w:val="clear" w:color="auto" w:fill="auto"/>
          </w:tcPr>
          <w:p w14:paraId="50EBF798" w14:textId="77777777" w:rsidR="00A61699" w:rsidRDefault="00EB3AAE">
            <w:pPr>
              <w:spacing w:before="0" w:after="0"/>
              <w:jc w:val="center"/>
              <w:rPr>
                <w:rFonts w:cs="Times New Roman"/>
                <w:sz w:val="20"/>
                <w:szCs w:val="20"/>
              </w:rPr>
            </w:pPr>
            <w:r>
              <w:rPr>
                <w:rFonts w:cs="Times New Roman"/>
                <w:sz w:val="28"/>
                <w:szCs w:val="28"/>
              </w:rPr>
              <w:t>ДА/НЕТ</w:t>
            </w:r>
          </w:p>
        </w:tc>
      </w:tr>
      <w:tr w:rsidR="00A61699" w14:paraId="135A5FCA" w14:textId="77777777">
        <w:tc>
          <w:tcPr>
            <w:tcW w:w="390" w:type="dxa"/>
            <w:shd w:val="clear" w:color="auto" w:fill="auto"/>
          </w:tcPr>
          <w:p w14:paraId="4986519C"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40F5B7EC" w14:textId="77777777" w:rsidR="00A61699" w:rsidRDefault="00EB3AAE">
            <w:pPr>
              <w:spacing w:before="0" w:after="0"/>
              <w:jc w:val="both"/>
              <w:rPr>
                <w:rFonts w:cs="Times New Roman"/>
                <w:sz w:val="20"/>
                <w:szCs w:val="20"/>
              </w:rPr>
            </w:pPr>
            <w:r>
              <w:rPr>
                <w:rFonts w:cs="Times New Roman"/>
                <w:sz w:val="28"/>
                <w:szCs w:val="28"/>
              </w:rPr>
              <w:t>Размещение Специализированной организацией информации о заключенном договоре и его копии, заключенном по результатам закупки</w:t>
            </w:r>
          </w:p>
        </w:tc>
        <w:tc>
          <w:tcPr>
            <w:tcW w:w="5780" w:type="dxa"/>
            <w:shd w:val="clear" w:color="auto" w:fill="auto"/>
          </w:tcPr>
          <w:p w14:paraId="2D9DA1F1" w14:textId="77777777" w:rsidR="00A61699" w:rsidRDefault="00EB3AAE">
            <w:pPr>
              <w:spacing w:before="0" w:after="0"/>
              <w:jc w:val="center"/>
              <w:rPr>
                <w:rFonts w:cs="Times New Roman"/>
                <w:sz w:val="20"/>
                <w:szCs w:val="20"/>
              </w:rPr>
            </w:pPr>
            <w:r>
              <w:rPr>
                <w:rFonts w:cs="Times New Roman"/>
                <w:sz w:val="28"/>
                <w:szCs w:val="28"/>
              </w:rPr>
              <w:t>ДА/НЕТ</w:t>
            </w:r>
          </w:p>
        </w:tc>
      </w:tr>
      <w:tr w:rsidR="00A61699" w14:paraId="51BA35DD" w14:textId="77777777">
        <w:tc>
          <w:tcPr>
            <w:tcW w:w="390" w:type="dxa"/>
            <w:shd w:val="clear" w:color="auto" w:fill="auto"/>
          </w:tcPr>
          <w:p w14:paraId="0D197591"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24C00376" w14:textId="77777777" w:rsidR="00A61699" w:rsidRDefault="00EB3AAE">
            <w:pPr>
              <w:spacing w:before="0" w:after="0"/>
              <w:jc w:val="both"/>
              <w:rPr>
                <w:rFonts w:cs="Times New Roman"/>
                <w:sz w:val="20"/>
                <w:szCs w:val="20"/>
              </w:rPr>
            </w:pPr>
            <w:r>
              <w:rPr>
                <w:rFonts w:cs="Times New Roman"/>
                <w:sz w:val="28"/>
                <w:szCs w:val="28"/>
              </w:rPr>
              <w:t>Адрес приема заявок на участие в закупке, в случае проведения закупки не в электронном виде.</w:t>
            </w:r>
          </w:p>
        </w:tc>
        <w:tc>
          <w:tcPr>
            <w:tcW w:w="5780" w:type="dxa"/>
            <w:shd w:val="clear" w:color="auto" w:fill="auto"/>
          </w:tcPr>
          <w:p w14:paraId="755179CA" w14:textId="77777777" w:rsidR="00A61699" w:rsidRDefault="00A61699">
            <w:pPr>
              <w:spacing w:before="0" w:after="0"/>
              <w:jc w:val="center"/>
              <w:rPr>
                <w:rFonts w:cs="Times New Roman"/>
                <w:sz w:val="28"/>
                <w:szCs w:val="28"/>
              </w:rPr>
            </w:pPr>
          </w:p>
        </w:tc>
      </w:tr>
      <w:tr w:rsidR="00A61699" w14:paraId="53213CBA" w14:textId="77777777">
        <w:tc>
          <w:tcPr>
            <w:tcW w:w="390" w:type="dxa"/>
            <w:shd w:val="clear" w:color="auto" w:fill="auto"/>
          </w:tcPr>
          <w:p w14:paraId="6FB1464F"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7EE33B88" w14:textId="224FA0A3" w:rsidR="00A61699" w:rsidRDefault="00EB3AAE">
            <w:pPr>
              <w:spacing w:before="0" w:after="0"/>
              <w:jc w:val="both"/>
              <w:rPr>
                <w:rFonts w:cs="Times New Roman"/>
                <w:sz w:val="20"/>
                <w:szCs w:val="20"/>
              </w:rPr>
            </w:pPr>
            <w:r>
              <w:rPr>
                <w:rFonts w:cs="Times New Roman"/>
                <w:sz w:val="28"/>
                <w:szCs w:val="28"/>
              </w:rPr>
              <w:t xml:space="preserve">Способ закупки в соответствии с </w:t>
            </w:r>
            <w:r w:rsidRPr="005456E3">
              <w:rPr>
                <w:rFonts w:cs="Times New Roman"/>
                <w:color w:val="FF0000"/>
                <w:sz w:val="28"/>
                <w:szCs w:val="28"/>
              </w:rPr>
              <w:t>положением</w:t>
            </w:r>
            <w:r w:rsidR="005456E3" w:rsidRPr="005456E3">
              <w:rPr>
                <w:rFonts w:cs="Times New Roman"/>
                <w:color w:val="FF0000"/>
                <w:sz w:val="28"/>
                <w:szCs w:val="28"/>
              </w:rPr>
              <w:t>/ 44-ФЗ</w:t>
            </w:r>
            <w:r w:rsidR="005456E3">
              <w:rPr>
                <w:rFonts w:cs="Times New Roman"/>
                <w:color w:val="FF0000"/>
                <w:sz w:val="28"/>
                <w:szCs w:val="28"/>
              </w:rPr>
              <w:t xml:space="preserve"> *</w:t>
            </w:r>
          </w:p>
        </w:tc>
        <w:tc>
          <w:tcPr>
            <w:tcW w:w="5780" w:type="dxa"/>
            <w:shd w:val="clear" w:color="auto" w:fill="auto"/>
          </w:tcPr>
          <w:p w14:paraId="6E6FD3E7" w14:textId="77777777" w:rsidR="00A61699" w:rsidRDefault="00A61699">
            <w:pPr>
              <w:spacing w:before="0" w:after="0"/>
              <w:jc w:val="center"/>
              <w:rPr>
                <w:rFonts w:cs="Times New Roman"/>
                <w:sz w:val="28"/>
                <w:szCs w:val="28"/>
              </w:rPr>
            </w:pPr>
          </w:p>
        </w:tc>
      </w:tr>
      <w:tr w:rsidR="00A61699" w14:paraId="199B4CE2" w14:textId="77777777">
        <w:tc>
          <w:tcPr>
            <w:tcW w:w="390" w:type="dxa"/>
            <w:shd w:val="clear" w:color="auto" w:fill="auto"/>
          </w:tcPr>
          <w:p w14:paraId="3D23967E"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19514155" w14:textId="77777777" w:rsidR="00A61699" w:rsidRDefault="00EB3AAE">
            <w:pPr>
              <w:spacing w:before="0" w:after="0"/>
              <w:jc w:val="both"/>
              <w:rPr>
                <w:rFonts w:cs="Times New Roman"/>
                <w:sz w:val="20"/>
                <w:szCs w:val="20"/>
              </w:rPr>
            </w:pPr>
            <w:r>
              <w:rPr>
                <w:rFonts w:cs="Times New Roman"/>
                <w:sz w:val="28"/>
                <w:szCs w:val="28"/>
              </w:rPr>
              <w:t>Указание на применяемые специальные процедуры</w:t>
            </w:r>
          </w:p>
        </w:tc>
        <w:tc>
          <w:tcPr>
            <w:tcW w:w="5780" w:type="dxa"/>
            <w:shd w:val="clear" w:color="auto" w:fill="auto"/>
          </w:tcPr>
          <w:p w14:paraId="5D442063" w14:textId="77777777" w:rsidR="00A61699" w:rsidRDefault="00A61699">
            <w:pPr>
              <w:spacing w:before="0" w:after="0"/>
              <w:jc w:val="center"/>
              <w:rPr>
                <w:rFonts w:cs="Times New Roman"/>
                <w:sz w:val="28"/>
                <w:szCs w:val="28"/>
              </w:rPr>
            </w:pPr>
          </w:p>
        </w:tc>
      </w:tr>
      <w:tr w:rsidR="00A61699" w14:paraId="3381483B" w14:textId="77777777">
        <w:tc>
          <w:tcPr>
            <w:tcW w:w="390" w:type="dxa"/>
            <w:shd w:val="clear" w:color="auto" w:fill="auto"/>
          </w:tcPr>
          <w:p w14:paraId="75E1488C"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5EA929E1" w14:textId="4AD5C49A" w:rsidR="00A61699" w:rsidRDefault="00EB3AAE">
            <w:pPr>
              <w:spacing w:before="0" w:after="0"/>
              <w:jc w:val="both"/>
              <w:rPr>
                <w:rFonts w:cs="Times New Roman"/>
                <w:sz w:val="20"/>
                <w:szCs w:val="20"/>
              </w:rPr>
            </w:pPr>
            <w:r>
              <w:rPr>
                <w:rFonts w:cs="Times New Roman"/>
                <w:sz w:val="28"/>
                <w:szCs w:val="28"/>
              </w:rPr>
              <w:t xml:space="preserve">Предмет договора с указанием количества поставляемого товара, объема выполняемых </w:t>
            </w:r>
            <w:r>
              <w:rPr>
                <w:rFonts w:cs="Times New Roman"/>
                <w:sz w:val="28"/>
                <w:szCs w:val="28"/>
              </w:rPr>
              <w:lastRenderedPageBreak/>
              <w:t xml:space="preserve">работ, оказываемых услуг </w:t>
            </w:r>
            <w:r w:rsidR="005456E3">
              <w:rPr>
                <w:rFonts w:cs="Times New Roman"/>
                <w:sz w:val="28"/>
                <w:szCs w:val="28"/>
              </w:rPr>
              <w:t xml:space="preserve">    </w:t>
            </w:r>
            <w:proofErr w:type="gramStart"/>
            <w:r w:rsidR="005456E3">
              <w:rPr>
                <w:rFonts w:cs="Times New Roman"/>
                <w:sz w:val="28"/>
                <w:szCs w:val="28"/>
              </w:rPr>
              <w:t xml:space="preserve">   </w:t>
            </w:r>
            <w:r>
              <w:rPr>
                <w:rFonts w:cs="Times New Roman"/>
                <w:sz w:val="28"/>
                <w:szCs w:val="28"/>
              </w:rPr>
              <w:t>(</w:t>
            </w:r>
            <w:proofErr w:type="gramEnd"/>
            <w:r w:rsidR="005456E3">
              <w:rPr>
                <w:rFonts w:cs="Times New Roman"/>
                <w:sz w:val="28"/>
                <w:szCs w:val="28"/>
              </w:rPr>
              <w:t xml:space="preserve">при возможности </w:t>
            </w:r>
            <w:r>
              <w:rPr>
                <w:rFonts w:cs="Times New Roman"/>
                <w:sz w:val="28"/>
                <w:szCs w:val="28"/>
              </w:rPr>
              <w:t>с указанием кода видов экономической деятельности, классов и подклассов продукции и услуг, а также видов продукции и услуг) ОКДП)</w:t>
            </w:r>
            <w:r w:rsidR="005456E3">
              <w:rPr>
                <w:rFonts w:cs="Times New Roman"/>
                <w:sz w:val="28"/>
                <w:szCs w:val="28"/>
              </w:rPr>
              <w:t>,</w:t>
            </w:r>
          </w:p>
        </w:tc>
        <w:tc>
          <w:tcPr>
            <w:tcW w:w="5780" w:type="dxa"/>
            <w:shd w:val="clear" w:color="auto" w:fill="auto"/>
          </w:tcPr>
          <w:p w14:paraId="1AB882DE" w14:textId="77777777" w:rsidR="00A61699" w:rsidRDefault="00A61699">
            <w:pPr>
              <w:spacing w:before="0" w:after="0"/>
              <w:jc w:val="center"/>
              <w:rPr>
                <w:rFonts w:cs="Times New Roman"/>
                <w:sz w:val="28"/>
                <w:szCs w:val="28"/>
              </w:rPr>
            </w:pPr>
          </w:p>
        </w:tc>
      </w:tr>
      <w:tr w:rsidR="00A61699" w14:paraId="1F515FAF" w14:textId="77777777">
        <w:tc>
          <w:tcPr>
            <w:tcW w:w="390" w:type="dxa"/>
            <w:shd w:val="clear" w:color="auto" w:fill="auto"/>
          </w:tcPr>
          <w:p w14:paraId="01BCC126"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414A8DBF" w14:textId="77777777" w:rsidR="00A61699" w:rsidRDefault="00EB3AAE">
            <w:pPr>
              <w:spacing w:before="0" w:after="0"/>
              <w:jc w:val="both"/>
              <w:rPr>
                <w:rFonts w:cs="Times New Roman"/>
                <w:sz w:val="20"/>
                <w:szCs w:val="20"/>
              </w:rPr>
            </w:pPr>
            <w:r>
              <w:rPr>
                <w:rFonts w:cs="Times New Roman"/>
                <w:sz w:val="28"/>
                <w:szCs w:val="28"/>
              </w:rPr>
              <w:t>Торговые наименования товара (не менее двух наименований) если предметом закупки является товар или услуги, работы с использованием товара</w:t>
            </w:r>
          </w:p>
        </w:tc>
        <w:tc>
          <w:tcPr>
            <w:tcW w:w="5780" w:type="dxa"/>
            <w:shd w:val="clear" w:color="auto" w:fill="auto"/>
          </w:tcPr>
          <w:p w14:paraId="642CA20B" w14:textId="77777777" w:rsidR="00A61699" w:rsidRDefault="00A61699">
            <w:pPr>
              <w:spacing w:before="0" w:after="0"/>
              <w:jc w:val="center"/>
              <w:rPr>
                <w:rFonts w:cs="Times New Roman"/>
                <w:sz w:val="28"/>
                <w:szCs w:val="28"/>
              </w:rPr>
            </w:pPr>
          </w:p>
        </w:tc>
      </w:tr>
      <w:tr w:rsidR="00A61699" w14:paraId="27A55F31" w14:textId="77777777">
        <w:tc>
          <w:tcPr>
            <w:tcW w:w="390" w:type="dxa"/>
            <w:shd w:val="clear" w:color="auto" w:fill="auto"/>
          </w:tcPr>
          <w:p w14:paraId="0FD06E54"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4A25575E" w14:textId="77777777" w:rsidR="00A61699" w:rsidRDefault="00EB3AAE">
            <w:pPr>
              <w:spacing w:before="0" w:after="0"/>
              <w:jc w:val="both"/>
              <w:rPr>
                <w:rFonts w:cs="Times New Roman"/>
                <w:sz w:val="20"/>
                <w:szCs w:val="20"/>
              </w:rPr>
            </w:pPr>
            <w:r>
              <w:rPr>
                <w:rFonts w:cs="Times New Roman"/>
                <w:sz w:val="28"/>
                <w:szCs w:val="28"/>
              </w:rPr>
              <w:t>Место, условия и сроки (периоды) поставки товара, выполнения работ, оказания услуг</w:t>
            </w:r>
          </w:p>
        </w:tc>
        <w:tc>
          <w:tcPr>
            <w:tcW w:w="5780" w:type="dxa"/>
            <w:shd w:val="clear" w:color="auto" w:fill="auto"/>
          </w:tcPr>
          <w:p w14:paraId="15959C99" w14:textId="77777777" w:rsidR="00A61699" w:rsidRDefault="00A61699">
            <w:pPr>
              <w:spacing w:before="0" w:after="0"/>
              <w:jc w:val="center"/>
              <w:rPr>
                <w:rFonts w:cs="Times New Roman"/>
                <w:sz w:val="28"/>
                <w:szCs w:val="28"/>
              </w:rPr>
            </w:pPr>
          </w:p>
        </w:tc>
      </w:tr>
      <w:tr w:rsidR="00A61699" w14:paraId="55B4D83D" w14:textId="77777777">
        <w:tc>
          <w:tcPr>
            <w:tcW w:w="390" w:type="dxa"/>
            <w:shd w:val="clear" w:color="auto" w:fill="auto"/>
          </w:tcPr>
          <w:p w14:paraId="0E41AAD4"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08433A32" w14:textId="77777777" w:rsidR="00A61699" w:rsidRDefault="00EB3AAE">
            <w:pPr>
              <w:spacing w:before="0" w:after="0"/>
              <w:jc w:val="both"/>
              <w:rPr>
                <w:rFonts w:cs="Times New Roman"/>
                <w:sz w:val="20"/>
                <w:szCs w:val="20"/>
              </w:rPr>
            </w:pPr>
            <w:r>
              <w:rPr>
                <w:rFonts w:cs="Times New Roman"/>
                <w:sz w:val="28"/>
                <w:szCs w:val="28"/>
              </w:rPr>
              <w:t xml:space="preserve">Сведения о начальной (максимальной) цене договора (цене лота), цене единицы продукции/сумме начальных цен по позициям и объеме денежных средств, в пределах которых предполагается закупать продукцию </w:t>
            </w:r>
          </w:p>
        </w:tc>
        <w:tc>
          <w:tcPr>
            <w:tcW w:w="5780" w:type="dxa"/>
            <w:shd w:val="clear" w:color="auto" w:fill="auto"/>
          </w:tcPr>
          <w:p w14:paraId="161C45F7" w14:textId="77777777" w:rsidR="00A61699" w:rsidRDefault="00A61699">
            <w:pPr>
              <w:spacing w:before="0" w:after="0"/>
              <w:jc w:val="center"/>
              <w:rPr>
                <w:rFonts w:cs="Times New Roman"/>
                <w:sz w:val="28"/>
                <w:szCs w:val="28"/>
              </w:rPr>
            </w:pPr>
          </w:p>
        </w:tc>
      </w:tr>
      <w:tr w:rsidR="00A61699" w14:paraId="790D1DEE" w14:textId="77777777">
        <w:tc>
          <w:tcPr>
            <w:tcW w:w="390" w:type="dxa"/>
            <w:shd w:val="clear" w:color="auto" w:fill="auto"/>
          </w:tcPr>
          <w:p w14:paraId="15D88F41"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2FFC6417" w14:textId="77777777" w:rsidR="00A61699" w:rsidRDefault="00EB3AAE">
            <w:pPr>
              <w:spacing w:before="0" w:after="0"/>
              <w:jc w:val="both"/>
              <w:rPr>
                <w:rFonts w:cs="Times New Roman"/>
                <w:sz w:val="20"/>
                <w:szCs w:val="20"/>
              </w:rPr>
            </w:pPr>
            <w:r>
              <w:rPr>
                <w:rFonts w:cs="Times New Roman"/>
                <w:sz w:val="28"/>
                <w:szCs w:val="28"/>
              </w:rPr>
              <w:t>Требования к качеству товара, работ, услуг*</w:t>
            </w:r>
          </w:p>
        </w:tc>
        <w:tc>
          <w:tcPr>
            <w:tcW w:w="5780" w:type="dxa"/>
            <w:shd w:val="clear" w:color="auto" w:fill="auto"/>
          </w:tcPr>
          <w:p w14:paraId="00989808" w14:textId="77777777" w:rsidR="00A61699" w:rsidRDefault="00A61699">
            <w:pPr>
              <w:spacing w:before="0" w:after="0"/>
              <w:jc w:val="center"/>
              <w:rPr>
                <w:rFonts w:cs="Times New Roman"/>
                <w:sz w:val="28"/>
                <w:szCs w:val="28"/>
              </w:rPr>
            </w:pPr>
          </w:p>
        </w:tc>
      </w:tr>
      <w:tr w:rsidR="00A61699" w14:paraId="171A31A8" w14:textId="77777777">
        <w:tc>
          <w:tcPr>
            <w:tcW w:w="390" w:type="dxa"/>
            <w:shd w:val="clear" w:color="auto" w:fill="auto"/>
          </w:tcPr>
          <w:p w14:paraId="0742280E"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10075204" w14:textId="77777777" w:rsidR="00A61699" w:rsidRDefault="00EB3AAE">
            <w:pPr>
              <w:spacing w:before="0" w:after="0"/>
              <w:jc w:val="both"/>
              <w:rPr>
                <w:rFonts w:cs="Times New Roman"/>
                <w:sz w:val="20"/>
                <w:szCs w:val="20"/>
              </w:rPr>
            </w:pPr>
            <w:r>
              <w:rPr>
                <w:rFonts w:cs="Times New Roman"/>
                <w:sz w:val="28"/>
                <w:szCs w:val="28"/>
              </w:rPr>
              <w:t>Требования к техническим характеристикам товара, работ, услуг*</w:t>
            </w:r>
          </w:p>
        </w:tc>
        <w:tc>
          <w:tcPr>
            <w:tcW w:w="5780" w:type="dxa"/>
            <w:shd w:val="clear" w:color="auto" w:fill="auto"/>
          </w:tcPr>
          <w:p w14:paraId="03E22E63" w14:textId="77777777" w:rsidR="00A61699" w:rsidRDefault="00A61699">
            <w:pPr>
              <w:spacing w:before="0" w:after="0"/>
              <w:jc w:val="center"/>
              <w:rPr>
                <w:rFonts w:cs="Times New Roman"/>
                <w:sz w:val="28"/>
                <w:szCs w:val="28"/>
              </w:rPr>
            </w:pPr>
          </w:p>
        </w:tc>
      </w:tr>
      <w:tr w:rsidR="00A61699" w14:paraId="074DC50F" w14:textId="77777777">
        <w:tc>
          <w:tcPr>
            <w:tcW w:w="390" w:type="dxa"/>
            <w:shd w:val="clear" w:color="auto" w:fill="auto"/>
          </w:tcPr>
          <w:p w14:paraId="62EFBB84"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21F9ADB7" w14:textId="77777777" w:rsidR="00A61699" w:rsidRDefault="00EB3AAE">
            <w:pPr>
              <w:spacing w:before="0" w:after="0"/>
              <w:jc w:val="both"/>
              <w:rPr>
                <w:rFonts w:cs="Times New Roman"/>
                <w:sz w:val="20"/>
                <w:szCs w:val="20"/>
              </w:rPr>
            </w:pPr>
            <w:r>
              <w:rPr>
                <w:rFonts w:cs="Times New Roman"/>
                <w:sz w:val="28"/>
                <w:szCs w:val="28"/>
              </w:rPr>
              <w:t>Требования к безопасности товаров, работ, услуг*</w:t>
            </w:r>
          </w:p>
        </w:tc>
        <w:tc>
          <w:tcPr>
            <w:tcW w:w="5780" w:type="dxa"/>
            <w:shd w:val="clear" w:color="auto" w:fill="auto"/>
          </w:tcPr>
          <w:p w14:paraId="028A1B81" w14:textId="77777777" w:rsidR="00A61699" w:rsidRDefault="00A61699">
            <w:pPr>
              <w:spacing w:before="0" w:after="0"/>
              <w:jc w:val="center"/>
              <w:rPr>
                <w:rFonts w:cs="Times New Roman"/>
                <w:sz w:val="28"/>
                <w:szCs w:val="28"/>
              </w:rPr>
            </w:pPr>
          </w:p>
        </w:tc>
      </w:tr>
      <w:tr w:rsidR="00A61699" w14:paraId="063EF2F1" w14:textId="77777777">
        <w:tc>
          <w:tcPr>
            <w:tcW w:w="390" w:type="dxa"/>
            <w:shd w:val="clear" w:color="auto" w:fill="auto"/>
          </w:tcPr>
          <w:p w14:paraId="4D8D95D6"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4BBA04DB" w14:textId="77777777" w:rsidR="00A61699" w:rsidRDefault="00EB3AAE">
            <w:pPr>
              <w:spacing w:before="0" w:after="0"/>
              <w:jc w:val="both"/>
              <w:rPr>
                <w:rFonts w:cs="Times New Roman"/>
                <w:sz w:val="20"/>
                <w:szCs w:val="20"/>
              </w:rPr>
            </w:pPr>
            <w:r>
              <w:rPr>
                <w:rFonts w:cs="Times New Roman"/>
                <w:sz w:val="28"/>
                <w:szCs w:val="28"/>
              </w:rPr>
              <w:t>Требования к функциональным (потребительским) свойствам товара*</w:t>
            </w:r>
          </w:p>
        </w:tc>
        <w:tc>
          <w:tcPr>
            <w:tcW w:w="5780" w:type="dxa"/>
            <w:shd w:val="clear" w:color="auto" w:fill="auto"/>
          </w:tcPr>
          <w:p w14:paraId="3A59131C" w14:textId="77777777" w:rsidR="00A61699" w:rsidRDefault="00A61699">
            <w:pPr>
              <w:spacing w:before="0" w:after="0"/>
              <w:jc w:val="center"/>
              <w:rPr>
                <w:rFonts w:cs="Times New Roman"/>
                <w:sz w:val="28"/>
                <w:szCs w:val="28"/>
              </w:rPr>
            </w:pPr>
          </w:p>
        </w:tc>
      </w:tr>
      <w:tr w:rsidR="00A61699" w14:paraId="30BE11C8" w14:textId="77777777">
        <w:tc>
          <w:tcPr>
            <w:tcW w:w="390" w:type="dxa"/>
            <w:shd w:val="clear" w:color="auto" w:fill="auto"/>
          </w:tcPr>
          <w:p w14:paraId="37FAABE4"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26A12757" w14:textId="77777777" w:rsidR="00A61699" w:rsidRDefault="00EB3AAE">
            <w:pPr>
              <w:spacing w:before="0" w:after="0"/>
              <w:jc w:val="both"/>
              <w:rPr>
                <w:rFonts w:cs="Times New Roman"/>
                <w:sz w:val="20"/>
                <w:szCs w:val="20"/>
              </w:rPr>
            </w:pPr>
            <w:r>
              <w:rPr>
                <w:rFonts w:cs="Times New Roman"/>
                <w:sz w:val="28"/>
                <w:szCs w:val="28"/>
              </w:rPr>
              <w:t>Требования к размерам, упаковке, отгрузке товара*</w:t>
            </w:r>
          </w:p>
        </w:tc>
        <w:tc>
          <w:tcPr>
            <w:tcW w:w="5780" w:type="dxa"/>
            <w:shd w:val="clear" w:color="auto" w:fill="auto"/>
          </w:tcPr>
          <w:p w14:paraId="0F6F0276" w14:textId="77777777" w:rsidR="00A61699" w:rsidRDefault="00A61699">
            <w:pPr>
              <w:spacing w:before="0" w:after="0"/>
              <w:jc w:val="center"/>
              <w:rPr>
                <w:rFonts w:cs="Times New Roman"/>
                <w:sz w:val="28"/>
                <w:szCs w:val="28"/>
              </w:rPr>
            </w:pPr>
          </w:p>
        </w:tc>
      </w:tr>
      <w:tr w:rsidR="00A61699" w14:paraId="395A3B84" w14:textId="77777777">
        <w:tc>
          <w:tcPr>
            <w:tcW w:w="390" w:type="dxa"/>
            <w:shd w:val="clear" w:color="auto" w:fill="auto"/>
          </w:tcPr>
          <w:p w14:paraId="06BCDFE1"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16E57363" w14:textId="77777777" w:rsidR="00A61699" w:rsidRDefault="00EB3AAE">
            <w:pPr>
              <w:spacing w:before="0" w:after="0"/>
              <w:jc w:val="both"/>
              <w:rPr>
                <w:rFonts w:cs="Times New Roman"/>
                <w:sz w:val="20"/>
                <w:szCs w:val="20"/>
              </w:rPr>
            </w:pPr>
            <w:r>
              <w:rPr>
                <w:rFonts w:cs="Times New Roman"/>
                <w:sz w:val="28"/>
                <w:szCs w:val="28"/>
              </w:rPr>
              <w:t>Требования к результатам работ*</w:t>
            </w:r>
          </w:p>
        </w:tc>
        <w:tc>
          <w:tcPr>
            <w:tcW w:w="5780" w:type="dxa"/>
            <w:shd w:val="clear" w:color="auto" w:fill="auto"/>
          </w:tcPr>
          <w:p w14:paraId="7B885CBA" w14:textId="77777777" w:rsidR="00A61699" w:rsidRDefault="00A61699">
            <w:pPr>
              <w:spacing w:before="0" w:after="0"/>
              <w:jc w:val="center"/>
              <w:rPr>
                <w:rFonts w:cs="Times New Roman"/>
                <w:sz w:val="28"/>
                <w:szCs w:val="28"/>
              </w:rPr>
            </w:pPr>
          </w:p>
        </w:tc>
      </w:tr>
      <w:tr w:rsidR="00A61699" w14:paraId="1B8AE6C2" w14:textId="77777777">
        <w:tc>
          <w:tcPr>
            <w:tcW w:w="390" w:type="dxa"/>
            <w:shd w:val="clear" w:color="auto" w:fill="auto"/>
          </w:tcPr>
          <w:p w14:paraId="55A9F8D0"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74BB36CD" w14:textId="77777777" w:rsidR="00A61699" w:rsidRDefault="00EB3AAE">
            <w:pPr>
              <w:spacing w:before="0" w:after="0"/>
              <w:jc w:val="both"/>
              <w:rPr>
                <w:rFonts w:cs="Times New Roman"/>
                <w:sz w:val="20"/>
                <w:szCs w:val="20"/>
              </w:rPr>
            </w:pPr>
            <w:r>
              <w:rPr>
                <w:rFonts w:cs="Times New Roman"/>
                <w:sz w:val="28"/>
                <w:szCs w:val="28"/>
              </w:rPr>
              <w:t>Требования к сроку и (или) объему предоставления гарантий качества поставляемого товара, выполняемых работ, оказываемых услуг</w:t>
            </w:r>
          </w:p>
        </w:tc>
        <w:tc>
          <w:tcPr>
            <w:tcW w:w="5780" w:type="dxa"/>
            <w:shd w:val="clear" w:color="auto" w:fill="auto"/>
          </w:tcPr>
          <w:p w14:paraId="4D323E3F" w14:textId="77777777" w:rsidR="00A61699" w:rsidRDefault="00A61699">
            <w:pPr>
              <w:spacing w:before="0" w:after="0"/>
              <w:jc w:val="center"/>
              <w:rPr>
                <w:rFonts w:cs="Times New Roman"/>
                <w:sz w:val="28"/>
                <w:szCs w:val="28"/>
              </w:rPr>
            </w:pPr>
          </w:p>
        </w:tc>
      </w:tr>
      <w:tr w:rsidR="00A61699" w14:paraId="779AE32E" w14:textId="77777777">
        <w:tc>
          <w:tcPr>
            <w:tcW w:w="390" w:type="dxa"/>
            <w:shd w:val="clear" w:color="auto" w:fill="auto"/>
          </w:tcPr>
          <w:p w14:paraId="3AC35B39"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738F5CC4" w14:textId="77777777" w:rsidR="00A61699" w:rsidRDefault="00EB3AAE">
            <w:pPr>
              <w:spacing w:before="0" w:after="0"/>
              <w:jc w:val="both"/>
              <w:rPr>
                <w:rFonts w:cs="Times New Roman"/>
                <w:sz w:val="20"/>
                <w:szCs w:val="20"/>
              </w:rPr>
            </w:pPr>
            <w:r>
              <w:rPr>
                <w:rFonts w:cs="Times New Roman"/>
                <w:sz w:val="28"/>
                <w:szCs w:val="28"/>
              </w:rPr>
              <w:t xml:space="preserve">Иные требования, связанные с определением соответствия </w:t>
            </w:r>
            <w:r>
              <w:rPr>
                <w:rFonts w:cs="Times New Roman"/>
                <w:sz w:val="28"/>
                <w:szCs w:val="28"/>
              </w:rPr>
              <w:lastRenderedPageBreak/>
              <w:t>поставляемого товара, выполняемых работ, оказываемых услуг потребностям Заказчика</w:t>
            </w:r>
          </w:p>
        </w:tc>
        <w:tc>
          <w:tcPr>
            <w:tcW w:w="5780" w:type="dxa"/>
            <w:shd w:val="clear" w:color="auto" w:fill="auto"/>
          </w:tcPr>
          <w:p w14:paraId="5DE6BAD8" w14:textId="77777777" w:rsidR="00A61699" w:rsidRDefault="00A61699">
            <w:pPr>
              <w:spacing w:before="0" w:after="0"/>
              <w:jc w:val="center"/>
              <w:rPr>
                <w:rFonts w:cs="Times New Roman"/>
                <w:sz w:val="28"/>
                <w:szCs w:val="28"/>
              </w:rPr>
            </w:pPr>
          </w:p>
        </w:tc>
      </w:tr>
      <w:tr w:rsidR="00A61699" w14:paraId="5B9D647B" w14:textId="77777777">
        <w:tc>
          <w:tcPr>
            <w:tcW w:w="390" w:type="dxa"/>
            <w:shd w:val="clear" w:color="auto" w:fill="auto"/>
          </w:tcPr>
          <w:p w14:paraId="0C0A5F70"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04FC0BC1" w14:textId="77777777" w:rsidR="00A61699" w:rsidRDefault="00EB3AAE">
            <w:pPr>
              <w:spacing w:before="0" w:after="0"/>
              <w:jc w:val="both"/>
              <w:rPr>
                <w:rFonts w:cs="Times New Roman"/>
                <w:sz w:val="20"/>
                <w:szCs w:val="20"/>
              </w:rPr>
            </w:pPr>
            <w:r>
              <w:rPr>
                <w:rFonts w:cs="Times New Roman"/>
                <w:sz w:val="28"/>
                <w:szCs w:val="28"/>
              </w:rPr>
              <w:t>Форму, сроки и порядок оплаты товара, работы, услуги</w:t>
            </w:r>
          </w:p>
        </w:tc>
        <w:tc>
          <w:tcPr>
            <w:tcW w:w="5780" w:type="dxa"/>
            <w:shd w:val="clear" w:color="auto" w:fill="auto"/>
          </w:tcPr>
          <w:p w14:paraId="545BAA34" w14:textId="77777777" w:rsidR="00A61699" w:rsidRDefault="00A61699">
            <w:pPr>
              <w:spacing w:before="0" w:after="0"/>
              <w:jc w:val="center"/>
              <w:rPr>
                <w:rFonts w:cs="Times New Roman"/>
                <w:sz w:val="28"/>
                <w:szCs w:val="28"/>
              </w:rPr>
            </w:pPr>
          </w:p>
        </w:tc>
      </w:tr>
      <w:tr w:rsidR="00A61699" w14:paraId="36312D4C" w14:textId="77777777">
        <w:tc>
          <w:tcPr>
            <w:tcW w:w="390" w:type="dxa"/>
            <w:shd w:val="clear" w:color="auto" w:fill="auto"/>
          </w:tcPr>
          <w:p w14:paraId="4024A97C"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5986DBFA" w14:textId="77777777" w:rsidR="00A61699" w:rsidRDefault="00EB3AAE">
            <w:pPr>
              <w:spacing w:before="0" w:after="0"/>
              <w:jc w:val="both"/>
              <w:rPr>
                <w:rFonts w:cs="Times New Roman"/>
                <w:sz w:val="20"/>
                <w:szCs w:val="20"/>
              </w:rPr>
            </w:pPr>
            <w:r>
              <w:rPr>
                <w:rFonts w:cs="Times New Roman"/>
                <w:sz w:val="28"/>
                <w:szCs w:val="28"/>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780" w:type="dxa"/>
            <w:shd w:val="clear" w:color="auto" w:fill="auto"/>
          </w:tcPr>
          <w:p w14:paraId="25B1EF2C" w14:textId="77777777" w:rsidR="00A61699" w:rsidRDefault="00A61699">
            <w:pPr>
              <w:spacing w:before="0" w:after="0"/>
              <w:jc w:val="center"/>
              <w:rPr>
                <w:rFonts w:cs="Times New Roman"/>
                <w:sz w:val="28"/>
                <w:szCs w:val="28"/>
              </w:rPr>
            </w:pPr>
          </w:p>
        </w:tc>
      </w:tr>
      <w:tr w:rsidR="00A61699" w14:paraId="5BD63A3E" w14:textId="77777777">
        <w:tc>
          <w:tcPr>
            <w:tcW w:w="390" w:type="dxa"/>
            <w:shd w:val="clear" w:color="auto" w:fill="auto"/>
          </w:tcPr>
          <w:p w14:paraId="17A38CEF"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78627BDF" w14:textId="77777777" w:rsidR="00A61699" w:rsidRDefault="00EB3AAE">
            <w:pPr>
              <w:spacing w:before="0" w:after="0"/>
              <w:jc w:val="both"/>
              <w:rPr>
                <w:rFonts w:cs="Times New Roman"/>
                <w:sz w:val="20"/>
                <w:szCs w:val="20"/>
              </w:rPr>
            </w:pPr>
            <w:r>
              <w:rPr>
                <w:rFonts w:cs="Times New Roman"/>
                <w:sz w:val="28"/>
                <w:szCs w:val="28"/>
              </w:rPr>
              <w:t>Требования к участникам закупки и перечню документов, представляемых участниками закупки для подтверждения их соответствия установленным требованиям</w:t>
            </w:r>
          </w:p>
        </w:tc>
        <w:tc>
          <w:tcPr>
            <w:tcW w:w="5780" w:type="dxa"/>
            <w:shd w:val="clear" w:color="auto" w:fill="auto"/>
          </w:tcPr>
          <w:p w14:paraId="75370C0D" w14:textId="77777777" w:rsidR="00A61699" w:rsidRDefault="00A61699">
            <w:pPr>
              <w:spacing w:before="0" w:after="0"/>
              <w:jc w:val="center"/>
              <w:rPr>
                <w:rFonts w:cs="Times New Roman"/>
                <w:sz w:val="28"/>
                <w:szCs w:val="28"/>
              </w:rPr>
            </w:pPr>
          </w:p>
        </w:tc>
      </w:tr>
      <w:tr w:rsidR="00A61699" w14:paraId="3E10378C" w14:textId="77777777">
        <w:tc>
          <w:tcPr>
            <w:tcW w:w="390" w:type="dxa"/>
            <w:shd w:val="clear" w:color="auto" w:fill="auto"/>
          </w:tcPr>
          <w:p w14:paraId="44854F8A"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49493401" w14:textId="77777777" w:rsidR="00A61699" w:rsidRDefault="00EB3AAE">
            <w:pPr>
              <w:spacing w:before="0" w:after="0"/>
              <w:jc w:val="both"/>
              <w:rPr>
                <w:rFonts w:cs="Times New Roman"/>
                <w:sz w:val="20"/>
                <w:szCs w:val="20"/>
              </w:rPr>
            </w:pPr>
            <w:r>
              <w:rPr>
                <w:rFonts w:cs="Times New Roman"/>
                <w:sz w:val="28"/>
                <w:szCs w:val="28"/>
              </w:rPr>
              <w:t>Сведения о необходимости предоставить обеспечение исполнения обязательств, связанных с подачей заявки</w:t>
            </w:r>
          </w:p>
        </w:tc>
        <w:tc>
          <w:tcPr>
            <w:tcW w:w="5780" w:type="dxa"/>
            <w:shd w:val="clear" w:color="auto" w:fill="auto"/>
          </w:tcPr>
          <w:p w14:paraId="185CE029" w14:textId="77777777" w:rsidR="00A61699" w:rsidRDefault="00A61699">
            <w:pPr>
              <w:spacing w:before="0" w:after="0"/>
              <w:jc w:val="center"/>
              <w:rPr>
                <w:rFonts w:cs="Times New Roman"/>
                <w:sz w:val="28"/>
                <w:szCs w:val="28"/>
              </w:rPr>
            </w:pPr>
          </w:p>
        </w:tc>
      </w:tr>
      <w:tr w:rsidR="00A61699" w14:paraId="2CB74C33" w14:textId="77777777">
        <w:tc>
          <w:tcPr>
            <w:tcW w:w="390" w:type="dxa"/>
            <w:shd w:val="clear" w:color="auto" w:fill="auto"/>
          </w:tcPr>
          <w:p w14:paraId="0F2FC79C"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370965AB" w14:textId="1A10E34B" w:rsidR="00A61699" w:rsidRDefault="00EB3AAE">
            <w:pPr>
              <w:spacing w:before="0" w:after="0"/>
              <w:rPr>
                <w:rFonts w:cs="Times New Roman"/>
                <w:sz w:val="20"/>
                <w:szCs w:val="20"/>
              </w:rPr>
            </w:pPr>
            <w:r>
              <w:rPr>
                <w:rFonts w:cs="Times New Roman"/>
                <w:sz w:val="28"/>
                <w:szCs w:val="28"/>
              </w:rPr>
              <w:t>Сведения о необходимости предоставления обеспечения исполнения обязательств по договору.</w:t>
            </w:r>
          </w:p>
        </w:tc>
        <w:tc>
          <w:tcPr>
            <w:tcW w:w="5780" w:type="dxa"/>
            <w:shd w:val="clear" w:color="auto" w:fill="auto"/>
          </w:tcPr>
          <w:p w14:paraId="7E8E1B39" w14:textId="77777777" w:rsidR="00A61699" w:rsidRDefault="00A61699">
            <w:pPr>
              <w:spacing w:before="0" w:after="0"/>
              <w:jc w:val="center"/>
              <w:rPr>
                <w:rFonts w:cs="Times New Roman"/>
                <w:sz w:val="28"/>
                <w:szCs w:val="28"/>
              </w:rPr>
            </w:pPr>
          </w:p>
        </w:tc>
      </w:tr>
      <w:tr w:rsidR="00A61699" w14:paraId="33D78065" w14:textId="77777777">
        <w:tc>
          <w:tcPr>
            <w:tcW w:w="390" w:type="dxa"/>
            <w:shd w:val="clear" w:color="auto" w:fill="auto"/>
          </w:tcPr>
          <w:p w14:paraId="0EF308FC"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1CAC77D4" w14:textId="77777777" w:rsidR="00A61699" w:rsidRDefault="00EB3AAE">
            <w:pPr>
              <w:pStyle w:val="ConsPlusCell"/>
              <w:widowControl/>
              <w:rPr>
                <w:rFonts w:ascii="Times New Roman" w:hAnsi="Times New Roman" w:cs="Times New Roman"/>
              </w:rPr>
            </w:pPr>
            <w:r>
              <w:rPr>
                <w:rFonts w:ascii="Times New Roman" w:hAnsi="Times New Roman" w:cs="Times New Roman"/>
                <w:sz w:val="28"/>
                <w:szCs w:val="28"/>
              </w:rPr>
              <w:t>Наличие технического задания, утвержденной проектно-сметной документации (где требуется)</w:t>
            </w:r>
          </w:p>
        </w:tc>
        <w:tc>
          <w:tcPr>
            <w:tcW w:w="5780" w:type="dxa"/>
            <w:shd w:val="clear" w:color="auto" w:fill="auto"/>
          </w:tcPr>
          <w:p w14:paraId="1F7DB00C" w14:textId="77777777" w:rsidR="00A61699" w:rsidRDefault="00EB3AAE">
            <w:pPr>
              <w:pStyle w:val="ConsPlusCell"/>
              <w:widowControl/>
              <w:rPr>
                <w:rFonts w:ascii="Times New Roman" w:hAnsi="Times New Roman" w:cs="Times New Roman"/>
              </w:rPr>
            </w:pPr>
            <w:r>
              <w:rPr>
                <w:rFonts w:ascii="Times New Roman" w:hAnsi="Times New Roman" w:cs="Times New Roman"/>
                <w:sz w:val="28"/>
                <w:szCs w:val="28"/>
              </w:rPr>
              <w:t>на ________ л. в ________ экз.</w:t>
            </w:r>
          </w:p>
        </w:tc>
      </w:tr>
      <w:tr w:rsidR="00A61699" w14:paraId="4FD562B3" w14:textId="77777777">
        <w:tc>
          <w:tcPr>
            <w:tcW w:w="390" w:type="dxa"/>
            <w:shd w:val="clear" w:color="auto" w:fill="auto"/>
          </w:tcPr>
          <w:p w14:paraId="6D6579D5"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68FFC3BB" w14:textId="77777777" w:rsidR="00A61699" w:rsidRDefault="00EB3AAE">
            <w:pPr>
              <w:spacing w:before="0" w:after="0"/>
              <w:rPr>
                <w:rFonts w:cs="Times New Roman"/>
                <w:sz w:val="20"/>
                <w:szCs w:val="20"/>
              </w:rPr>
            </w:pPr>
            <w:r>
              <w:rPr>
                <w:rFonts w:cs="Times New Roman"/>
                <w:sz w:val="28"/>
                <w:szCs w:val="28"/>
              </w:rPr>
              <w:t>Критерии оценки и сопоставления заявок на участие в закупке</w:t>
            </w:r>
          </w:p>
        </w:tc>
        <w:tc>
          <w:tcPr>
            <w:tcW w:w="5780" w:type="dxa"/>
            <w:shd w:val="clear" w:color="auto" w:fill="auto"/>
          </w:tcPr>
          <w:p w14:paraId="3704D7BE" w14:textId="77777777" w:rsidR="00A61699" w:rsidRDefault="00A61699">
            <w:pPr>
              <w:spacing w:before="0" w:after="0"/>
              <w:jc w:val="center"/>
              <w:rPr>
                <w:rFonts w:cs="Times New Roman"/>
                <w:sz w:val="28"/>
                <w:szCs w:val="28"/>
              </w:rPr>
            </w:pPr>
          </w:p>
        </w:tc>
      </w:tr>
      <w:tr w:rsidR="00A61699" w14:paraId="33499125" w14:textId="77777777">
        <w:tc>
          <w:tcPr>
            <w:tcW w:w="390" w:type="dxa"/>
            <w:shd w:val="clear" w:color="auto" w:fill="auto"/>
          </w:tcPr>
          <w:p w14:paraId="48383C3A"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306B56B0" w14:textId="1F4732B7" w:rsidR="00A61699" w:rsidRDefault="00EB3AAE">
            <w:pPr>
              <w:spacing w:before="0" w:after="0"/>
              <w:jc w:val="both"/>
              <w:rPr>
                <w:rFonts w:cs="Times New Roman"/>
                <w:sz w:val="20"/>
                <w:szCs w:val="20"/>
              </w:rPr>
            </w:pPr>
            <w:r>
              <w:rPr>
                <w:rFonts w:cs="Times New Roman"/>
                <w:sz w:val="28"/>
                <w:szCs w:val="28"/>
              </w:rPr>
              <w:t xml:space="preserve">Сведения о предоставлении преференций </w:t>
            </w:r>
          </w:p>
        </w:tc>
        <w:tc>
          <w:tcPr>
            <w:tcW w:w="5780" w:type="dxa"/>
            <w:shd w:val="clear" w:color="auto" w:fill="auto"/>
          </w:tcPr>
          <w:p w14:paraId="20E95AB5" w14:textId="77777777" w:rsidR="00A61699" w:rsidRDefault="00A61699">
            <w:pPr>
              <w:spacing w:before="0" w:after="0"/>
              <w:jc w:val="center"/>
              <w:rPr>
                <w:rFonts w:cs="Times New Roman"/>
                <w:sz w:val="28"/>
                <w:szCs w:val="28"/>
              </w:rPr>
            </w:pPr>
          </w:p>
        </w:tc>
      </w:tr>
      <w:tr w:rsidR="00A61699" w14:paraId="7EBA949C" w14:textId="77777777">
        <w:tc>
          <w:tcPr>
            <w:tcW w:w="390" w:type="dxa"/>
            <w:shd w:val="clear" w:color="auto" w:fill="auto"/>
          </w:tcPr>
          <w:p w14:paraId="2852058B" w14:textId="77777777" w:rsidR="00A61699" w:rsidRDefault="00A61699">
            <w:pPr>
              <w:pStyle w:val="af4"/>
              <w:numPr>
                <w:ilvl w:val="0"/>
                <w:numId w:val="9"/>
              </w:numPr>
              <w:spacing w:after="0"/>
              <w:jc w:val="center"/>
              <w:rPr>
                <w:rFonts w:cs="Times New Roman"/>
                <w:sz w:val="28"/>
                <w:szCs w:val="28"/>
              </w:rPr>
            </w:pPr>
          </w:p>
        </w:tc>
        <w:tc>
          <w:tcPr>
            <w:tcW w:w="3967" w:type="dxa"/>
            <w:shd w:val="clear" w:color="auto" w:fill="auto"/>
          </w:tcPr>
          <w:p w14:paraId="6DAB7BD0" w14:textId="64FBBCA8" w:rsidR="00A61699" w:rsidRDefault="00EB3AAE">
            <w:pPr>
              <w:spacing w:before="0" w:after="0"/>
              <w:jc w:val="both"/>
              <w:rPr>
                <w:rFonts w:cs="Times New Roman"/>
                <w:sz w:val="20"/>
                <w:szCs w:val="20"/>
              </w:rPr>
            </w:pPr>
            <w:r>
              <w:rPr>
                <w:rFonts w:cs="Times New Roman"/>
                <w:sz w:val="28"/>
                <w:szCs w:val="28"/>
              </w:rPr>
              <w:t>Наименование и адрес электронной торговой площадки в информационно-телекоммуникационной сети «Интернет» (в случае если закупка осуществляется в электронной форме на электронной торговой площадке</w:t>
            </w:r>
            <w:r>
              <w:rPr>
                <w:sz w:val="28"/>
                <w:szCs w:val="28"/>
              </w:rPr>
              <w:t xml:space="preserve"> </w:t>
            </w:r>
            <w:r>
              <w:rPr>
                <w:rFonts w:cs="Times New Roman"/>
                <w:sz w:val="28"/>
                <w:szCs w:val="28"/>
              </w:rPr>
              <w:t xml:space="preserve">по желанию Заказчика, отличной от площадки, определенной </w:t>
            </w:r>
            <w:r>
              <w:rPr>
                <w:rFonts w:cs="Times New Roman"/>
                <w:sz w:val="28"/>
                <w:szCs w:val="28"/>
              </w:rPr>
              <w:lastRenderedPageBreak/>
              <w:t>Специализированной организацией)</w:t>
            </w:r>
            <w:r w:rsidR="005456E3">
              <w:rPr>
                <w:rFonts w:cs="Times New Roman"/>
                <w:sz w:val="28"/>
                <w:szCs w:val="28"/>
              </w:rPr>
              <w:t xml:space="preserve"> </w:t>
            </w:r>
          </w:p>
        </w:tc>
        <w:tc>
          <w:tcPr>
            <w:tcW w:w="5780" w:type="dxa"/>
            <w:shd w:val="clear" w:color="auto" w:fill="auto"/>
          </w:tcPr>
          <w:p w14:paraId="66B9BDFE" w14:textId="77777777" w:rsidR="00A61699" w:rsidRDefault="00A61699">
            <w:pPr>
              <w:spacing w:before="0" w:after="0"/>
              <w:jc w:val="center"/>
              <w:rPr>
                <w:rFonts w:cs="Times New Roman"/>
                <w:sz w:val="28"/>
                <w:szCs w:val="28"/>
              </w:rPr>
            </w:pPr>
          </w:p>
        </w:tc>
      </w:tr>
    </w:tbl>
    <w:p w14:paraId="56E40E9F" w14:textId="0DF4DB43" w:rsidR="00A61699" w:rsidRDefault="00EB3AAE">
      <w:pPr>
        <w:spacing w:before="0" w:after="0"/>
        <w:jc w:val="both"/>
        <w:rPr>
          <w:rFonts w:cs="Times New Roman"/>
        </w:rPr>
      </w:pPr>
      <w:r>
        <w:rPr>
          <w:rFonts w:cs="Times New Roman"/>
          <w:sz w:val="28"/>
          <w:szCs w:val="28"/>
        </w:rPr>
        <w:t xml:space="preserve">* в случае если данные требования, установлены Заказчиком и предусмотрены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Заказчик </w:t>
      </w:r>
      <w:r w:rsidR="001F7076">
        <w:rPr>
          <w:rFonts w:cs="Times New Roman"/>
          <w:sz w:val="28"/>
          <w:szCs w:val="28"/>
        </w:rPr>
        <w:t>может</w:t>
      </w:r>
      <w:r>
        <w:rPr>
          <w:rFonts w:cs="Times New Roman"/>
          <w:sz w:val="28"/>
          <w:szCs w:val="28"/>
        </w:rPr>
        <w:t xml:space="preserve"> в заявке указать ссылку на вышеперечисленные документы. При этом характеристики товара, работы, услуги, предоставленные заказчиком в заявке, должны соответствовать содержанию этих документов. Заказчик делает ссылку только на те акты, которые являются действующими.</w:t>
      </w:r>
    </w:p>
    <w:p w14:paraId="0611BD9C" w14:textId="77777777" w:rsidR="00A61699" w:rsidRDefault="00EB3AAE">
      <w:pPr>
        <w:spacing w:before="0" w:after="0"/>
        <w:jc w:val="both"/>
        <w:rPr>
          <w:rFonts w:cs="Times New Roman"/>
        </w:rPr>
      </w:pPr>
      <w:r>
        <w:rPr>
          <w:rFonts w:cs="Times New Roman"/>
          <w:sz w:val="28"/>
          <w:szCs w:val="28"/>
        </w:rPr>
        <w:t>К настоящей заявке прилагаются следующие документы:</w:t>
      </w:r>
    </w:p>
    <w:p w14:paraId="71A3C6F6" w14:textId="5DC403C7" w:rsidR="00A61699" w:rsidRDefault="00EB3AAE">
      <w:pPr>
        <w:spacing w:before="0" w:after="0"/>
        <w:jc w:val="both"/>
        <w:rPr>
          <w:rFonts w:cs="Times New Roman"/>
        </w:rPr>
      </w:pPr>
      <w:r>
        <w:rPr>
          <w:rFonts w:cs="Times New Roman"/>
          <w:sz w:val="28"/>
          <w:szCs w:val="28"/>
        </w:rPr>
        <w:t>________________________________________________________________________</w:t>
      </w:r>
    </w:p>
    <w:p w14:paraId="3314BB89" w14:textId="77777777" w:rsidR="00A61699" w:rsidRDefault="00EB3AAE">
      <w:pPr>
        <w:spacing w:before="0" w:after="0"/>
        <w:jc w:val="center"/>
        <w:rPr>
          <w:rFonts w:cs="Times New Roman"/>
          <w:i/>
          <w:iCs/>
        </w:rPr>
      </w:pPr>
      <w:r>
        <w:rPr>
          <w:rFonts w:cs="Times New Roman"/>
          <w:i/>
          <w:iCs/>
          <w:sz w:val="28"/>
          <w:szCs w:val="28"/>
        </w:rPr>
        <w:t>(обоснование начальной (максимальной) цены договора, смета, дефектная ведомость, ведомость ресурсов, Техническое задание, проектная документация, спецификация, проект договора).</w:t>
      </w:r>
    </w:p>
    <w:p w14:paraId="13ECF086" w14:textId="3E0355DE" w:rsidR="001F7076" w:rsidRPr="00401912" w:rsidRDefault="00EB3AAE">
      <w:pPr>
        <w:spacing w:before="0" w:after="0"/>
        <w:jc w:val="both"/>
        <w:rPr>
          <w:rFonts w:cs="Times New Roman"/>
          <w:b/>
          <w:bCs/>
          <w:sz w:val="28"/>
          <w:szCs w:val="28"/>
          <w:u w:val="single"/>
        </w:rPr>
      </w:pPr>
      <w:r>
        <w:rPr>
          <w:rFonts w:cs="Times New Roman"/>
          <w:sz w:val="28"/>
          <w:szCs w:val="28"/>
        </w:rPr>
        <w:t>Контактный адрес электронной почты, для направления заявки:</w:t>
      </w:r>
      <w:r w:rsidRPr="001F7076">
        <w:rPr>
          <w:rFonts w:cs="Times New Roman"/>
          <w:color w:val="1F497D" w:themeColor="text2"/>
          <w:sz w:val="28"/>
          <w:szCs w:val="28"/>
        </w:rPr>
        <w:t xml:space="preserve"> </w:t>
      </w:r>
      <w:r w:rsidR="001F7076" w:rsidRPr="00401912">
        <w:rPr>
          <w:rFonts w:cs="Times New Roman"/>
          <w:b/>
          <w:bCs/>
          <w:sz w:val="28"/>
          <w:szCs w:val="28"/>
          <w:u w:val="single"/>
          <w:lang w:val="en-US"/>
        </w:rPr>
        <w:t>tender</w:t>
      </w:r>
      <w:r w:rsidR="001F7076" w:rsidRPr="00401912">
        <w:rPr>
          <w:rFonts w:cs="Times New Roman"/>
          <w:b/>
          <w:bCs/>
          <w:sz w:val="28"/>
          <w:szCs w:val="28"/>
          <w:u w:val="single"/>
        </w:rPr>
        <w:t>2668</w:t>
      </w:r>
      <w:hyperlink r:id="rId30">
        <w:r w:rsidRPr="00401912">
          <w:rPr>
            <w:rStyle w:val="-"/>
            <w:b/>
            <w:bCs/>
            <w:color w:val="auto"/>
            <w:sz w:val="28"/>
            <w:szCs w:val="28"/>
          </w:rPr>
          <w:t>@</w:t>
        </w:r>
        <w:r w:rsidR="001F7076" w:rsidRPr="00401912">
          <w:rPr>
            <w:rStyle w:val="-"/>
            <w:b/>
            <w:bCs/>
            <w:color w:val="auto"/>
            <w:sz w:val="28"/>
            <w:szCs w:val="28"/>
            <w:lang w:val="en-US"/>
          </w:rPr>
          <w:t>mail</w:t>
        </w:r>
        <w:r w:rsidRPr="00401912">
          <w:rPr>
            <w:rStyle w:val="-"/>
            <w:b/>
            <w:bCs/>
            <w:color w:val="auto"/>
            <w:sz w:val="28"/>
            <w:szCs w:val="28"/>
          </w:rPr>
          <w:t>.</w:t>
        </w:r>
        <w:proofErr w:type="spellStart"/>
        <w:r w:rsidRPr="00401912">
          <w:rPr>
            <w:rStyle w:val="-"/>
            <w:b/>
            <w:bCs/>
            <w:color w:val="auto"/>
            <w:sz w:val="28"/>
            <w:szCs w:val="28"/>
            <w:lang w:val="en-US"/>
          </w:rPr>
          <w:t>ru</w:t>
        </w:r>
        <w:proofErr w:type="spellEnd"/>
      </w:hyperlink>
    </w:p>
    <w:p w14:paraId="6270A3F3" w14:textId="77777777" w:rsidR="00A61699" w:rsidRDefault="00EB3AAE">
      <w:pPr>
        <w:jc w:val="both"/>
        <w:rPr>
          <w:rFonts w:cs="Times New Roman"/>
          <w:iCs/>
        </w:rPr>
      </w:pPr>
      <w:r>
        <w:rPr>
          <w:rFonts w:cs="Times New Roman"/>
          <w:iCs/>
          <w:sz w:val="28"/>
          <w:szCs w:val="28"/>
        </w:rPr>
        <w:t>При заполнении заявки могут быть использованы, в случае необходимости, только общепринятые обозначения и сокращения.</w:t>
      </w:r>
    </w:p>
    <w:p w14:paraId="164E8622" w14:textId="77777777" w:rsidR="00A61699" w:rsidRDefault="00A61699">
      <w:pPr>
        <w:ind w:firstLine="540"/>
        <w:jc w:val="both"/>
        <w:rPr>
          <w:rFonts w:cs="Times New Roman"/>
          <w:iCs/>
          <w:sz w:val="28"/>
          <w:szCs w:val="28"/>
        </w:rPr>
      </w:pPr>
    </w:p>
    <w:p w14:paraId="5D7C8C8F" w14:textId="77777777" w:rsidR="00A61699" w:rsidRDefault="00EB3AAE">
      <w:pPr>
        <w:spacing w:before="0" w:after="0"/>
        <w:jc w:val="both"/>
        <w:rPr>
          <w:rFonts w:cs="Times New Roman"/>
          <w:i/>
          <w:iCs/>
        </w:rPr>
      </w:pPr>
      <w:r>
        <w:rPr>
          <w:rFonts w:cs="Times New Roman"/>
          <w:b/>
          <w:i/>
          <w:iCs/>
          <w:sz w:val="28"/>
          <w:szCs w:val="28"/>
        </w:rPr>
        <w:t>Заказчик: ____________________________ «__</w:t>
      </w:r>
      <w:proofErr w:type="gramStart"/>
      <w:r>
        <w:rPr>
          <w:rFonts w:cs="Times New Roman"/>
          <w:b/>
          <w:i/>
          <w:iCs/>
          <w:sz w:val="28"/>
          <w:szCs w:val="28"/>
        </w:rPr>
        <w:t>_»_</w:t>
      </w:r>
      <w:proofErr w:type="gramEnd"/>
      <w:r>
        <w:rPr>
          <w:rFonts w:cs="Times New Roman"/>
          <w:b/>
          <w:i/>
          <w:iCs/>
          <w:sz w:val="28"/>
          <w:szCs w:val="28"/>
        </w:rPr>
        <w:t>________20__г</w:t>
      </w:r>
      <w:r>
        <w:rPr>
          <w:rFonts w:cs="Times New Roman"/>
          <w:i/>
          <w:iCs/>
          <w:sz w:val="28"/>
          <w:szCs w:val="28"/>
        </w:rPr>
        <w:t>.</w:t>
      </w:r>
    </w:p>
    <w:p w14:paraId="0E292B5C" w14:textId="77777777" w:rsidR="00A61699" w:rsidRDefault="00EB3AAE">
      <w:pPr>
        <w:spacing w:before="0" w:after="0"/>
        <w:ind w:firstLine="540"/>
        <w:jc w:val="both"/>
        <w:rPr>
          <w:rFonts w:cs="Times New Roman"/>
          <w:b/>
          <w:i/>
          <w:iCs/>
        </w:rPr>
      </w:pPr>
      <w:r>
        <w:rPr>
          <w:rFonts w:cs="Times New Roman"/>
          <w:i/>
          <w:iCs/>
          <w:sz w:val="28"/>
          <w:szCs w:val="28"/>
        </w:rPr>
        <w:tab/>
      </w:r>
      <w:r>
        <w:rPr>
          <w:rFonts w:cs="Times New Roman"/>
          <w:i/>
          <w:iCs/>
          <w:sz w:val="28"/>
          <w:szCs w:val="28"/>
        </w:rPr>
        <w:tab/>
      </w:r>
      <w:r>
        <w:rPr>
          <w:rFonts w:cs="Times New Roman"/>
          <w:i/>
          <w:iCs/>
          <w:sz w:val="28"/>
          <w:szCs w:val="28"/>
        </w:rPr>
        <w:tab/>
      </w:r>
      <w:r>
        <w:rPr>
          <w:rFonts w:cs="Times New Roman"/>
          <w:b/>
          <w:i/>
          <w:iCs/>
          <w:sz w:val="28"/>
          <w:szCs w:val="28"/>
        </w:rPr>
        <w:t>ФИО</w:t>
      </w:r>
    </w:p>
    <w:p w14:paraId="5C7120FE" w14:textId="77777777" w:rsidR="00A61699" w:rsidRDefault="00A61699">
      <w:pPr>
        <w:spacing w:before="0" w:after="0"/>
        <w:ind w:firstLine="540"/>
        <w:jc w:val="both"/>
        <w:rPr>
          <w:rFonts w:cs="Times New Roman"/>
          <w:b/>
          <w:i/>
          <w:iCs/>
          <w:sz w:val="28"/>
          <w:szCs w:val="28"/>
        </w:rPr>
      </w:pPr>
    </w:p>
    <w:tbl>
      <w:tblPr>
        <w:tblStyle w:val="afd"/>
        <w:tblpPr w:leftFromText="180" w:rightFromText="180" w:vertAnchor="text" w:horzAnchor="margin" w:tblpY="157"/>
        <w:tblW w:w="10170" w:type="dxa"/>
        <w:tblLook w:val="04A0" w:firstRow="1" w:lastRow="0" w:firstColumn="1" w:lastColumn="0" w:noHBand="0" w:noVBand="1"/>
      </w:tblPr>
      <w:tblGrid>
        <w:gridCol w:w="10056"/>
        <w:gridCol w:w="222"/>
      </w:tblGrid>
      <w:tr w:rsidR="00A61699" w14:paraId="208F7E17" w14:textId="77777777">
        <w:trPr>
          <w:trHeight w:val="1730"/>
        </w:trPr>
        <w:tc>
          <w:tcPr>
            <w:tcW w:w="9947" w:type="dxa"/>
            <w:tcBorders>
              <w:top w:val="nil"/>
              <w:left w:val="nil"/>
              <w:bottom w:val="nil"/>
              <w:right w:val="nil"/>
            </w:tcBorders>
            <w:shd w:val="clear" w:color="auto" w:fill="auto"/>
          </w:tcPr>
          <w:tbl>
            <w:tblPr>
              <w:tblStyle w:val="afd"/>
              <w:tblW w:w="9722" w:type="dxa"/>
              <w:tblInd w:w="108" w:type="dxa"/>
              <w:tblLook w:val="04A0" w:firstRow="1" w:lastRow="0" w:firstColumn="1" w:lastColumn="0" w:noHBand="0" w:noVBand="1"/>
            </w:tblPr>
            <w:tblGrid>
              <w:gridCol w:w="5131"/>
              <w:gridCol w:w="4591"/>
            </w:tblGrid>
            <w:tr w:rsidR="00A61699" w14:paraId="0853E077" w14:textId="77777777" w:rsidTr="00401912">
              <w:trPr>
                <w:trHeight w:val="536"/>
              </w:trPr>
              <w:tc>
                <w:tcPr>
                  <w:tcW w:w="5130" w:type="dxa"/>
                  <w:tcBorders>
                    <w:bottom w:val="single" w:sz="4" w:space="0" w:color="auto"/>
                  </w:tcBorders>
                  <w:shd w:val="clear" w:color="auto" w:fill="auto"/>
                </w:tcPr>
                <w:p w14:paraId="7B0B8F6E" w14:textId="77777777" w:rsidR="00A61699" w:rsidRDefault="00EB3AAE">
                  <w:pPr>
                    <w:pStyle w:val="af9"/>
                    <w:framePr w:hSpace="180" w:wrap="around" w:vAnchor="text" w:hAnchor="margin" w:y="157"/>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058A6307" w14:textId="7D1656E2" w:rsidR="00A61699" w:rsidRDefault="00A61699">
                  <w:pPr>
                    <w:framePr w:hSpace="180" w:wrap="around" w:vAnchor="text" w:hAnchor="margin" w:y="157"/>
                    <w:spacing w:before="0" w:after="0"/>
                    <w:rPr>
                      <w:rFonts w:cs="Times New Roman"/>
                    </w:rPr>
                  </w:pPr>
                </w:p>
              </w:tc>
              <w:tc>
                <w:tcPr>
                  <w:tcW w:w="4591" w:type="dxa"/>
                  <w:tcBorders>
                    <w:bottom w:val="single" w:sz="4" w:space="0" w:color="auto"/>
                  </w:tcBorders>
                  <w:shd w:val="clear" w:color="auto" w:fill="auto"/>
                </w:tcPr>
                <w:p w14:paraId="2905C4F5" w14:textId="77777777" w:rsidR="00A61699" w:rsidRDefault="00EB3AAE">
                  <w:pPr>
                    <w:pStyle w:val="af4"/>
                    <w:framePr w:hSpace="180" w:wrap="around" w:vAnchor="text" w:hAnchor="margin" w:y="157"/>
                    <w:spacing w:after="0"/>
                    <w:ind w:left="0"/>
                    <w:rPr>
                      <w:rFonts w:cs="Times New Roman"/>
                      <w:b/>
                    </w:rPr>
                  </w:pPr>
                  <w:r>
                    <w:rPr>
                      <w:rFonts w:cs="Times New Roman"/>
                      <w:b/>
                      <w:sz w:val="28"/>
                      <w:szCs w:val="28"/>
                    </w:rPr>
                    <w:t>Специализированная организация:</w:t>
                  </w:r>
                </w:p>
                <w:p w14:paraId="5D61B46F" w14:textId="3178B1B5" w:rsidR="00A61699" w:rsidRPr="001F7076" w:rsidRDefault="001F7076">
                  <w:pPr>
                    <w:framePr w:hSpace="180" w:wrap="around" w:vAnchor="text" w:hAnchor="margin" w:y="157"/>
                    <w:spacing w:before="0" w:after="0"/>
                    <w:rPr>
                      <w:rFonts w:cs="Times New Roman"/>
                      <w:sz w:val="28"/>
                      <w:szCs w:val="28"/>
                    </w:rPr>
                  </w:pPr>
                  <w:r>
                    <w:rPr>
                      <w:rFonts w:cs="Times New Roman"/>
                      <w:sz w:val="28"/>
                      <w:szCs w:val="28"/>
                    </w:rPr>
                    <w:t>Генеральный директор</w:t>
                  </w:r>
                </w:p>
              </w:tc>
            </w:tr>
            <w:tr w:rsidR="00A61699" w14:paraId="663D3A8B" w14:textId="77777777" w:rsidTr="00401912">
              <w:trPr>
                <w:trHeight w:val="820"/>
              </w:trPr>
              <w:tc>
                <w:tcPr>
                  <w:tcW w:w="5130" w:type="dxa"/>
                  <w:tcBorders>
                    <w:bottom w:val="single" w:sz="4" w:space="0" w:color="auto"/>
                  </w:tcBorders>
                  <w:shd w:val="clear" w:color="auto" w:fill="auto"/>
                </w:tcPr>
                <w:p w14:paraId="14D6FC6A" w14:textId="77777777" w:rsidR="00A61699" w:rsidRDefault="00A61699">
                  <w:pPr>
                    <w:pStyle w:val="af4"/>
                    <w:framePr w:hSpace="180" w:wrap="around" w:vAnchor="text" w:hAnchor="margin" w:y="157"/>
                    <w:spacing w:after="0"/>
                    <w:ind w:left="0"/>
                    <w:jc w:val="both"/>
                    <w:rPr>
                      <w:rFonts w:eastAsia="Times New Roman" w:cs="Times New Roman"/>
                      <w:sz w:val="28"/>
                      <w:szCs w:val="28"/>
                    </w:rPr>
                  </w:pPr>
                </w:p>
                <w:p w14:paraId="169E376A" w14:textId="7123CAD6" w:rsidR="00A61699" w:rsidRDefault="00EB3AAE">
                  <w:pPr>
                    <w:pStyle w:val="af4"/>
                    <w:framePr w:hSpace="180" w:wrap="around" w:vAnchor="text" w:hAnchor="margin" w:y="157"/>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1F7076">
                    <w:rPr>
                      <w:rFonts w:eastAsia="Calibri" w:cs="Times New Roman"/>
                      <w:b/>
                      <w:sz w:val="28"/>
                      <w:szCs w:val="28"/>
                      <w:lang w:val="en-US"/>
                    </w:rPr>
                    <w:t>_________</w:t>
                  </w:r>
                  <w:r>
                    <w:rPr>
                      <w:rFonts w:cs="Times New Roman"/>
                      <w:b/>
                      <w:sz w:val="28"/>
                      <w:szCs w:val="28"/>
                    </w:rPr>
                    <w:t>/</w:t>
                  </w:r>
                </w:p>
                <w:p w14:paraId="4EC0AD3B" w14:textId="77777777" w:rsidR="00A61699" w:rsidRDefault="00EB3AAE">
                  <w:pPr>
                    <w:pStyle w:val="af4"/>
                    <w:framePr w:hSpace="180" w:wrap="around" w:vAnchor="text" w:hAnchor="margin" w:y="157"/>
                    <w:spacing w:after="0"/>
                    <w:ind w:left="0"/>
                    <w:jc w:val="both"/>
                    <w:rPr>
                      <w:rFonts w:eastAsia="Times New Roman" w:cs="Times New Roman"/>
                    </w:rPr>
                  </w:pPr>
                  <w:r>
                    <w:rPr>
                      <w:rFonts w:eastAsia="Times New Roman" w:cs="Times New Roman"/>
                      <w:sz w:val="28"/>
                      <w:szCs w:val="28"/>
                    </w:rPr>
                    <w:t>М.П.</w:t>
                  </w:r>
                </w:p>
              </w:tc>
              <w:tc>
                <w:tcPr>
                  <w:tcW w:w="4591" w:type="dxa"/>
                  <w:tcBorders>
                    <w:bottom w:val="single" w:sz="4" w:space="0" w:color="auto"/>
                  </w:tcBorders>
                  <w:shd w:val="clear" w:color="auto" w:fill="auto"/>
                </w:tcPr>
                <w:p w14:paraId="50C29476" w14:textId="77777777" w:rsidR="00A61699" w:rsidRDefault="00A61699">
                  <w:pPr>
                    <w:pStyle w:val="af4"/>
                    <w:framePr w:hSpace="180" w:wrap="around" w:vAnchor="text" w:hAnchor="margin" w:y="157"/>
                    <w:spacing w:after="0"/>
                    <w:ind w:left="0"/>
                    <w:jc w:val="both"/>
                    <w:rPr>
                      <w:rFonts w:cs="Times New Roman"/>
                      <w:b/>
                      <w:sz w:val="28"/>
                      <w:szCs w:val="28"/>
                    </w:rPr>
                  </w:pPr>
                </w:p>
                <w:p w14:paraId="53C65F83" w14:textId="77777777" w:rsidR="00A61699" w:rsidRDefault="00EB3AAE">
                  <w:pPr>
                    <w:pStyle w:val="af4"/>
                    <w:framePr w:hSpace="180" w:wrap="around" w:vAnchor="text" w:hAnchor="margin" w:y="157"/>
                    <w:spacing w:after="0"/>
                    <w:ind w:left="0"/>
                    <w:jc w:val="both"/>
                    <w:rPr>
                      <w:rFonts w:cs="Times New Roman"/>
                      <w:b/>
                    </w:rPr>
                  </w:pPr>
                  <w:r>
                    <w:rPr>
                      <w:rFonts w:cs="Times New Roman"/>
                      <w:b/>
                      <w:sz w:val="28"/>
                      <w:szCs w:val="28"/>
                    </w:rPr>
                    <w:t>_________________ /______________ /</w:t>
                  </w:r>
                </w:p>
                <w:p w14:paraId="7C4B0CF6" w14:textId="77777777" w:rsidR="00A61699" w:rsidRDefault="00EB3AAE">
                  <w:pPr>
                    <w:pStyle w:val="af4"/>
                    <w:framePr w:hSpace="180" w:wrap="around" w:vAnchor="text" w:hAnchor="margin" w:y="157"/>
                    <w:spacing w:after="0"/>
                    <w:ind w:left="0"/>
                    <w:jc w:val="both"/>
                    <w:rPr>
                      <w:rFonts w:cs="Times New Roman"/>
                    </w:rPr>
                  </w:pPr>
                  <w:r>
                    <w:rPr>
                      <w:rFonts w:cs="Times New Roman"/>
                      <w:sz w:val="28"/>
                      <w:szCs w:val="28"/>
                    </w:rPr>
                    <w:t>М.П.</w:t>
                  </w:r>
                </w:p>
              </w:tc>
            </w:tr>
          </w:tbl>
          <w:p w14:paraId="55FBC607" w14:textId="77777777" w:rsidR="00A61699" w:rsidRDefault="00A61699">
            <w:pPr>
              <w:pStyle w:val="af4"/>
              <w:tabs>
                <w:tab w:val="left" w:pos="1134"/>
              </w:tabs>
              <w:spacing w:after="0"/>
              <w:ind w:left="0"/>
              <w:rPr>
                <w:rFonts w:cs="Times New Roman"/>
                <w:b/>
                <w:i/>
                <w:sz w:val="28"/>
                <w:szCs w:val="28"/>
              </w:rPr>
            </w:pPr>
          </w:p>
        </w:tc>
        <w:tc>
          <w:tcPr>
            <w:tcW w:w="222" w:type="dxa"/>
            <w:tcBorders>
              <w:top w:val="single" w:sz="4" w:space="0" w:color="000000"/>
              <w:left w:val="single" w:sz="4" w:space="0" w:color="000000"/>
              <w:bottom w:val="single" w:sz="4" w:space="0" w:color="000000"/>
              <w:right w:val="single" w:sz="4" w:space="0" w:color="000000"/>
            </w:tcBorders>
            <w:shd w:val="clear" w:color="auto" w:fill="auto"/>
          </w:tcPr>
          <w:p w14:paraId="36E8EB16" w14:textId="77777777" w:rsidR="00A61699" w:rsidRDefault="00A61699">
            <w:pPr>
              <w:pStyle w:val="af4"/>
              <w:tabs>
                <w:tab w:val="left" w:pos="1134"/>
              </w:tabs>
              <w:spacing w:after="0"/>
              <w:ind w:left="0"/>
              <w:rPr>
                <w:rFonts w:cs="Times New Roman"/>
                <w:b/>
                <w:i/>
                <w:sz w:val="28"/>
                <w:szCs w:val="28"/>
              </w:rPr>
            </w:pPr>
          </w:p>
        </w:tc>
      </w:tr>
    </w:tbl>
    <w:tbl>
      <w:tblPr>
        <w:tblpPr w:leftFromText="180" w:rightFromText="180" w:vertAnchor="text" w:horzAnchor="margin" w:tblpXSpec="right" w:tblpY="-412"/>
        <w:tblW w:w="3198" w:type="dxa"/>
        <w:jc w:val="right"/>
        <w:tblLook w:val="0000" w:firstRow="0" w:lastRow="0" w:firstColumn="0" w:lastColumn="0" w:noHBand="0" w:noVBand="0"/>
      </w:tblPr>
      <w:tblGrid>
        <w:gridCol w:w="3198"/>
      </w:tblGrid>
      <w:tr w:rsidR="00A61699" w14:paraId="5DBEDF34" w14:textId="77777777">
        <w:trPr>
          <w:trHeight w:val="997"/>
          <w:jc w:val="right"/>
        </w:trPr>
        <w:tc>
          <w:tcPr>
            <w:tcW w:w="3198" w:type="dxa"/>
            <w:shd w:val="clear" w:color="auto" w:fill="auto"/>
          </w:tcPr>
          <w:p w14:paraId="1E35CBFF" w14:textId="77777777" w:rsidR="001F7076" w:rsidRDefault="001F7076">
            <w:pPr>
              <w:spacing w:before="0" w:after="0"/>
              <w:jc w:val="right"/>
              <w:rPr>
                <w:rFonts w:cs="Times New Roman"/>
                <w:b/>
                <w:i/>
                <w:sz w:val="28"/>
                <w:szCs w:val="28"/>
              </w:rPr>
            </w:pPr>
          </w:p>
          <w:p w14:paraId="72334F01" w14:textId="77777777" w:rsidR="001F7076" w:rsidRDefault="001F7076">
            <w:pPr>
              <w:spacing w:before="0" w:after="0"/>
              <w:jc w:val="right"/>
              <w:rPr>
                <w:rFonts w:cs="Times New Roman"/>
                <w:b/>
                <w:i/>
                <w:sz w:val="28"/>
                <w:szCs w:val="28"/>
              </w:rPr>
            </w:pPr>
          </w:p>
          <w:p w14:paraId="5ACB33CE" w14:textId="77777777" w:rsidR="001F7076" w:rsidRDefault="001F7076">
            <w:pPr>
              <w:spacing w:before="0" w:after="0"/>
              <w:jc w:val="right"/>
              <w:rPr>
                <w:rFonts w:cs="Times New Roman"/>
                <w:b/>
                <w:i/>
                <w:sz w:val="28"/>
                <w:szCs w:val="28"/>
              </w:rPr>
            </w:pPr>
          </w:p>
          <w:p w14:paraId="5356B856" w14:textId="77777777" w:rsidR="001F7076" w:rsidRDefault="001F7076">
            <w:pPr>
              <w:spacing w:before="0" w:after="0"/>
              <w:jc w:val="right"/>
              <w:rPr>
                <w:rFonts w:cs="Times New Roman"/>
                <w:b/>
                <w:i/>
                <w:sz w:val="28"/>
                <w:szCs w:val="28"/>
              </w:rPr>
            </w:pPr>
          </w:p>
          <w:p w14:paraId="0479E061" w14:textId="77777777" w:rsidR="001F7076" w:rsidRDefault="001F7076">
            <w:pPr>
              <w:spacing w:before="0" w:after="0"/>
              <w:jc w:val="right"/>
              <w:rPr>
                <w:rFonts w:cs="Times New Roman"/>
                <w:b/>
                <w:i/>
                <w:sz w:val="28"/>
                <w:szCs w:val="28"/>
              </w:rPr>
            </w:pPr>
          </w:p>
          <w:p w14:paraId="7AF7AC15" w14:textId="77777777" w:rsidR="001F7076" w:rsidRDefault="001F7076" w:rsidP="001F7076">
            <w:pPr>
              <w:spacing w:before="0" w:after="0"/>
              <w:rPr>
                <w:rFonts w:cs="Times New Roman"/>
                <w:b/>
                <w:i/>
                <w:sz w:val="28"/>
                <w:szCs w:val="28"/>
              </w:rPr>
            </w:pPr>
          </w:p>
          <w:p w14:paraId="0C3FE511" w14:textId="77777777" w:rsidR="001F7076" w:rsidRDefault="001F7076">
            <w:pPr>
              <w:spacing w:before="0" w:after="0"/>
              <w:jc w:val="right"/>
              <w:rPr>
                <w:rFonts w:cs="Times New Roman"/>
                <w:b/>
                <w:i/>
                <w:sz w:val="28"/>
                <w:szCs w:val="28"/>
              </w:rPr>
            </w:pPr>
          </w:p>
          <w:p w14:paraId="57513355" w14:textId="77777777" w:rsidR="001F7076" w:rsidRDefault="001F7076">
            <w:pPr>
              <w:spacing w:before="0" w:after="0"/>
              <w:jc w:val="right"/>
              <w:rPr>
                <w:rFonts w:cs="Times New Roman"/>
                <w:b/>
                <w:i/>
                <w:sz w:val="28"/>
                <w:szCs w:val="28"/>
              </w:rPr>
            </w:pPr>
          </w:p>
          <w:p w14:paraId="4ECF45A0" w14:textId="77777777" w:rsidR="001F7076" w:rsidRDefault="001F7076">
            <w:pPr>
              <w:spacing w:before="0" w:after="0"/>
              <w:jc w:val="right"/>
              <w:rPr>
                <w:rFonts w:cs="Times New Roman"/>
                <w:b/>
                <w:i/>
                <w:sz w:val="28"/>
                <w:szCs w:val="28"/>
              </w:rPr>
            </w:pPr>
          </w:p>
          <w:p w14:paraId="5313AC90" w14:textId="77777777" w:rsidR="001F7076" w:rsidRDefault="001F7076">
            <w:pPr>
              <w:spacing w:before="0" w:after="0"/>
              <w:jc w:val="right"/>
              <w:rPr>
                <w:rFonts w:cs="Times New Roman"/>
                <w:b/>
                <w:i/>
                <w:sz w:val="28"/>
                <w:szCs w:val="28"/>
              </w:rPr>
            </w:pPr>
          </w:p>
          <w:p w14:paraId="2787951B" w14:textId="77777777" w:rsidR="001F7076" w:rsidRDefault="001F7076">
            <w:pPr>
              <w:spacing w:before="0" w:after="0"/>
              <w:jc w:val="right"/>
              <w:rPr>
                <w:rFonts w:cs="Times New Roman"/>
                <w:b/>
                <w:i/>
                <w:sz w:val="28"/>
                <w:szCs w:val="28"/>
              </w:rPr>
            </w:pPr>
          </w:p>
          <w:p w14:paraId="3F76E315" w14:textId="77777777" w:rsidR="001F7076" w:rsidRDefault="001F7076">
            <w:pPr>
              <w:spacing w:before="0" w:after="0"/>
              <w:jc w:val="right"/>
              <w:rPr>
                <w:rFonts w:cs="Times New Roman"/>
                <w:b/>
                <w:i/>
                <w:sz w:val="28"/>
                <w:szCs w:val="28"/>
              </w:rPr>
            </w:pPr>
          </w:p>
          <w:p w14:paraId="443987FA" w14:textId="77777777" w:rsidR="001F7076" w:rsidRDefault="001F7076">
            <w:pPr>
              <w:spacing w:before="0" w:after="0"/>
              <w:jc w:val="right"/>
              <w:rPr>
                <w:rFonts w:cs="Times New Roman"/>
                <w:b/>
                <w:i/>
                <w:sz w:val="28"/>
                <w:szCs w:val="28"/>
              </w:rPr>
            </w:pPr>
          </w:p>
          <w:p w14:paraId="3631BEEE" w14:textId="7E4631D6" w:rsidR="001F7076" w:rsidRDefault="001F7076">
            <w:pPr>
              <w:spacing w:before="0" w:after="0"/>
              <w:jc w:val="right"/>
              <w:rPr>
                <w:rFonts w:cs="Times New Roman"/>
                <w:b/>
                <w:i/>
                <w:sz w:val="28"/>
                <w:szCs w:val="28"/>
              </w:rPr>
            </w:pPr>
          </w:p>
          <w:p w14:paraId="65F2CAB6" w14:textId="2E579E95" w:rsidR="001F7076" w:rsidRDefault="001F7076">
            <w:pPr>
              <w:spacing w:before="0" w:after="0"/>
              <w:jc w:val="right"/>
              <w:rPr>
                <w:rFonts w:cs="Times New Roman"/>
                <w:b/>
                <w:i/>
                <w:sz w:val="28"/>
                <w:szCs w:val="28"/>
              </w:rPr>
            </w:pPr>
          </w:p>
          <w:p w14:paraId="726B7445" w14:textId="5102D029" w:rsidR="001F7076" w:rsidRDefault="001F7076">
            <w:pPr>
              <w:spacing w:before="0" w:after="0"/>
              <w:jc w:val="right"/>
              <w:rPr>
                <w:rFonts w:cs="Times New Roman"/>
                <w:b/>
                <w:i/>
                <w:sz w:val="28"/>
                <w:szCs w:val="28"/>
              </w:rPr>
            </w:pPr>
          </w:p>
          <w:p w14:paraId="73F8891C" w14:textId="20B0FDAC" w:rsidR="001F7076" w:rsidRDefault="001F7076">
            <w:pPr>
              <w:spacing w:before="0" w:after="0"/>
              <w:jc w:val="right"/>
              <w:rPr>
                <w:rFonts w:cs="Times New Roman"/>
                <w:b/>
                <w:i/>
                <w:sz w:val="28"/>
                <w:szCs w:val="28"/>
              </w:rPr>
            </w:pPr>
          </w:p>
          <w:p w14:paraId="410064C2" w14:textId="472645EF" w:rsidR="001F7076" w:rsidRDefault="001F7076">
            <w:pPr>
              <w:spacing w:before="0" w:after="0"/>
              <w:jc w:val="right"/>
              <w:rPr>
                <w:rFonts w:cs="Times New Roman"/>
                <w:b/>
                <w:i/>
                <w:sz w:val="28"/>
                <w:szCs w:val="28"/>
              </w:rPr>
            </w:pPr>
          </w:p>
          <w:p w14:paraId="1D041C49" w14:textId="015B69A0" w:rsidR="001F7076" w:rsidRDefault="001F7076" w:rsidP="00340F3E">
            <w:pPr>
              <w:spacing w:before="0" w:after="0"/>
              <w:rPr>
                <w:rFonts w:cs="Times New Roman"/>
                <w:b/>
                <w:i/>
                <w:sz w:val="28"/>
                <w:szCs w:val="28"/>
              </w:rPr>
            </w:pPr>
          </w:p>
          <w:p w14:paraId="2AEFE256" w14:textId="77777777" w:rsidR="001F7076" w:rsidRDefault="001F7076">
            <w:pPr>
              <w:spacing w:before="0" w:after="0"/>
              <w:jc w:val="right"/>
              <w:rPr>
                <w:rFonts w:cs="Times New Roman"/>
                <w:b/>
                <w:i/>
                <w:sz w:val="28"/>
                <w:szCs w:val="28"/>
              </w:rPr>
            </w:pPr>
          </w:p>
          <w:p w14:paraId="6BDB7907" w14:textId="77777777" w:rsidR="00A61699" w:rsidRDefault="00A61699" w:rsidP="00340F3E">
            <w:pPr>
              <w:spacing w:before="0" w:after="0"/>
              <w:rPr>
                <w:rFonts w:cs="Times New Roman"/>
                <w:sz w:val="28"/>
                <w:szCs w:val="28"/>
              </w:rPr>
            </w:pPr>
          </w:p>
        </w:tc>
      </w:tr>
    </w:tbl>
    <w:p w14:paraId="7E85A9D3" w14:textId="77777777" w:rsidR="00A61699" w:rsidRDefault="00A61699">
      <w:pPr>
        <w:tabs>
          <w:tab w:val="left" w:pos="1134"/>
        </w:tabs>
        <w:spacing w:before="0" w:after="0"/>
        <w:rPr>
          <w:rFonts w:cs="Times New Roman"/>
          <w:b/>
          <w:i/>
          <w:sz w:val="28"/>
          <w:szCs w:val="28"/>
        </w:rPr>
      </w:pPr>
    </w:p>
    <w:p w14:paraId="6776DB97" w14:textId="77777777" w:rsidR="001F7076" w:rsidRDefault="001F7076">
      <w:pPr>
        <w:widowControl w:val="0"/>
        <w:spacing w:before="0" w:after="0"/>
        <w:ind w:firstLine="720"/>
        <w:jc w:val="center"/>
        <w:rPr>
          <w:rFonts w:eastAsia="Times New Roman" w:cs="Times New Roman"/>
          <w:b/>
          <w:sz w:val="28"/>
          <w:szCs w:val="28"/>
        </w:rPr>
      </w:pPr>
    </w:p>
    <w:p w14:paraId="20C52E2F" w14:textId="77777777" w:rsidR="001F7076" w:rsidRDefault="001F7076">
      <w:pPr>
        <w:widowControl w:val="0"/>
        <w:spacing w:before="0" w:after="0"/>
        <w:ind w:firstLine="720"/>
        <w:jc w:val="center"/>
        <w:rPr>
          <w:rFonts w:eastAsia="Times New Roman" w:cs="Times New Roman"/>
          <w:b/>
          <w:sz w:val="28"/>
          <w:szCs w:val="28"/>
        </w:rPr>
      </w:pPr>
    </w:p>
    <w:p w14:paraId="041A3F6B" w14:textId="77777777" w:rsidR="001F7076" w:rsidRDefault="001F7076">
      <w:pPr>
        <w:widowControl w:val="0"/>
        <w:spacing w:before="0" w:after="0"/>
        <w:ind w:firstLine="720"/>
        <w:jc w:val="center"/>
        <w:rPr>
          <w:rFonts w:eastAsia="Times New Roman" w:cs="Times New Roman"/>
          <w:b/>
          <w:sz w:val="28"/>
          <w:szCs w:val="28"/>
        </w:rPr>
      </w:pPr>
    </w:p>
    <w:p w14:paraId="52041157" w14:textId="77777777" w:rsidR="001F7076" w:rsidRDefault="001F7076">
      <w:pPr>
        <w:widowControl w:val="0"/>
        <w:spacing w:before="0" w:after="0"/>
        <w:ind w:firstLine="720"/>
        <w:jc w:val="center"/>
        <w:rPr>
          <w:rFonts w:eastAsia="Times New Roman" w:cs="Times New Roman"/>
          <w:b/>
          <w:sz w:val="28"/>
          <w:szCs w:val="28"/>
        </w:rPr>
      </w:pPr>
    </w:p>
    <w:p w14:paraId="616B6646" w14:textId="77777777" w:rsidR="001F7076" w:rsidRDefault="001F7076">
      <w:pPr>
        <w:widowControl w:val="0"/>
        <w:spacing w:before="0" w:after="0"/>
        <w:ind w:firstLine="720"/>
        <w:jc w:val="center"/>
        <w:rPr>
          <w:rFonts w:eastAsia="Times New Roman" w:cs="Times New Roman"/>
          <w:b/>
          <w:sz w:val="28"/>
          <w:szCs w:val="28"/>
        </w:rPr>
      </w:pPr>
    </w:p>
    <w:p w14:paraId="4B3F63A6" w14:textId="77777777" w:rsidR="001F7076" w:rsidRDefault="001F7076">
      <w:pPr>
        <w:widowControl w:val="0"/>
        <w:spacing w:before="0" w:after="0"/>
        <w:ind w:firstLine="720"/>
        <w:jc w:val="center"/>
        <w:rPr>
          <w:rFonts w:eastAsia="Times New Roman" w:cs="Times New Roman"/>
          <w:b/>
          <w:sz w:val="28"/>
          <w:szCs w:val="28"/>
        </w:rPr>
      </w:pPr>
    </w:p>
    <w:p w14:paraId="52130986" w14:textId="77777777" w:rsidR="001F7076" w:rsidRDefault="001F7076">
      <w:pPr>
        <w:widowControl w:val="0"/>
        <w:spacing w:before="0" w:after="0"/>
        <w:ind w:firstLine="720"/>
        <w:jc w:val="center"/>
        <w:rPr>
          <w:rFonts w:eastAsia="Times New Roman" w:cs="Times New Roman"/>
          <w:b/>
          <w:sz w:val="28"/>
          <w:szCs w:val="28"/>
        </w:rPr>
      </w:pPr>
    </w:p>
    <w:p w14:paraId="0E898C6C" w14:textId="77777777" w:rsidR="001F7076" w:rsidRDefault="001F7076">
      <w:pPr>
        <w:widowControl w:val="0"/>
        <w:spacing w:before="0" w:after="0"/>
        <w:ind w:firstLine="720"/>
        <w:jc w:val="center"/>
        <w:rPr>
          <w:rFonts w:eastAsia="Times New Roman" w:cs="Times New Roman"/>
          <w:b/>
          <w:sz w:val="28"/>
          <w:szCs w:val="28"/>
        </w:rPr>
      </w:pPr>
    </w:p>
    <w:p w14:paraId="2B6CFCAF" w14:textId="77777777" w:rsidR="001F7076" w:rsidRDefault="001F7076">
      <w:pPr>
        <w:widowControl w:val="0"/>
        <w:spacing w:before="0" w:after="0"/>
        <w:ind w:firstLine="720"/>
        <w:jc w:val="center"/>
        <w:rPr>
          <w:rFonts w:eastAsia="Times New Roman" w:cs="Times New Roman"/>
          <w:b/>
          <w:sz w:val="28"/>
          <w:szCs w:val="28"/>
        </w:rPr>
      </w:pPr>
    </w:p>
    <w:p w14:paraId="54CD5910" w14:textId="77777777" w:rsidR="001F7076" w:rsidRDefault="001F7076">
      <w:pPr>
        <w:widowControl w:val="0"/>
        <w:spacing w:before="0" w:after="0"/>
        <w:ind w:firstLine="720"/>
        <w:jc w:val="center"/>
        <w:rPr>
          <w:rFonts w:eastAsia="Times New Roman" w:cs="Times New Roman"/>
          <w:b/>
          <w:sz w:val="28"/>
          <w:szCs w:val="28"/>
        </w:rPr>
      </w:pPr>
    </w:p>
    <w:p w14:paraId="4ABD138C" w14:textId="24638086" w:rsidR="001F7076" w:rsidRDefault="001F7076">
      <w:pPr>
        <w:widowControl w:val="0"/>
        <w:spacing w:before="0" w:after="0"/>
        <w:ind w:firstLine="720"/>
        <w:jc w:val="center"/>
        <w:rPr>
          <w:rFonts w:eastAsia="Times New Roman" w:cs="Times New Roman"/>
          <w:b/>
          <w:sz w:val="28"/>
          <w:szCs w:val="28"/>
        </w:rPr>
      </w:pPr>
    </w:p>
    <w:p w14:paraId="18466C46" w14:textId="60B479DE" w:rsidR="001F7076" w:rsidRDefault="001F7076">
      <w:pPr>
        <w:widowControl w:val="0"/>
        <w:spacing w:before="0" w:after="0"/>
        <w:ind w:firstLine="720"/>
        <w:jc w:val="center"/>
        <w:rPr>
          <w:rFonts w:eastAsia="Times New Roman" w:cs="Times New Roman"/>
          <w:b/>
          <w:sz w:val="28"/>
          <w:szCs w:val="28"/>
        </w:rPr>
      </w:pPr>
    </w:p>
    <w:p w14:paraId="06B41B95" w14:textId="4692E61D" w:rsidR="001F7076" w:rsidRDefault="001F7076">
      <w:pPr>
        <w:widowControl w:val="0"/>
        <w:spacing w:before="0" w:after="0"/>
        <w:ind w:firstLine="720"/>
        <w:jc w:val="center"/>
        <w:rPr>
          <w:rFonts w:eastAsia="Times New Roman" w:cs="Times New Roman"/>
          <w:b/>
          <w:sz w:val="28"/>
          <w:szCs w:val="28"/>
        </w:rPr>
      </w:pPr>
    </w:p>
    <w:p w14:paraId="0C92CF37" w14:textId="77241AF0" w:rsidR="001F7076" w:rsidRDefault="001F7076">
      <w:pPr>
        <w:widowControl w:val="0"/>
        <w:spacing w:before="0" w:after="0"/>
        <w:ind w:firstLine="720"/>
        <w:jc w:val="center"/>
        <w:rPr>
          <w:rFonts w:eastAsia="Times New Roman" w:cs="Times New Roman"/>
          <w:b/>
          <w:sz w:val="28"/>
          <w:szCs w:val="28"/>
        </w:rPr>
      </w:pPr>
    </w:p>
    <w:p w14:paraId="3F2A5E9A" w14:textId="577C05B2" w:rsidR="001F7076" w:rsidRDefault="001F7076">
      <w:pPr>
        <w:widowControl w:val="0"/>
        <w:spacing w:before="0" w:after="0"/>
        <w:ind w:firstLine="720"/>
        <w:jc w:val="center"/>
        <w:rPr>
          <w:rFonts w:eastAsia="Times New Roman" w:cs="Times New Roman"/>
          <w:b/>
          <w:sz w:val="28"/>
          <w:szCs w:val="28"/>
        </w:rPr>
      </w:pPr>
    </w:p>
    <w:p w14:paraId="2D6C2C72" w14:textId="70634131" w:rsidR="001F7076" w:rsidRDefault="001F7076" w:rsidP="00401912">
      <w:pPr>
        <w:widowControl w:val="0"/>
        <w:spacing w:before="0" w:after="0"/>
        <w:rPr>
          <w:rFonts w:eastAsia="Times New Roman" w:cs="Times New Roman"/>
          <w:b/>
          <w:sz w:val="28"/>
          <w:szCs w:val="28"/>
        </w:rPr>
      </w:pPr>
    </w:p>
    <w:p w14:paraId="0CF06E87" w14:textId="7ECCE317" w:rsidR="001F7076" w:rsidRDefault="001F7076">
      <w:pPr>
        <w:widowControl w:val="0"/>
        <w:spacing w:before="0" w:after="0"/>
        <w:ind w:firstLine="720"/>
        <w:jc w:val="center"/>
        <w:rPr>
          <w:rFonts w:eastAsia="Times New Roman" w:cs="Times New Roman"/>
          <w:b/>
          <w:sz w:val="28"/>
          <w:szCs w:val="28"/>
        </w:rPr>
      </w:pPr>
    </w:p>
    <w:p w14:paraId="4E41669A" w14:textId="77777777" w:rsidR="00340F3E" w:rsidRPr="001F7076" w:rsidRDefault="00340F3E" w:rsidP="00340F3E">
      <w:pPr>
        <w:spacing w:before="0" w:after="0"/>
        <w:jc w:val="right"/>
        <w:rPr>
          <w:rFonts w:cs="Times New Roman"/>
          <w:b/>
          <w:i/>
        </w:rPr>
      </w:pPr>
      <w:r w:rsidRPr="001F7076">
        <w:rPr>
          <w:rFonts w:cs="Times New Roman"/>
          <w:b/>
          <w:i/>
        </w:rPr>
        <w:t>Приложение №5</w:t>
      </w:r>
    </w:p>
    <w:p w14:paraId="3E09F81D" w14:textId="77777777" w:rsidR="00340F3E" w:rsidRPr="001F7076" w:rsidRDefault="00340F3E" w:rsidP="00340F3E">
      <w:pPr>
        <w:spacing w:before="0" w:after="0"/>
        <w:jc w:val="right"/>
        <w:rPr>
          <w:rFonts w:cs="Times New Roman"/>
          <w:b/>
          <w:i/>
        </w:rPr>
      </w:pPr>
      <w:r w:rsidRPr="001F7076">
        <w:rPr>
          <w:rFonts w:cs="Times New Roman"/>
          <w:b/>
          <w:i/>
        </w:rPr>
        <w:t xml:space="preserve">к Договору № </w:t>
      </w:r>
    </w:p>
    <w:p w14:paraId="1F804608" w14:textId="77777777" w:rsidR="00340F3E" w:rsidRPr="001F7076" w:rsidRDefault="00340F3E" w:rsidP="00340F3E">
      <w:pPr>
        <w:spacing w:before="0" w:after="0"/>
        <w:jc w:val="right"/>
        <w:rPr>
          <w:rFonts w:cs="Times New Roman"/>
          <w:b/>
          <w:i/>
        </w:rPr>
      </w:pPr>
      <w:r w:rsidRPr="001F7076">
        <w:rPr>
          <w:rFonts w:cs="Times New Roman"/>
          <w:b/>
          <w:i/>
        </w:rPr>
        <w:t xml:space="preserve"> </w:t>
      </w:r>
      <w:r w:rsidRPr="001F7076">
        <w:t xml:space="preserve"> </w:t>
      </w:r>
      <w:r w:rsidRPr="001F7076">
        <w:rPr>
          <w:rFonts w:cs="Times New Roman"/>
          <w:b/>
          <w:i/>
        </w:rPr>
        <w:t xml:space="preserve">от «___» _________20__ </w:t>
      </w:r>
      <w:proofErr w:type="gramStart"/>
      <w:r w:rsidRPr="001F7076">
        <w:rPr>
          <w:rFonts w:cs="Times New Roman"/>
          <w:b/>
          <w:i/>
        </w:rPr>
        <w:t>г .</w:t>
      </w:r>
      <w:proofErr w:type="gramEnd"/>
    </w:p>
    <w:p w14:paraId="170B5E0D" w14:textId="77777777" w:rsidR="00340F3E" w:rsidRDefault="00340F3E" w:rsidP="00340F3E">
      <w:pPr>
        <w:spacing w:before="0" w:after="0"/>
        <w:jc w:val="right"/>
        <w:rPr>
          <w:rFonts w:cs="Times New Roman"/>
          <w:b/>
          <w:i/>
          <w:sz w:val="28"/>
          <w:szCs w:val="28"/>
        </w:rPr>
      </w:pPr>
    </w:p>
    <w:p w14:paraId="6C5EEC1E" w14:textId="10951BDC" w:rsidR="001F7076" w:rsidRDefault="001F7076" w:rsidP="00340F3E">
      <w:pPr>
        <w:widowControl w:val="0"/>
        <w:spacing w:before="0" w:after="0"/>
        <w:rPr>
          <w:rFonts w:eastAsia="Times New Roman" w:cs="Times New Roman"/>
          <w:b/>
          <w:sz w:val="28"/>
          <w:szCs w:val="28"/>
        </w:rPr>
      </w:pPr>
    </w:p>
    <w:p w14:paraId="68D0FEFB" w14:textId="64DE99BF" w:rsidR="00A61699" w:rsidRDefault="00EB3AAE">
      <w:pPr>
        <w:widowControl w:val="0"/>
        <w:spacing w:before="0" w:after="0"/>
        <w:ind w:firstLine="720"/>
        <w:jc w:val="center"/>
        <w:rPr>
          <w:rFonts w:ascii="Calibri" w:eastAsia="Times New Roman" w:hAnsi="Calibri" w:cs="Times New Roman"/>
          <w:b/>
          <w:sz w:val="28"/>
          <w:szCs w:val="28"/>
        </w:rPr>
      </w:pPr>
      <w:r>
        <w:rPr>
          <w:rFonts w:eastAsia="Times New Roman" w:cs="Times New Roman"/>
          <w:b/>
          <w:sz w:val="28"/>
          <w:szCs w:val="28"/>
        </w:rPr>
        <w:t>Информация</w:t>
      </w:r>
    </w:p>
    <w:p w14:paraId="34D2E2CA" w14:textId="77777777" w:rsidR="00A61699" w:rsidRDefault="00EB3AAE">
      <w:pPr>
        <w:spacing w:before="0" w:after="0"/>
        <w:jc w:val="center"/>
        <w:rPr>
          <w:rFonts w:ascii="Calibri" w:eastAsia="Times New Roman" w:hAnsi="Calibri" w:cs="Times New Roman"/>
          <w:b/>
          <w:sz w:val="28"/>
          <w:szCs w:val="28"/>
        </w:rPr>
      </w:pPr>
      <w:r>
        <w:rPr>
          <w:rFonts w:eastAsia="Times New Roman" w:cs="Times New Roman"/>
          <w:b/>
          <w:sz w:val="28"/>
          <w:szCs w:val="28"/>
        </w:rPr>
        <w:t>для формирования отчета по договорам за _______</w:t>
      </w:r>
      <w:proofErr w:type="gramStart"/>
      <w:r>
        <w:rPr>
          <w:rFonts w:eastAsia="Times New Roman" w:cs="Times New Roman"/>
          <w:b/>
          <w:sz w:val="28"/>
          <w:szCs w:val="28"/>
        </w:rPr>
        <w:t>_</w:t>
      </w:r>
      <w:r>
        <w:rPr>
          <w:rFonts w:eastAsia="Times New Roman" w:cs="Times New Roman"/>
          <w:sz w:val="28"/>
          <w:szCs w:val="28"/>
        </w:rPr>
        <w:t xml:space="preserve"> </w:t>
      </w:r>
      <w:r>
        <w:rPr>
          <w:rFonts w:eastAsia="Times New Roman" w:cs="Times New Roman"/>
          <w:b/>
          <w:sz w:val="28"/>
          <w:szCs w:val="28"/>
        </w:rPr>
        <w:t xml:space="preserve"> _</w:t>
      </w:r>
      <w:proofErr w:type="gramEnd"/>
      <w:r>
        <w:rPr>
          <w:rFonts w:eastAsia="Times New Roman" w:cs="Times New Roman"/>
          <w:b/>
          <w:sz w:val="28"/>
          <w:szCs w:val="28"/>
        </w:rPr>
        <w:t>_______ год</w:t>
      </w:r>
    </w:p>
    <w:p w14:paraId="19531FAD" w14:textId="77777777" w:rsidR="00A61699" w:rsidRDefault="00A61699">
      <w:pPr>
        <w:spacing w:before="0" w:after="0"/>
        <w:jc w:val="center"/>
        <w:rPr>
          <w:rFonts w:eastAsia="Times New Roman" w:cs="Times New Roman"/>
          <w:sz w:val="28"/>
          <w:szCs w:val="28"/>
        </w:rPr>
      </w:pPr>
    </w:p>
    <w:tbl>
      <w:tblPr>
        <w:tblW w:w="15228" w:type="dxa"/>
        <w:tblInd w:w="-108" w:type="dxa"/>
        <w:tblLook w:val="0000" w:firstRow="0" w:lastRow="0" w:firstColumn="0" w:lastColumn="0" w:noHBand="0" w:noVBand="0"/>
      </w:tblPr>
      <w:tblGrid>
        <w:gridCol w:w="4521"/>
        <w:gridCol w:w="10707"/>
      </w:tblGrid>
      <w:tr w:rsidR="00A61699" w14:paraId="4AD60C92" w14:textId="77777777">
        <w:trPr>
          <w:trHeight w:val="255"/>
        </w:trPr>
        <w:tc>
          <w:tcPr>
            <w:tcW w:w="4521" w:type="dxa"/>
            <w:tcBorders>
              <w:top w:val="single" w:sz="4" w:space="0" w:color="000000"/>
              <w:left w:val="single" w:sz="4" w:space="0" w:color="000000"/>
              <w:bottom w:val="single" w:sz="4" w:space="0" w:color="000000"/>
              <w:right w:val="single" w:sz="4" w:space="0" w:color="000000"/>
            </w:tcBorders>
            <w:shd w:val="clear" w:color="auto" w:fill="auto"/>
          </w:tcPr>
          <w:p w14:paraId="24F2DD7B" w14:textId="77777777" w:rsidR="00A61699" w:rsidRDefault="00EB3AAE">
            <w:pPr>
              <w:spacing w:before="0" w:after="0"/>
              <w:rPr>
                <w:rFonts w:eastAsia="Times New Roman" w:cs="Times New Roman"/>
                <w:sz w:val="20"/>
                <w:szCs w:val="20"/>
              </w:rPr>
            </w:pPr>
            <w:r>
              <w:rPr>
                <w:rFonts w:eastAsia="Times New Roman" w:cs="Times New Roman"/>
                <w:sz w:val="28"/>
                <w:szCs w:val="28"/>
              </w:rPr>
              <w:t>Наименование заказчика</w:t>
            </w:r>
          </w:p>
        </w:tc>
        <w:tc>
          <w:tcPr>
            <w:tcW w:w="10706" w:type="dxa"/>
            <w:tcBorders>
              <w:top w:val="single" w:sz="4" w:space="0" w:color="000000"/>
              <w:left w:val="single" w:sz="4" w:space="0" w:color="000000"/>
              <w:bottom w:val="single" w:sz="4" w:space="0" w:color="000000"/>
              <w:right w:val="single" w:sz="4" w:space="0" w:color="000000"/>
            </w:tcBorders>
            <w:shd w:val="clear" w:color="auto" w:fill="auto"/>
          </w:tcPr>
          <w:p w14:paraId="142782EA" w14:textId="77777777" w:rsidR="00A61699" w:rsidRDefault="00A61699">
            <w:pPr>
              <w:spacing w:before="0" w:after="0"/>
              <w:jc w:val="center"/>
              <w:rPr>
                <w:rFonts w:eastAsia="Times New Roman" w:cs="Times New Roman"/>
                <w:sz w:val="28"/>
                <w:szCs w:val="28"/>
              </w:rPr>
            </w:pPr>
          </w:p>
        </w:tc>
      </w:tr>
      <w:tr w:rsidR="00A61699" w14:paraId="776AFA24" w14:textId="77777777">
        <w:trPr>
          <w:trHeight w:val="255"/>
        </w:trPr>
        <w:tc>
          <w:tcPr>
            <w:tcW w:w="4521" w:type="dxa"/>
            <w:tcBorders>
              <w:top w:val="single" w:sz="4" w:space="0" w:color="000000"/>
              <w:left w:val="single" w:sz="4" w:space="0" w:color="000000"/>
              <w:bottom w:val="single" w:sz="4" w:space="0" w:color="000000"/>
              <w:right w:val="single" w:sz="4" w:space="0" w:color="000000"/>
            </w:tcBorders>
            <w:shd w:val="clear" w:color="auto" w:fill="auto"/>
          </w:tcPr>
          <w:p w14:paraId="10AD1469" w14:textId="77777777" w:rsidR="00A61699" w:rsidRDefault="00EB3AAE">
            <w:pPr>
              <w:spacing w:before="0" w:after="0"/>
              <w:rPr>
                <w:rFonts w:eastAsia="Times New Roman" w:cs="Times New Roman"/>
                <w:sz w:val="20"/>
                <w:szCs w:val="20"/>
              </w:rPr>
            </w:pPr>
            <w:r>
              <w:rPr>
                <w:rFonts w:eastAsia="Times New Roman" w:cs="Times New Roman"/>
                <w:sz w:val="28"/>
                <w:szCs w:val="28"/>
              </w:rPr>
              <w:t>Ответственной за формирование отчета по договорам</w:t>
            </w:r>
          </w:p>
        </w:tc>
        <w:tc>
          <w:tcPr>
            <w:tcW w:w="10706" w:type="dxa"/>
            <w:tcBorders>
              <w:top w:val="single" w:sz="4" w:space="0" w:color="000000"/>
              <w:left w:val="single" w:sz="4" w:space="0" w:color="000000"/>
              <w:bottom w:val="single" w:sz="4" w:space="0" w:color="000000"/>
              <w:right w:val="single" w:sz="4" w:space="0" w:color="000000"/>
            </w:tcBorders>
            <w:shd w:val="clear" w:color="auto" w:fill="auto"/>
          </w:tcPr>
          <w:p w14:paraId="5AF4ABAD" w14:textId="77777777" w:rsidR="00A61699" w:rsidRDefault="00A61699">
            <w:pPr>
              <w:spacing w:before="0" w:after="0"/>
              <w:jc w:val="center"/>
              <w:rPr>
                <w:rFonts w:eastAsia="Times New Roman" w:cs="Times New Roman"/>
                <w:sz w:val="28"/>
                <w:szCs w:val="28"/>
              </w:rPr>
            </w:pPr>
          </w:p>
        </w:tc>
      </w:tr>
      <w:tr w:rsidR="00A61699" w14:paraId="43299F44" w14:textId="77777777">
        <w:trPr>
          <w:trHeight w:val="291"/>
        </w:trPr>
        <w:tc>
          <w:tcPr>
            <w:tcW w:w="4521" w:type="dxa"/>
            <w:tcBorders>
              <w:top w:val="single" w:sz="4" w:space="0" w:color="000000"/>
              <w:left w:val="single" w:sz="4" w:space="0" w:color="000000"/>
              <w:bottom w:val="single" w:sz="4" w:space="0" w:color="000000"/>
              <w:right w:val="single" w:sz="4" w:space="0" w:color="000000"/>
            </w:tcBorders>
            <w:shd w:val="clear" w:color="auto" w:fill="auto"/>
          </w:tcPr>
          <w:p w14:paraId="5E0B1F4D" w14:textId="77777777" w:rsidR="00A61699" w:rsidRDefault="00EB3AAE">
            <w:pPr>
              <w:spacing w:before="0" w:after="0"/>
              <w:rPr>
                <w:rFonts w:eastAsia="Times New Roman" w:cs="Times New Roman"/>
                <w:sz w:val="20"/>
                <w:szCs w:val="20"/>
              </w:rPr>
            </w:pPr>
            <w:r>
              <w:rPr>
                <w:rFonts w:eastAsia="Times New Roman" w:cs="Times New Roman"/>
                <w:sz w:val="28"/>
                <w:szCs w:val="28"/>
              </w:rPr>
              <w:t>Юридический адрес, телефон, электронная почта заказчика</w:t>
            </w:r>
          </w:p>
        </w:tc>
        <w:tc>
          <w:tcPr>
            <w:tcW w:w="10706" w:type="dxa"/>
            <w:tcBorders>
              <w:top w:val="single" w:sz="4" w:space="0" w:color="000000"/>
              <w:left w:val="single" w:sz="4" w:space="0" w:color="000000"/>
              <w:bottom w:val="single" w:sz="4" w:space="0" w:color="000000"/>
              <w:right w:val="single" w:sz="4" w:space="0" w:color="000000"/>
            </w:tcBorders>
            <w:shd w:val="clear" w:color="auto" w:fill="auto"/>
          </w:tcPr>
          <w:p w14:paraId="6BBCC049" w14:textId="77777777" w:rsidR="00A61699" w:rsidRDefault="00A61699">
            <w:pPr>
              <w:spacing w:before="0" w:after="0"/>
              <w:jc w:val="center"/>
              <w:rPr>
                <w:rFonts w:eastAsia="Times New Roman" w:cs="Times New Roman"/>
                <w:sz w:val="28"/>
                <w:szCs w:val="28"/>
              </w:rPr>
            </w:pPr>
          </w:p>
        </w:tc>
      </w:tr>
      <w:tr w:rsidR="00A61699" w14:paraId="68A10BBF" w14:textId="77777777">
        <w:trPr>
          <w:trHeight w:val="303"/>
        </w:trPr>
        <w:tc>
          <w:tcPr>
            <w:tcW w:w="4521" w:type="dxa"/>
            <w:tcBorders>
              <w:top w:val="single" w:sz="4" w:space="0" w:color="000000"/>
              <w:left w:val="single" w:sz="4" w:space="0" w:color="000000"/>
              <w:bottom w:val="single" w:sz="4" w:space="0" w:color="000000"/>
              <w:right w:val="single" w:sz="4" w:space="0" w:color="000000"/>
            </w:tcBorders>
            <w:shd w:val="clear" w:color="auto" w:fill="auto"/>
          </w:tcPr>
          <w:p w14:paraId="2ECFB92A" w14:textId="77777777" w:rsidR="00A61699" w:rsidRDefault="00EB3AAE">
            <w:pPr>
              <w:spacing w:before="0" w:after="0"/>
              <w:rPr>
                <w:rFonts w:eastAsia="Times New Roman" w:cs="Times New Roman"/>
                <w:sz w:val="20"/>
                <w:szCs w:val="20"/>
              </w:rPr>
            </w:pPr>
            <w:r>
              <w:rPr>
                <w:rFonts w:eastAsia="Times New Roman" w:cs="Times New Roman"/>
                <w:sz w:val="28"/>
                <w:szCs w:val="28"/>
              </w:rPr>
              <w:t>ИНН</w:t>
            </w:r>
          </w:p>
        </w:tc>
        <w:tc>
          <w:tcPr>
            <w:tcW w:w="10706" w:type="dxa"/>
            <w:tcBorders>
              <w:top w:val="single" w:sz="4" w:space="0" w:color="000000"/>
              <w:left w:val="single" w:sz="4" w:space="0" w:color="000000"/>
              <w:bottom w:val="single" w:sz="4" w:space="0" w:color="000000"/>
              <w:right w:val="single" w:sz="4" w:space="0" w:color="000000"/>
            </w:tcBorders>
            <w:shd w:val="clear" w:color="auto" w:fill="auto"/>
          </w:tcPr>
          <w:p w14:paraId="71FF4258" w14:textId="77777777" w:rsidR="00A61699" w:rsidRDefault="00A61699">
            <w:pPr>
              <w:spacing w:before="0" w:after="0"/>
              <w:jc w:val="center"/>
              <w:rPr>
                <w:rFonts w:eastAsia="Times New Roman" w:cs="Times New Roman"/>
                <w:sz w:val="28"/>
                <w:szCs w:val="28"/>
              </w:rPr>
            </w:pPr>
          </w:p>
        </w:tc>
      </w:tr>
      <w:tr w:rsidR="00A61699" w14:paraId="4FC8A607" w14:textId="77777777">
        <w:trPr>
          <w:trHeight w:val="303"/>
        </w:trPr>
        <w:tc>
          <w:tcPr>
            <w:tcW w:w="4521" w:type="dxa"/>
            <w:tcBorders>
              <w:top w:val="single" w:sz="4" w:space="0" w:color="000000"/>
              <w:left w:val="single" w:sz="4" w:space="0" w:color="000000"/>
              <w:bottom w:val="single" w:sz="4" w:space="0" w:color="000000"/>
              <w:right w:val="single" w:sz="4" w:space="0" w:color="000000"/>
            </w:tcBorders>
            <w:shd w:val="clear" w:color="auto" w:fill="auto"/>
          </w:tcPr>
          <w:p w14:paraId="054CA03E" w14:textId="77777777" w:rsidR="00A61699" w:rsidRDefault="00EB3AAE">
            <w:pPr>
              <w:spacing w:before="0" w:after="0"/>
              <w:rPr>
                <w:rFonts w:eastAsia="Times New Roman" w:cs="Times New Roman"/>
                <w:sz w:val="20"/>
                <w:szCs w:val="20"/>
              </w:rPr>
            </w:pPr>
            <w:r>
              <w:rPr>
                <w:rFonts w:eastAsia="Times New Roman" w:cs="Times New Roman"/>
                <w:sz w:val="28"/>
                <w:szCs w:val="28"/>
              </w:rPr>
              <w:t>КПП</w:t>
            </w:r>
          </w:p>
        </w:tc>
        <w:tc>
          <w:tcPr>
            <w:tcW w:w="10706" w:type="dxa"/>
            <w:tcBorders>
              <w:top w:val="single" w:sz="4" w:space="0" w:color="000000"/>
              <w:left w:val="single" w:sz="4" w:space="0" w:color="000000"/>
              <w:bottom w:val="single" w:sz="4" w:space="0" w:color="000000"/>
              <w:right w:val="single" w:sz="4" w:space="0" w:color="000000"/>
            </w:tcBorders>
            <w:shd w:val="clear" w:color="auto" w:fill="auto"/>
          </w:tcPr>
          <w:p w14:paraId="67AC15AE" w14:textId="77777777" w:rsidR="00A61699" w:rsidRDefault="00A61699">
            <w:pPr>
              <w:spacing w:before="0" w:after="0"/>
              <w:jc w:val="center"/>
              <w:rPr>
                <w:rFonts w:eastAsia="Times New Roman" w:cs="Times New Roman"/>
                <w:sz w:val="28"/>
                <w:szCs w:val="28"/>
              </w:rPr>
            </w:pPr>
          </w:p>
        </w:tc>
      </w:tr>
      <w:tr w:rsidR="00A61699" w14:paraId="642D6ABD" w14:textId="77777777">
        <w:trPr>
          <w:trHeight w:val="319"/>
        </w:trPr>
        <w:tc>
          <w:tcPr>
            <w:tcW w:w="4521" w:type="dxa"/>
            <w:tcBorders>
              <w:top w:val="single" w:sz="4" w:space="0" w:color="000000"/>
              <w:left w:val="single" w:sz="4" w:space="0" w:color="000000"/>
              <w:bottom w:val="single" w:sz="4" w:space="0" w:color="000000"/>
              <w:right w:val="single" w:sz="4" w:space="0" w:color="000000"/>
            </w:tcBorders>
            <w:shd w:val="clear" w:color="auto" w:fill="auto"/>
          </w:tcPr>
          <w:p w14:paraId="5F963102" w14:textId="77777777" w:rsidR="00A61699" w:rsidRDefault="00EB3AAE">
            <w:pPr>
              <w:spacing w:before="0" w:after="0"/>
              <w:rPr>
                <w:rFonts w:eastAsia="Times New Roman" w:cs="Times New Roman"/>
                <w:sz w:val="20"/>
                <w:szCs w:val="20"/>
              </w:rPr>
            </w:pPr>
            <w:r>
              <w:rPr>
                <w:rFonts w:eastAsia="Times New Roman" w:cs="Times New Roman"/>
                <w:sz w:val="28"/>
                <w:szCs w:val="28"/>
              </w:rPr>
              <w:t>ОКАТО</w:t>
            </w:r>
          </w:p>
        </w:tc>
        <w:tc>
          <w:tcPr>
            <w:tcW w:w="10706" w:type="dxa"/>
            <w:tcBorders>
              <w:top w:val="single" w:sz="4" w:space="0" w:color="000000"/>
              <w:left w:val="single" w:sz="4" w:space="0" w:color="000000"/>
              <w:bottom w:val="single" w:sz="4" w:space="0" w:color="000000"/>
              <w:right w:val="single" w:sz="4" w:space="0" w:color="000000"/>
            </w:tcBorders>
            <w:shd w:val="clear" w:color="auto" w:fill="auto"/>
          </w:tcPr>
          <w:p w14:paraId="1FE30B18" w14:textId="77777777" w:rsidR="00A61699" w:rsidRDefault="00A61699">
            <w:pPr>
              <w:spacing w:before="0" w:after="0"/>
              <w:jc w:val="center"/>
              <w:rPr>
                <w:rFonts w:eastAsia="Times New Roman" w:cs="Times New Roman"/>
                <w:sz w:val="28"/>
                <w:szCs w:val="28"/>
              </w:rPr>
            </w:pPr>
          </w:p>
        </w:tc>
      </w:tr>
    </w:tbl>
    <w:p w14:paraId="3D64B864" w14:textId="77777777" w:rsidR="00A61699" w:rsidRDefault="00A61699">
      <w:pPr>
        <w:spacing w:before="0" w:after="0"/>
        <w:rPr>
          <w:rFonts w:eastAsia="Times New Roman" w:cs="Times New Roman"/>
          <w:b/>
          <w:sz w:val="28"/>
          <w:szCs w:val="28"/>
        </w:rPr>
      </w:pPr>
    </w:p>
    <w:p w14:paraId="5C02A519" w14:textId="77777777" w:rsidR="00A61699" w:rsidRDefault="00EB3AAE">
      <w:pPr>
        <w:spacing w:before="0" w:after="0"/>
        <w:jc w:val="center"/>
      </w:pPr>
      <w:r>
        <w:rPr>
          <w:rFonts w:eastAsia="Times New Roman" w:cs="Times New Roman"/>
          <w:b/>
          <w:sz w:val="28"/>
          <w:szCs w:val="28"/>
        </w:rPr>
        <w:t xml:space="preserve">Отчет  </w:t>
      </w:r>
      <w:hyperlink r:id="rId31">
        <w:r>
          <w:rPr>
            <w:rStyle w:val="ListLabel48"/>
            <w:rFonts w:ascii="Times New Roman" w:eastAsia="Arial" w:hAnsi="Times New Roman"/>
          </w:rPr>
          <w:t xml:space="preserve"> по договорам</w:t>
        </w:r>
      </w:hyperlink>
    </w:p>
    <w:tbl>
      <w:tblPr>
        <w:tblW w:w="15234" w:type="dxa"/>
        <w:tblInd w:w="-142" w:type="dxa"/>
        <w:tblLook w:val="04A0" w:firstRow="1" w:lastRow="0" w:firstColumn="1" w:lastColumn="0" w:noHBand="0" w:noVBand="1"/>
      </w:tblPr>
      <w:tblGrid>
        <w:gridCol w:w="1123"/>
        <w:gridCol w:w="7524"/>
        <w:gridCol w:w="3539"/>
        <w:gridCol w:w="3048"/>
      </w:tblGrid>
      <w:tr w:rsidR="00A61699" w14:paraId="692127C1" w14:textId="77777777">
        <w:trPr>
          <w:trHeight w:val="619"/>
        </w:trPr>
        <w:tc>
          <w:tcPr>
            <w:tcW w:w="1122" w:type="dxa"/>
            <w:tcBorders>
              <w:top w:val="single" w:sz="4" w:space="0" w:color="000000"/>
              <w:left w:val="single" w:sz="4" w:space="0" w:color="000000"/>
              <w:bottom w:val="single" w:sz="4" w:space="0" w:color="000000"/>
              <w:right w:val="single" w:sz="4" w:space="0" w:color="000000"/>
            </w:tcBorders>
            <w:shd w:val="clear" w:color="auto" w:fill="auto"/>
          </w:tcPr>
          <w:p w14:paraId="6C84A8F0"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 п/п</w:t>
            </w:r>
          </w:p>
        </w:tc>
        <w:tc>
          <w:tcPr>
            <w:tcW w:w="7524" w:type="dxa"/>
            <w:tcBorders>
              <w:top w:val="single" w:sz="4" w:space="0" w:color="000000"/>
              <w:left w:val="single" w:sz="4" w:space="0" w:color="000000"/>
              <w:bottom w:val="single" w:sz="4" w:space="0" w:color="000000"/>
              <w:right w:val="single" w:sz="4" w:space="0" w:color="000000"/>
            </w:tcBorders>
            <w:shd w:val="clear" w:color="auto" w:fill="auto"/>
          </w:tcPr>
          <w:p w14:paraId="3851FEDE" w14:textId="77777777" w:rsidR="00A61699" w:rsidRDefault="00A61699">
            <w:pPr>
              <w:spacing w:before="0" w:after="0"/>
              <w:jc w:val="center"/>
              <w:rPr>
                <w:rFonts w:eastAsia="Times New Roman" w:cs="Times New Roman"/>
                <w:sz w:val="28"/>
                <w:szCs w:val="28"/>
              </w:rPr>
            </w:pPr>
          </w:p>
        </w:tc>
        <w:tc>
          <w:tcPr>
            <w:tcW w:w="3539" w:type="dxa"/>
            <w:tcBorders>
              <w:top w:val="single" w:sz="4" w:space="0" w:color="000000"/>
              <w:left w:val="single" w:sz="4" w:space="0" w:color="000000"/>
              <w:bottom w:val="single" w:sz="4" w:space="0" w:color="000000"/>
              <w:right w:val="single" w:sz="4" w:space="0" w:color="000000"/>
            </w:tcBorders>
            <w:shd w:val="clear" w:color="auto" w:fill="auto"/>
          </w:tcPr>
          <w:p w14:paraId="3CAB51E8"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Количество договоров, шт.</w:t>
            </w:r>
          </w:p>
        </w:tc>
        <w:tc>
          <w:tcPr>
            <w:tcW w:w="3048" w:type="dxa"/>
            <w:tcBorders>
              <w:top w:val="single" w:sz="4" w:space="0" w:color="000000"/>
              <w:left w:val="single" w:sz="4" w:space="0" w:color="000000"/>
              <w:bottom w:val="single" w:sz="4" w:space="0" w:color="000000"/>
              <w:right w:val="single" w:sz="4" w:space="0" w:color="000000"/>
            </w:tcBorders>
            <w:shd w:val="clear" w:color="auto" w:fill="auto"/>
          </w:tcPr>
          <w:p w14:paraId="13720128"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 xml:space="preserve">Общая стоимость, </w:t>
            </w:r>
          </w:p>
          <w:p w14:paraId="17A32723"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руб.</w:t>
            </w:r>
          </w:p>
        </w:tc>
      </w:tr>
      <w:tr w:rsidR="00A61699" w14:paraId="2B14D12D" w14:textId="77777777">
        <w:trPr>
          <w:trHeight w:val="619"/>
        </w:trPr>
        <w:tc>
          <w:tcPr>
            <w:tcW w:w="1122" w:type="dxa"/>
            <w:tcBorders>
              <w:top w:val="single" w:sz="4" w:space="0" w:color="000000"/>
              <w:left w:val="single" w:sz="4" w:space="0" w:color="000000"/>
              <w:bottom w:val="single" w:sz="4" w:space="0" w:color="000000"/>
              <w:right w:val="single" w:sz="4" w:space="0" w:color="000000"/>
            </w:tcBorders>
            <w:shd w:val="clear" w:color="auto" w:fill="auto"/>
          </w:tcPr>
          <w:p w14:paraId="37FF003D"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1</w:t>
            </w:r>
          </w:p>
        </w:tc>
        <w:tc>
          <w:tcPr>
            <w:tcW w:w="7524" w:type="dxa"/>
            <w:tcBorders>
              <w:top w:val="single" w:sz="4" w:space="0" w:color="000000"/>
              <w:left w:val="single" w:sz="4" w:space="0" w:color="000000"/>
              <w:bottom w:val="single" w:sz="4" w:space="0" w:color="000000"/>
              <w:right w:val="single" w:sz="4" w:space="0" w:color="000000"/>
            </w:tcBorders>
            <w:shd w:val="clear" w:color="auto" w:fill="auto"/>
          </w:tcPr>
          <w:p w14:paraId="4CB8F7EE"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Сведения о количестве и об общей стоимости договоров, заключенных по результатам закупок товаров, работ, услуг, в том числе об общей стоимости договоров, формация о которых не внесена в реестр договоров (не подлежит размещению в ЕИС)</w:t>
            </w:r>
          </w:p>
        </w:tc>
        <w:tc>
          <w:tcPr>
            <w:tcW w:w="3539" w:type="dxa"/>
            <w:tcBorders>
              <w:top w:val="single" w:sz="4" w:space="0" w:color="000000"/>
              <w:left w:val="single" w:sz="4" w:space="0" w:color="000000"/>
              <w:bottom w:val="single" w:sz="4" w:space="0" w:color="000000"/>
              <w:right w:val="single" w:sz="4" w:space="0" w:color="000000"/>
            </w:tcBorders>
            <w:shd w:val="clear" w:color="auto" w:fill="auto"/>
          </w:tcPr>
          <w:p w14:paraId="6F0C4225" w14:textId="77777777" w:rsidR="00A61699" w:rsidRDefault="00A61699">
            <w:pPr>
              <w:spacing w:before="0" w:after="0"/>
              <w:jc w:val="center"/>
              <w:rPr>
                <w:rFonts w:eastAsia="Times New Roman" w:cs="Times New Roman"/>
                <w:sz w:val="28"/>
                <w:szCs w:val="28"/>
              </w:rPr>
            </w:pPr>
          </w:p>
        </w:tc>
        <w:tc>
          <w:tcPr>
            <w:tcW w:w="3048" w:type="dxa"/>
            <w:tcBorders>
              <w:top w:val="single" w:sz="4" w:space="0" w:color="000000"/>
              <w:left w:val="single" w:sz="4" w:space="0" w:color="000000"/>
              <w:bottom w:val="single" w:sz="4" w:space="0" w:color="000000"/>
              <w:right w:val="single" w:sz="4" w:space="0" w:color="000000"/>
            </w:tcBorders>
            <w:shd w:val="clear" w:color="auto" w:fill="auto"/>
          </w:tcPr>
          <w:p w14:paraId="445279BB" w14:textId="77777777" w:rsidR="00A61699" w:rsidRDefault="00A61699">
            <w:pPr>
              <w:spacing w:before="0" w:after="0"/>
              <w:jc w:val="center"/>
              <w:rPr>
                <w:rFonts w:eastAsia="Times New Roman" w:cs="Times New Roman"/>
                <w:sz w:val="28"/>
                <w:szCs w:val="28"/>
              </w:rPr>
            </w:pPr>
          </w:p>
        </w:tc>
      </w:tr>
      <w:tr w:rsidR="00A61699" w14:paraId="5D4DCCE0" w14:textId="77777777">
        <w:trPr>
          <w:trHeight w:val="619"/>
        </w:trPr>
        <w:tc>
          <w:tcPr>
            <w:tcW w:w="1122" w:type="dxa"/>
            <w:tcBorders>
              <w:top w:val="single" w:sz="4" w:space="0" w:color="000000"/>
              <w:left w:val="single" w:sz="4" w:space="0" w:color="000000"/>
              <w:bottom w:val="single" w:sz="4" w:space="0" w:color="000000"/>
              <w:right w:val="single" w:sz="4" w:space="0" w:color="000000"/>
            </w:tcBorders>
            <w:shd w:val="clear" w:color="auto" w:fill="auto"/>
          </w:tcPr>
          <w:p w14:paraId="58A987CF"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2</w:t>
            </w:r>
          </w:p>
        </w:tc>
        <w:tc>
          <w:tcPr>
            <w:tcW w:w="7524" w:type="dxa"/>
            <w:tcBorders>
              <w:top w:val="single" w:sz="4" w:space="0" w:color="000000"/>
              <w:left w:val="single" w:sz="4" w:space="0" w:color="000000"/>
              <w:bottom w:val="single" w:sz="4" w:space="0" w:color="000000"/>
              <w:right w:val="single" w:sz="4" w:space="0" w:color="000000"/>
            </w:tcBorders>
            <w:shd w:val="clear" w:color="auto" w:fill="auto"/>
          </w:tcPr>
          <w:p w14:paraId="7ACBEF94"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Сведения о количестве и об общей стоимости договоров, заключенных по результатам закупки у единственного поставщика подрядчика, исполнителя)</w:t>
            </w:r>
          </w:p>
        </w:tc>
        <w:tc>
          <w:tcPr>
            <w:tcW w:w="3539" w:type="dxa"/>
            <w:tcBorders>
              <w:top w:val="single" w:sz="4" w:space="0" w:color="000000"/>
              <w:left w:val="single" w:sz="4" w:space="0" w:color="000000"/>
              <w:bottom w:val="single" w:sz="4" w:space="0" w:color="000000"/>
              <w:right w:val="single" w:sz="4" w:space="0" w:color="000000"/>
            </w:tcBorders>
            <w:shd w:val="clear" w:color="auto" w:fill="auto"/>
          </w:tcPr>
          <w:p w14:paraId="7CB309BB" w14:textId="77777777" w:rsidR="00A61699" w:rsidRDefault="00A61699">
            <w:pPr>
              <w:spacing w:before="0" w:after="0"/>
              <w:jc w:val="center"/>
              <w:rPr>
                <w:rFonts w:eastAsia="Times New Roman" w:cs="Times New Roman"/>
                <w:sz w:val="28"/>
                <w:szCs w:val="28"/>
              </w:rPr>
            </w:pPr>
          </w:p>
        </w:tc>
        <w:tc>
          <w:tcPr>
            <w:tcW w:w="3048" w:type="dxa"/>
            <w:tcBorders>
              <w:top w:val="single" w:sz="4" w:space="0" w:color="000000"/>
              <w:left w:val="single" w:sz="4" w:space="0" w:color="000000"/>
              <w:bottom w:val="single" w:sz="4" w:space="0" w:color="000000"/>
              <w:right w:val="single" w:sz="4" w:space="0" w:color="000000"/>
            </w:tcBorders>
            <w:shd w:val="clear" w:color="auto" w:fill="auto"/>
          </w:tcPr>
          <w:p w14:paraId="7B894CA2" w14:textId="77777777" w:rsidR="00A61699" w:rsidRDefault="00A61699">
            <w:pPr>
              <w:spacing w:before="0" w:after="0"/>
              <w:jc w:val="center"/>
              <w:rPr>
                <w:rFonts w:eastAsia="Times New Roman" w:cs="Times New Roman"/>
                <w:sz w:val="28"/>
                <w:szCs w:val="28"/>
              </w:rPr>
            </w:pPr>
          </w:p>
        </w:tc>
      </w:tr>
      <w:tr w:rsidR="00A61699" w14:paraId="231CEC08" w14:textId="77777777">
        <w:trPr>
          <w:trHeight w:val="619"/>
        </w:trPr>
        <w:tc>
          <w:tcPr>
            <w:tcW w:w="1122" w:type="dxa"/>
            <w:tcBorders>
              <w:top w:val="single" w:sz="4" w:space="0" w:color="000000"/>
              <w:left w:val="single" w:sz="4" w:space="0" w:color="000000"/>
              <w:bottom w:val="single" w:sz="4" w:space="0" w:color="000000"/>
              <w:right w:val="single" w:sz="4" w:space="0" w:color="000000"/>
            </w:tcBorders>
            <w:shd w:val="clear" w:color="auto" w:fill="auto"/>
          </w:tcPr>
          <w:p w14:paraId="0CB9881E"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3</w:t>
            </w:r>
          </w:p>
        </w:tc>
        <w:tc>
          <w:tcPr>
            <w:tcW w:w="7524" w:type="dxa"/>
            <w:tcBorders>
              <w:top w:val="single" w:sz="4" w:space="0" w:color="000000"/>
              <w:left w:val="single" w:sz="4" w:space="0" w:color="000000"/>
              <w:bottom w:val="single" w:sz="4" w:space="0" w:color="000000"/>
              <w:right w:val="single" w:sz="4" w:space="0" w:color="000000"/>
            </w:tcBorders>
            <w:shd w:val="clear" w:color="auto" w:fill="auto"/>
          </w:tcPr>
          <w:p w14:paraId="44A7991A" w14:textId="77777777" w:rsidR="00A61699" w:rsidRDefault="00EB3AAE">
            <w:pPr>
              <w:spacing w:before="0" w:after="0"/>
              <w:jc w:val="center"/>
              <w:rPr>
                <w:rFonts w:eastAsia="Times New Roman" w:cs="Times New Roman"/>
                <w:sz w:val="20"/>
                <w:szCs w:val="20"/>
              </w:rPr>
            </w:pPr>
            <w:r>
              <w:rPr>
                <w:rFonts w:eastAsia="Times New Roman" w:cs="Times New Roman"/>
                <w:sz w:val="28"/>
                <w:szCs w:val="28"/>
              </w:rPr>
              <w:t>Сведения о количестве и об общей стоимости договоров, заключенных заказчиком с единственным поставщиком по результатам конкурентной закупки, признанной не состоявшейся</w:t>
            </w:r>
          </w:p>
        </w:tc>
        <w:tc>
          <w:tcPr>
            <w:tcW w:w="3539" w:type="dxa"/>
            <w:tcBorders>
              <w:top w:val="single" w:sz="4" w:space="0" w:color="000000"/>
              <w:left w:val="single" w:sz="4" w:space="0" w:color="000000"/>
              <w:bottom w:val="single" w:sz="4" w:space="0" w:color="000000"/>
              <w:right w:val="single" w:sz="4" w:space="0" w:color="000000"/>
            </w:tcBorders>
            <w:shd w:val="clear" w:color="auto" w:fill="auto"/>
          </w:tcPr>
          <w:p w14:paraId="6CA948BE" w14:textId="77777777" w:rsidR="00A61699" w:rsidRDefault="00A61699">
            <w:pPr>
              <w:spacing w:before="0" w:after="0"/>
              <w:jc w:val="center"/>
              <w:rPr>
                <w:rFonts w:eastAsia="Times New Roman" w:cs="Times New Roman"/>
                <w:sz w:val="28"/>
                <w:szCs w:val="28"/>
              </w:rPr>
            </w:pPr>
          </w:p>
        </w:tc>
        <w:tc>
          <w:tcPr>
            <w:tcW w:w="3048" w:type="dxa"/>
            <w:tcBorders>
              <w:top w:val="single" w:sz="4" w:space="0" w:color="000000"/>
              <w:left w:val="single" w:sz="4" w:space="0" w:color="000000"/>
              <w:bottom w:val="single" w:sz="4" w:space="0" w:color="000000"/>
              <w:right w:val="single" w:sz="4" w:space="0" w:color="000000"/>
            </w:tcBorders>
            <w:shd w:val="clear" w:color="auto" w:fill="auto"/>
          </w:tcPr>
          <w:p w14:paraId="35589A1C" w14:textId="77777777" w:rsidR="00A61699" w:rsidRDefault="00A61699">
            <w:pPr>
              <w:spacing w:before="0" w:after="0"/>
              <w:jc w:val="center"/>
              <w:rPr>
                <w:rFonts w:eastAsia="Times New Roman" w:cs="Times New Roman"/>
                <w:sz w:val="28"/>
                <w:szCs w:val="28"/>
              </w:rPr>
            </w:pPr>
          </w:p>
        </w:tc>
      </w:tr>
    </w:tbl>
    <w:p w14:paraId="2797A9CD" w14:textId="77777777" w:rsidR="00A61699" w:rsidRDefault="00EB3AAE">
      <w:pPr>
        <w:spacing w:before="0" w:after="0"/>
        <w:rPr>
          <w:rFonts w:eastAsia="Times New Roman" w:cs="Times New Roman"/>
        </w:rPr>
      </w:pPr>
      <w:r>
        <w:rPr>
          <w:rFonts w:eastAsia="Times New Roman" w:cs="Times New Roman"/>
          <w:sz w:val="28"/>
          <w:szCs w:val="28"/>
        </w:rPr>
        <w:t xml:space="preserve">_________________________________________________     ________________          </w:t>
      </w:r>
      <w:proofErr w:type="gramStart"/>
      <w:r>
        <w:rPr>
          <w:rFonts w:eastAsia="Times New Roman" w:cs="Times New Roman"/>
          <w:sz w:val="28"/>
          <w:szCs w:val="28"/>
        </w:rPr>
        <w:t xml:space="preserve">   «</w:t>
      </w:r>
      <w:proofErr w:type="gramEnd"/>
      <w:r>
        <w:rPr>
          <w:rFonts w:eastAsia="Times New Roman" w:cs="Times New Roman"/>
          <w:sz w:val="28"/>
          <w:szCs w:val="28"/>
        </w:rPr>
        <w:t xml:space="preserve"> _____» __________  20__ г.</w:t>
      </w:r>
    </w:p>
    <w:p w14:paraId="0059EE79" w14:textId="77777777" w:rsidR="00A61699" w:rsidRDefault="00EB3AAE">
      <w:pPr>
        <w:spacing w:before="0" w:after="0"/>
        <w:rPr>
          <w:rFonts w:eastAsia="Times New Roman" w:cs="Times New Roman"/>
          <w:sz w:val="18"/>
          <w:szCs w:val="18"/>
        </w:rPr>
      </w:pPr>
      <w:r>
        <w:rPr>
          <w:rFonts w:eastAsia="Times New Roman" w:cs="Times New Roman"/>
          <w:sz w:val="28"/>
          <w:szCs w:val="28"/>
        </w:rPr>
        <w:t xml:space="preserve">(ФИО, должность руководителя (уполномоченного </w:t>
      </w:r>
      <w:proofErr w:type="gramStart"/>
      <w:r>
        <w:rPr>
          <w:rFonts w:eastAsia="Times New Roman" w:cs="Times New Roman"/>
          <w:sz w:val="28"/>
          <w:szCs w:val="28"/>
        </w:rPr>
        <w:t xml:space="preserve">лица)   </w:t>
      </w:r>
      <w:proofErr w:type="gramEnd"/>
      <w:r>
        <w:rPr>
          <w:rFonts w:eastAsia="Times New Roman" w:cs="Times New Roman"/>
          <w:sz w:val="28"/>
          <w:szCs w:val="28"/>
        </w:rPr>
        <w:t xml:space="preserve">                                             (подпись)                                         (дата утверждения)</w:t>
      </w:r>
    </w:p>
    <w:p w14:paraId="151E58FF" w14:textId="77777777" w:rsidR="00A61699" w:rsidRDefault="00EB3AAE">
      <w:pPr>
        <w:spacing w:before="0" w:after="0"/>
        <w:rPr>
          <w:rFonts w:eastAsia="Times New Roman" w:cs="Times New Roman"/>
          <w:sz w:val="18"/>
          <w:szCs w:val="18"/>
        </w:rPr>
      </w:pPr>
      <w:r>
        <w:rPr>
          <w:rFonts w:eastAsia="Times New Roman" w:cs="Times New Roman"/>
          <w:sz w:val="28"/>
          <w:szCs w:val="28"/>
        </w:rPr>
        <w:t xml:space="preserve">                                                  заказчика)</w:t>
      </w:r>
    </w:p>
    <w:p w14:paraId="4848FB97" w14:textId="77777777" w:rsidR="00A61699" w:rsidRDefault="00EB3AAE">
      <w:pPr>
        <w:spacing w:before="0" w:after="0"/>
        <w:rPr>
          <w:rFonts w:eastAsia="Times New Roman" w:cs="Times New Roman"/>
        </w:rPr>
      </w:pPr>
      <w:r>
        <w:rPr>
          <w:rFonts w:eastAsia="Times New Roman" w:cs="Times New Roman"/>
          <w:sz w:val="28"/>
          <w:szCs w:val="28"/>
        </w:rPr>
        <w:t xml:space="preserve">                                                                                                                 МП</w:t>
      </w:r>
    </w:p>
    <w:tbl>
      <w:tblPr>
        <w:tblStyle w:val="afd"/>
        <w:tblW w:w="9722" w:type="dxa"/>
        <w:jc w:val="center"/>
        <w:tblLook w:val="04A0" w:firstRow="1" w:lastRow="0" w:firstColumn="1" w:lastColumn="0" w:noHBand="0" w:noVBand="1"/>
      </w:tblPr>
      <w:tblGrid>
        <w:gridCol w:w="5131"/>
        <w:gridCol w:w="4591"/>
      </w:tblGrid>
      <w:tr w:rsidR="00A61699" w14:paraId="5B35D719" w14:textId="77777777">
        <w:trPr>
          <w:trHeight w:val="536"/>
          <w:jc w:val="center"/>
        </w:trPr>
        <w:tc>
          <w:tcPr>
            <w:tcW w:w="5130" w:type="dxa"/>
            <w:shd w:val="clear" w:color="auto" w:fill="auto"/>
          </w:tcPr>
          <w:p w14:paraId="32E8A69B"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224C50B1" w14:textId="36E11800" w:rsidR="00A61699" w:rsidRDefault="00A61699">
            <w:pPr>
              <w:spacing w:before="0" w:after="0"/>
              <w:rPr>
                <w:rFonts w:cs="Times New Roman"/>
              </w:rPr>
            </w:pPr>
          </w:p>
        </w:tc>
        <w:tc>
          <w:tcPr>
            <w:tcW w:w="4591" w:type="dxa"/>
            <w:shd w:val="clear" w:color="auto" w:fill="auto"/>
          </w:tcPr>
          <w:p w14:paraId="64C05B9C"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42874A2F" w14:textId="77777777" w:rsidR="00A61699" w:rsidRDefault="00A61699">
            <w:pPr>
              <w:spacing w:before="0" w:after="0"/>
              <w:rPr>
                <w:rFonts w:cs="Times New Roman"/>
                <w:sz w:val="28"/>
                <w:szCs w:val="28"/>
              </w:rPr>
            </w:pPr>
          </w:p>
        </w:tc>
      </w:tr>
      <w:tr w:rsidR="00A61699" w14:paraId="31F59C11" w14:textId="77777777">
        <w:trPr>
          <w:trHeight w:val="820"/>
          <w:jc w:val="center"/>
        </w:trPr>
        <w:tc>
          <w:tcPr>
            <w:tcW w:w="5130" w:type="dxa"/>
            <w:shd w:val="clear" w:color="auto" w:fill="auto"/>
          </w:tcPr>
          <w:p w14:paraId="3B89B4BF" w14:textId="77777777" w:rsidR="00A61699" w:rsidRDefault="00A61699">
            <w:pPr>
              <w:pStyle w:val="af4"/>
              <w:spacing w:after="0"/>
              <w:ind w:left="0"/>
              <w:jc w:val="both"/>
              <w:rPr>
                <w:rFonts w:eastAsia="Times New Roman" w:cs="Times New Roman"/>
                <w:sz w:val="28"/>
                <w:szCs w:val="28"/>
              </w:rPr>
            </w:pPr>
          </w:p>
          <w:p w14:paraId="2CE7D4FC" w14:textId="63ED4957"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sidR="00FE1D6E">
              <w:rPr>
                <w:rFonts w:eastAsia="Times New Roman" w:cs="Times New Roman"/>
                <w:sz w:val="28"/>
                <w:szCs w:val="28"/>
              </w:rPr>
              <w:t>__________</w:t>
            </w:r>
            <w:r>
              <w:rPr>
                <w:rFonts w:cs="Times New Roman"/>
                <w:b/>
                <w:sz w:val="28"/>
                <w:szCs w:val="28"/>
              </w:rPr>
              <w:t>/</w:t>
            </w:r>
          </w:p>
          <w:p w14:paraId="54E299F8"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4591" w:type="dxa"/>
            <w:shd w:val="clear" w:color="auto" w:fill="auto"/>
          </w:tcPr>
          <w:p w14:paraId="14399171" w14:textId="77777777" w:rsidR="00A61699" w:rsidRDefault="00A61699">
            <w:pPr>
              <w:pStyle w:val="af4"/>
              <w:spacing w:after="0"/>
              <w:ind w:left="0"/>
              <w:jc w:val="both"/>
              <w:rPr>
                <w:rFonts w:cs="Times New Roman"/>
                <w:b/>
                <w:sz w:val="28"/>
                <w:szCs w:val="28"/>
              </w:rPr>
            </w:pPr>
          </w:p>
          <w:p w14:paraId="7F8D676D" w14:textId="77777777" w:rsidR="00A61699" w:rsidRDefault="00EB3AAE">
            <w:pPr>
              <w:pStyle w:val="af4"/>
              <w:spacing w:after="0"/>
              <w:ind w:left="0"/>
              <w:jc w:val="both"/>
              <w:rPr>
                <w:rFonts w:cs="Times New Roman"/>
                <w:b/>
              </w:rPr>
            </w:pPr>
            <w:r>
              <w:rPr>
                <w:rFonts w:cs="Times New Roman"/>
                <w:b/>
                <w:sz w:val="28"/>
                <w:szCs w:val="28"/>
              </w:rPr>
              <w:t>_________________ /___________/</w:t>
            </w:r>
          </w:p>
          <w:p w14:paraId="6EC5B675" w14:textId="77777777" w:rsidR="00A61699" w:rsidRDefault="00EB3AAE">
            <w:pPr>
              <w:pStyle w:val="af4"/>
              <w:spacing w:after="0"/>
              <w:ind w:left="0"/>
              <w:jc w:val="both"/>
              <w:rPr>
                <w:rFonts w:cs="Times New Roman"/>
              </w:rPr>
            </w:pPr>
            <w:r>
              <w:rPr>
                <w:rFonts w:cs="Times New Roman"/>
                <w:sz w:val="28"/>
                <w:szCs w:val="28"/>
              </w:rPr>
              <w:t>М.П.</w:t>
            </w:r>
          </w:p>
        </w:tc>
      </w:tr>
    </w:tbl>
    <w:p w14:paraId="367111DE" w14:textId="77777777" w:rsidR="00A61699" w:rsidRDefault="00A61699">
      <w:pPr>
        <w:sectPr w:rsidR="00A61699">
          <w:pgSz w:w="11906" w:h="16838"/>
          <w:pgMar w:top="567" w:right="567" w:bottom="426" w:left="1134" w:header="0" w:footer="0" w:gutter="0"/>
          <w:cols w:space="720"/>
          <w:formProt w:val="0"/>
          <w:docGrid w:linePitch="360" w:charSpace="4096"/>
        </w:sectPr>
      </w:pPr>
    </w:p>
    <w:p w14:paraId="2AC73563" w14:textId="77777777" w:rsidR="00A61699" w:rsidRDefault="00A61699">
      <w:pPr>
        <w:rPr>
          <w:sz w:val="28"/>
          <w:szCs w:val="28"/>
        </w:rPr>
      </w:pPr>
    </w:p>
    <w:tbl>
      <w:tblPr>
        <w:tblpPr w:leftFromText="180" w:rightFromText="180" w:vertAnchor="text" w:horzAnchor="margin" w:tblpXSpec="right" w:tblpY="-412"/>
        <w:tblW w:w="3120" w:type="dxa"/>
        <w:jc w:val="right"/>
        <w:tblLook w:val="0000" w:firstRow="0" w:lastRow="0" w:firstColumn="0" w:lastColumn="0" w:noHBand="0" w:noVBand="0"/>
      </w:tblPr>
      <w:tblGrid>
        <w:gridCol w:w="3120"/>
      </w:tblGrid>
      <w:tr w:rsidR="00A61699" w14:paraId="716B8A53" w14:textId="77777777">
        <w:trPr>
          <w:trHeight w:val="948"/>
          <w:jc w:val="right"/>
        </w:trPr>
        <w:tc>
          <w:tcPr>
            <w:tcW w:w="3120" w:type="dxa"/>
            <w:shd w:val="clear" w:color="auto" w:fill="auto"/>
          </w:tcPr>
          <w:p w14:paraId="3757D23C" w14:textId="77777777" w:rsidR="00A61699" w:rsidRDefault="00EB3AAE">
            <w:pPr>
              <w:spacing w:before="0" w:after="0"/>
              <w:jc w:val="right"/>
            </w:pPr>
            <w:r>
              <w:rPr>
                <w:rFonts w:cs="Times New Roman"/>
                <w:b/>
                <w:i/>
              </w:rPr>
              <w:t>Приложение №6</w:t>
            </w:r>
          </w:p>
          <w:p w14:paraId="3F291546" w14:textId="77777777" w:rsidR="00A61699" w:rsidRDefault="00A61699">
            <w:pPr>
              <w:spacing w:before="0" w:after="0"/>
              <w:jc w:val="right"/>
              <w:rPr>
                <w:rFonts w:cs="Times New Roman"/>
                <w:b/>
                <w:i/>
              </w:rPr>
            </w:pPr>
          </w:p>
          <w:p w14:paraId="2621F13A" w14:textId="7F36A4ED" w:rsidR="00A61699" w:rsidRDefault="00EB3AAE">
            <w:pPr>
              <w:spacing w:before="0" w:after="0"/>
              <w:jc w:val="right"/>
            </w:pPr>
            <w:r>
              <w:rPr>
                <w:rFonts w:cs="Times New Roman"/>
                <w:b/>
                <w:i/>
              </w:rPr>
              <w:t>к Договору №</w:t>
            </w:r>
            <w:r w:rsidR="00401912">
              <w:rPr>
                <w:rFonts w:cs="Times New Roman"/>
                <w:b/>
                <w:i/>
              </w:rPr>
              <w:t>____</w:t>
            </w:r>
            <w:r>
              <w:rPr>
                <w:rFonts w:cs="Times New Roman"/>
                <w:b/>
                <w:i/>
              </w:rPr>
              <w:t xml:space="preserve"> </w:t>
            </w:r>
          </w:p>
          <w:p w14:paraId="7F300CE4" w14:textId="7F21D26D" w:rsidR="00A61699" w:rsidRDefault="00EB3AAE">
            <w:pPr>
              <w:spacing w:before="0" w:after="0"/>
              <w:jc w:val="right"/>
            </w:pPr>
            <w:r>
              <w:rPr>
                <w:rFonts w:cs="Times New Roman"/>
                <w:b/>
                <w:i/>
              </w:rPr>
              <w:t xml:space="preserve"> от «</w:t>
            </w:r>
            <w:r w:rsidR="00401912">
              <w:rPr>
                <w:rFonts w:cs="Times New Roman"/>
                <w:b/>
                <w:i/>
              </w:rPr>
              <w:t>___</w:t>
            </w:r>
            <w:r>
              <w:rPr>
                <w:rFonts w:cs="Times New Roman"/>
                <w:b/>
                <w:i/>
              </w:rPr>
              <w:t xml:space="preserve">___» ________20__ </w:t>
            </w:r>
            <w:proofErr w:type="gramStart"/>
            <w:r>
              <w:rPr>
                <w:rFonts w:cs="Times New Roman"/>
                <w:b/>
                <w:i/>
              </w:rPr>
              <w:t>г .</w:t>
            </w:r>
            <w:proofErr w:type="gramEnd"/>
          </w:p>
        </w:tc>
      </w:tr>
    </w:tbl>
    <w:p w14:paraId="45A689F6" w14:textId="77777777" w:rsidR="00A61699" w:rsidRDefault="00A61699">
      <w:pPr>
        <w:tabs>
          <w:tab w:val="left" w:pos="1134"/>
        </w:tabs>
        <w:spacing w:before="0" w:after="0"/>
        <w:rPr>
          <w:rFonts w:cs="Times New Roman"/>
          <w:sz w:val="28"/>
          <w:szCs w:val="28"/>
        </w:rPr>
      </w:pPr>
    </w:p>
    <w:p w14:paraId="21078D4B" w14:textId="77777777" w:rsidR="00A61699" w:rsidRDefault="00A61699">
      <w:pPr>
        <w:tabs>
          <w:tab w:val="left" w:pos="1134"/>
        </w:tabs>
        <w:spacing w:before="0" w:after="0"/>
        <w:rPr>
          <w:rFonts w:cs="Times New Roman"/>
          <w:sz w:val="28"/>
          <w:szCs w:val="28"/>
        </w:rPr>
      </w:pPr>
    </w:p>
    <w:p w14:paraId="39C43171" w14:textId="77777777" w:rsidR="00A61699" w:rsidRDefault="00A61699">
      <w:pPr>
        <w:tabs>
          <w:tab w:val="left" w:pos="1134"/>
        </w:tabs>
        <w:spacing w:before="0" w:after="0"/>
        <w:rPr>
          <w:rFonts w:cs="Times New Roman"/>
          <w:sz w:val="28"/>
          <w:szCs w:val="28"/>
        </w:rPr>
      </w:pPr>
    </w:p>
    <w:p w14:paraId="36A9828F" w14:textId="77777777" w:rsidR="00A61699" w:rsidRDefault="00A61699">
      <w:pPr>
        <w:widowControl w:val="0"/>
        <w:spacing w:before="60" w:after="200"/>
        <w:jc w:val="center"/>
        <w:rPr>
          <w:rFonts w:cs="Times New Roman"/>
          <w:b/>
          <w:sz w:val="28"/>
          <w:szCs w:val="28"/>
        </w:rPr>
      </w:pPr>
    </w:p>
    <w:p w14:paraId="20027EDE" w14:textId="77777777" w:rsidR="00A61699" w:rsidRDefault="00A61699">
      <w:pPr>
        <w:widowControl w:val="0"/>
        <w:spacing w:before="60" w:after="200"/>
        <w:jc w:val="center"/>
        <w:rPr>
          <w:rFonts w:cs="Times New Roman"/>
          <w:b/>
          <w:sz w:val="28"/>
          <w:szCs w:val="28"/>
        </w:rPr>
      </w:pPr>
    </w:p>
    <w:p w14:paraId="1AC9D91A" w14:textId="666DA9CB" w:rsidR="00A61699" w:rsidRDefault="00EB3AAE">
      <w:pPr>
        <w:widowControl w:val="0"/>
        <w:spacing w:before="60" w:after="200"/>
        <w:jc w:val="center"/>
        <w:rPr>
          <w:rFonts w:cs="Times New Roman"/>
          <w:b/>
        </w:rPr>
      </w:pPr>
      <w:r>
        <w:rPr>
          <w:rFonts w:cs="Times New Roman"/>
          <w:b/>
          <w:sz w:val="28"/>
          <w:szCs w:val="28"/>
        </w:rPr>
        <w:t xml:space="preserve">Расценки по проведению закупочных процедур </w:t>
      </w:r>
    </w:p>
    <w:tbl>
      <w:tblPr>
        <w:tblW w:w="10632" w:type="dxa"/>
        <w:tblInd w:w="-283" w:type="dxa"/>
        <w:tblLook w:val="04A0" w:firstRow="1" w:lastRow="0" w:firstColumn="1" w:lastColumn="0" w:noHBand="0" w:noVBand="1"/>
      </w:tblPr>
      <w:tblGrid>
        <w:gridCol w:w="7938"/>
        <w:gridCol w:w="2694"/>
      </w:tblGrid>
      <w:tr w:rsidR="00A61699" w14:paraId="5057BB38" w14:textId="77777777" w:rsidTr="004D3F6E">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4C9A74BD" w14:textId="77777777" w:rsidR="00A61699" w:rsidRDefault="00EB3AAE">
            <w:pPr>
              <w:widowControl w:val="0"/>
              <w:spacing w:before="0" w:after="0"/>
              <w:jc w:val="center"/>
              <w:rPr>
                <w:rFonts w:cs="Times New Roman"/>
                <w:b/>
              </w:rPr>
            </w:pPr>
            <w:r>
              <w:rPr>
                <w:rFonts w:cs="Times New Roman"/>
                <w:b/>
                <w:sz w:val="28"/>
                <w:szCs w:val="28"/>
              </w:rPr>
              <w:t>Наименование услуг</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5C7D5CA3" w14:textId="77777777" w:rsidR="00A61699" w:rsidRDefault="00EB3AAE">
            <w:pPr>
              <w:widowControl w:val="0"/>
              <w:spacing w:before="0" w:after="0"/>
              <w:jc w:val="center"/>
              <w:rPr>
                <w:rFonts w:cs="Times New Roman"/>
                <w:b/>
              </w:rPr>
            </w:pPr>
            <w:r>
              <w:rPr>
                <w:rFonts w:cs="Times New Roman"/>
                <w:b/>
                <w:sz w:val="28"/>
                <w:szCs w:val="28"/>
              </w:rPr>
              <w:t>Стоимость одной процедуры (лота)</w:t>
            </w:r>
          </w:p>
        </w:tc>
      </w:tr>
      <w:tr w:rsidR="00A61699" w14:paraId="0FCED0FA" w14:textId="77777777" w:rsidTr="004D3F6E">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50B643A9" w14:textId="1B702DE2" w:rsidR="00A61699" w:rsidRDefault="00EB3AAE">
            <w:pPr>
              <w:spacing w:before="0" w:after="0"/>
              <w:rPr>
                <w:rFonts w:cs="Times New Roman"/>
              </w:rPr>
            </w:pPr>
            <w:r>
              <w:rPr>
                <w:rFonts w:cs="Times New Roman"/>
                <w:sz w:val="28"/>
                <w:szCs w:val="28"/>
              </w:rPr>
              <w:t xml:space="preserve">Размещение информации в реестр договоров о заключении, изменении, расторжении договора, исполнении </w:t>
            </w:r>
            <w:r w:rsidR="003A4625">
              <w:rPr>
                <w:rFonts w:cs="Times New Roman"/>
                <w:sz w:val="28"/>
                <w:szCs w:val="28"/>
              </w:rPr>
              <w:t>-1 закупка</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B4E8EF2" w14:textId="44B60D40" w:rsidR="00A61699" w:rsidRPr="003A4625" w:rsidRDefault="003A4625">
            <w:pPr>
              <w:spacing w:before="0" w:after="0"/>
              <w:jc w:val="center"/>
              <w:rPr>
                <w:rFonts w:cs="Times New Roman"/>
                <w:sz w:val="28"/>
                <w:szCs w:val="28"/>
              </w:rPr>
            </w:pPr>
            <w:r>
              <w:rPr>
                <w:rFonts w:cs="Times New Roman"/>
                <w:sz w:val="28"/>
                <w:szCs w:val="28"/>
              </w:rPr>
              <w:t>200</w:t>
            </w:r>
          </w:p>
        </w:tc>
      </w:tr>
      <w:tr w:rsidR="00A61699" w14:paraId="4A411F57" w14:textId="77777777" w:rsidTr="004D3F6E">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0C33D26D" w14:textId="401856B4" w:rsidR="00A61699" w:rsidRDefault="00EB3AAE">
            <w:pPr>
              <w:spacing w:before="0" w:after="0"/>
              <w:rPr>
                <w:rFonts w:cs="Times New Roman"/>
              </w:rPr>
            </w:pPr>
            <w:r>
              <w:rPr>
                <w:rFonts w:cs="Times New Roman"/>
                <w:sz w:val="28"/>
                <w:szCs w:val="28"/>
              </w:rPr>
              <w:t xml:space="preserve">Разработка/изменение и публикация </w:t>
            </w:r>
            <w:r w:rsidRPr="004D3F6E">
              <w:rPr>
                <w:rFonts w:cs="Times New Roman"/>
                <w:color w:val="FF0000"/>
                <w:sz w:val="28"/>
                <w:szCs w:val="28"/>
              </w:rPr>
              <w:t xml:space="preserve">плана закупок/плана инновационной продукции, высокотехнологичной продукции и лекарственных средств </w:t>
            </w:r>
            <w:r w:rsidR="004D3F6E" w:rsidRPr="004D3F6E">
              <w:rPr>
                <w:rFonts w:cs="Times New Roman"/>
                <w:color w:val="FF0000"/>
                <w:sz w:val="28"/>
                <w:szCs w:val="28"/>
              </w:rPr>
              <w:t>/ плана графика *</w:t>
            </w:r>
            <w:r w:rsidR="003A4625" w:rsidRPr="003A4625">
              <w:rPr>
                <w:rFonts w:cs="Times New Roman"/>
                <w:sz w:val="28"/>
                <w:szCs w:val="28"/>
              </w:rPr>
              <w:t>-1 закупочная процедура</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3B1C5DA4" w14:textId="0ED12CE9" w:rsidR="00A61699" w:rsidRDefault="003A4625">
            <w:pPr>
              <w:spacing w:before="0" w:after="0"/>
              <w:jc w:val="center"/>
              <w:rPr>
                <w:rFonts w:cs="Times New Roman"/>
                <w:sz w:val="28"/>
                <w:szCs w:val="28"/>
              </w:rPr>
            </w:pPr>
            <w:r>
              <w:rPr>
                <w:rFonts w:cs="Times New Roman"/>
                <w:sz w:val="28"/>
                <w:szCs w:val="28"/>
              </w:rPr>
              <w:t>200</w:t>
            </w:r>
          </w:p>
        </w:tc>
      </w:tr>
      <w:tr w:rsidR="00A61699" w14:paraId="2257653D" w14:textId="77777777" w:rsidTr="004D3F6E">
        <w:trPr>
          <w:trHeight w:val="383"/>
        </w:trPr>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F5C2060" w14:textId="14EBA39C" w:rsidR="00A61699" w:rsidRDefault="00EB3AAE">
            <w:pPr>
              <w:spacing w:before="0" w:after="0"/>
              <w:rPr>
                <w:rFonts w:cs="Times New Roman"/>
              </w:rPr>
            </w:pPr>
            <w:r>
              <w:rPr>
                <w:rFonts w:cs="Times New Roman"/>
                <w:sz w:val="28"/>
                <w:szCs w:val="28"/>
              </w:rPr>
              <w:t xml:space="preserve">Проведение </w:t>
            </w:r>
            <w:r w:rsidR="000E09A0">
              <w:rPr>
                <w:rFonts w:cs="Times New Roman"/>
                <w:sz w:val="28"/>
                <w:szCs w:val="28"/>
              </w:rPr>
              <w:t>конкурентной процедуры</w:t>
            </w:r>
            <w:r w:rsidR="004D3F6E">
              <w:rPr>
                <w:rFonts w:cs="Times New Roman"/>
                <w:sz w:val="28"/>
                <w:szCs w:val="28"/>
              </w:rPr>
              <w:t xml:space="preserve"> </w:t>
            </w:r>
            <w:r w:rsidR="000E09A0">
              <w:rPr>
                <w:rFonts w:cs="Times New Roman"/>
                <w:sz w:val="28"/>
                <w:szCs w:val="28"/>
              </w:rPr>
              <w:t xml:space="preserve"> </w:t>
            </w:r>
            <w:r>
              <w:rPr>
                <w:rFonts w:cs="Times New Roman"/>
                <w:sz w:val="28"/>
                <w:szCs w:val="28"/>
              </w:rPr>
              <w:t xml:space="preserve"> – 1 процедура</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4C52DF90" w14:textId="273235D5" w:rsidR="00A61699" w:rsidRDefault="003A4625">
            <w:pPr>
              <w:spacing w:before="0" w:after="200"/>
              <w:jc w:val="center"/>
              <w:rPr>
                <w:rFonts w:cs="Times New Roman"/>
                <w:sz w:val="28"/>
                <w:szCs w:val="28"/>
              </w:rPr>
            </w:pPr>
            <w:r>
              <w:rPr>
                <w:rFonts w:cs="Times New Roman"/>
                <w:sz w:val="28"/>
                <w:szCs w:val="28"/>
              </w:rPr>
              <w:t>1000</w:t>
            </w:r>
          </w:p>
        </w:tc>
      </w:tr>
      <w:tr w:rsidR="00A61699" w14:paraId="528C4757" w14:textId="77777777" w:rsidTr="004D3F6E">
        <w:tc>
          <w:tcPr>
            <w:tcW w:w="7938" w:type="dxa"/>
            <w:tcBorders>
              <w:top w:val="single" w:sz="4" w:space="0" w:color="000000"/>
              <w:left w:val="single" w:sz="4" w:space="0" w:color="000000"/>
              <w:bottom w:val="single" w:sz="4" w:space="0" w:color="000000"/>
              <w:right w:val="single" w:sz="4" w:space="0" w:color="000000"/>
            </w:tcBorders>
            <w:shd w:val="clear" w:color="auto" w:fill="auto"/>
          </w:tcPr>
          <w:p w14:paraId="3A60080D" w14:textId="77777777" w:rsidR="00A61699" w:rsidRDefault="00EB3AAE">
            <w:pPr>
              <w:spacing w:before="0" w:after="0"/>
              <w:rPr>
                <w:rFonts w:cs="Times New Roman"/>
              </w:rPr>
            </w:pPr>
            <w:r>
              <w:rPr>
                <w:rFonts w:cs="Times New Roman"/>
                <w:sz w:val="28"/>
                <w:szCs w:val="28"/>
              </w:rPr>
              <w:t>Проведение размещения у единственного источника – 1 процедура</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1121A38E" w14:textId="41DEBDA2" w:rsidR="00A61699" w:rsidRDefault="003A4625">
            <w:pPr>
              <w:spacing w:before="0" w:after="200"/>
              <w:jc w:val="center"/>
              <w:rPr>
                <w:rFonts w:cs="Times New Roman"/>
                <w:sz w:val="28"/>
                <w:szCs w:val="28"/>
              </w:rPr>
            </w:pPr>
            <w:r>
              <w:rPr>
                <w:rFonts w:cs="Times New Roman"/>
                <w:sz w:val="28"/>
                <w:szCs w:val="28"/>
              </w:rPr>
              <w:t>400</w:t>
            </w:r>
          </w:p>
        </w:tc>
      </w:tr>
    </w:tbl>
    <w:p w14:paraId="6A99BCC1" w14:textId="074A8DC6" w:rsidR="00A61699" w:rsidRDefault="001F6352">
      <w:pPr>
        <w:pStyle w:val="ConsPlusNormal"/>
        <w:jc w:val="both"/>
        <w:rPr>
          <w:rFonts w:ascii="Times New Roman" w:hAnsi="Times New Roman" w:cs="Times New Roman"/>
          <w:b/>
          <w:bCs/>
          <w:sz w:val="28"/>
          <w:szCs w:val="28"/>
        </w:rPr>
      </w:pPr>
      <w:r>
        <w:rPr>
          <w:rFonts w:ascii="Times New Roman" w:hAnsi="Times New Roman" w:cs="Times New Roman"/>
          <w:b/>
          <w:bCs/>
          <w:sz w:val="28"/>
          <w:szCs w:val="28"/>
        </w:rPr>
        <w:t>Примечание;</w:t>
      </w:r>
    </w:p>
    <w:p w14:paraId="26EB2463" w14:textId="522DA511" w:rsidR="00A61699" w:rsidRDefault="00EB3AAE">
      <w:pPr>
        <w:pStyle w:val="ConsPlusNormal"/>
        <w:jc w:val="both"/>
        <w:rPr>
          <w:rFonts w:ascii="Times New Roman" w:hAnsi="Times New Roman" w:cs="Times New Roman"/>
          <w:b/>
          <w:bCs/>
          <w:sz w:val="22"/>
          <w:szCs w:val="22"/>
        </w:rPr>
      </w:pPr>
      <w:r>
        <w:rPr>
          <w:rFonts w:ascii="Times New Roman" w:hAnsi="Times New Roman" w:cs="Times New Roman"/>
          <w:b/>
          <w:bCs/>
          <w:sz w:val="28"/>
          <w:szCs w:val="28"/>
        </w:rPr>
        <w:t>Стоимость указана для процедур, проводимых в электронной форме на электронной торговой площадке (ЭТП), определенной на усмотрение Специализированной организации</w:t>
      </w:r>
      <w:r w:rsidR="004D3F6E">
        <w:rPr>
          <w:rFonts w:ascii="Times New Roman" w:hAnsi="Times New Roman" w:cs="Times New Roman"/>
          <w:b/>
          <w:bCs/>
          <w:sz w:val="28"/>
          <w:szCs w:val="28"/>
        </w:rPr>
        <w:t xml:space="preserve"> или уполномоченным органом</w:t>
      </w:r>
      <w:r>
        <w:rPr>
          <w:rFonts w:ascii="Times New Roman" w:hAnsi="Times New Roman" w:cs="Times New Roman"/>
          <w:b/>
          <w:bCs/>
          <w:sz w:val="28"/>
          <w:szCs w:val="28"/>
        </w:rPr>
        <w:t>. Стоимость процедур закупок, проводимых в электронной форме на ЭТП, выбранной Заказчиком, не входит в стоимость абонентской платы, указанной в п. 4.2. Договора, и оплачивается Заказчиком дополнительно.</w:t>
      </w:r>
    </w:p>
    <w:p w14:paraId="115C8A8F" w14:textId="0F39E60E" w:rsidR="00A61699" w:rsidRDefault="00EB3AAE" w:rsidP="001F6352">
      <w:pPr>
        <w:pStyle w:val="ConsPlusNormal"/>
        <w:jc w:val="both"/>
        <w:rPr>
          <w:rFonts w:ascii="Times New Roman" w:hAnsi="Times New Roman" w:cs="Times New Roman"/>
          <w:b/>
          <w:bCs/>
          <w:sz w:val="22"/>
          <w:szCs w:val="22"/>
        </w:rPr>
      </w:pPr>
      <w:r>
        <w:rPr>
          <w:rFonts w:ascii="Times New Roman" w:hAnsi="Times New Roman" w:cs="Times New Roman"/>
          <w:b/>
          <w:bCs/>
          <w:sz w:val="28"/>
          <w:szCs w:val="28"/>
        </w:rPr>
        <w:t xml:space="preserve">При проведении </w:t>
      </w:r>
      <w:proofErr w:type="spellStart"/>
      <w:r>
        <w:rPr>
          <w:rFonts w:ascii="Times New Roman" w:hAnsi="Times New Roman" w:cs="Times New Roman"/>
          <w:b/>
          <w:bCs/>
          <w:sz w:val="28"/>
          <w:szCs w:val="28"/>
        </w:rPr>
        <w:t>многолотовой</w:t>
      </w:r>
      <w:proofErr w:type="spellEnd"/>
      <w:r>
        <w:rPr>
          <w:rFonts w:ascii="Times New Roman" w:hAnsi="Times New Roman" w:cs="Times New Roman"/>
          <w:b/>
          <w:bCs/>
          <w:sz w:val="28"/>
          <w:szCs w:val="28"/>
        </w:rPr>
        <w:t xml:space="preserve"> закупки на каждый последующий лот начиная со второго лота применяется понижающий коэффициент - 0,35</w:t>
      </w:r>
    </w:p>
    <w:p w14:paraId="718617AC" w14:textId="37B0987A" w:rsidR="00A61699" w:rsidRDefault="00EB3AAE" w:rsidP="001F6352">
      <w:pPr>
        <w:pStyle w:val="ConsPlusNormal"/>
        <w:jc w:val="both"/>
        <w:rPr>
          <w:rFonts w:ascii="Times New Roman" w:hAnsi="Times New Roman" w:cs="Times New Roman"/>
          <w:b/>
          <w:bCs/>
          <w:sz w:val="22"/>
          <w:szCs w:val="22"/>
        </w:rPr>
      </w:pPr>
      <w:r>
        <w:rPr>
          <w:rFonts w:ascii="Times New Roman" w:hAnsi="Times New Roman" w:cs="Times New Roman"/>
          <w:b/>
          <w:bCs/>
          <w:sz w:val="28"/>
          <w:szCs w:val="28"/>
        </w:rPr>
        <w:t>В случае оказания услуг в меньшие сроки, чем предусмотрено регламентом, применятся коэффициент срочности -1,5. При оказании услуг в сжатые более чем в два раза сроки применяется коэффициент - 2.</w:t>
      </w:r>
    </w:p>
    <w:p w14:paraId="40470EE1" w14:textId="77777777" w:rsidR="00A61699" w:rsidRDefault="00A61699">
      <w:pPr>
        <w:pStyle w:val="ConsPlusNormal"/>
        <w:jc w:val="both"/>
        <w:rPr>
          <w:rFonts w:ascii="Times New Roman" w:hAnsi="Times New Roman" w:cs="Times New Roman"/>
          <w:b/>
          <w:bCs/>
          <w:sz w:val="28"/>
          <w:szCs w:val="28"/>
        </w:rPr>
      </w:pPr>
    </w:p>
    <w:p w14:paraId="0112AF13" w14:textId="77777777" w:rsidR="00A61699" w:rsidRDefault="00A61699">
      <w:pPr>
        <w:rPr>
          <w:rStyle w:val="a9"/>
          <w:sz w:val="28"/>
          <w:szCs w:val="28"/>
        </w:rPr>
      </w:pPr>
    </w:p>
    <w:tbl>
      <w:tblPr>
        <w:tblStyle w:val="afd"/>
        <w:tblW w:w="10490" w:type="dxa"/>
        <w:tblInd w:w="-283" w:type="dxa"/>
        <w:tblLook w:val="04A0" w:firstRow="1" w:lastRow="0" w:firstColumn="1" w:lastColumn="0" w:noHBand="0" w:noVBand="1"/>
      </w:tblPr>
      <w:tblGrid>
        <w:gridCol w:w="5306"/>
        <w:gridCol w:w="5184"/>
      </w:tblGrid>
      <w:tr w:rsidR="00A61699" w14:paraId="395414CF" w14:textId="77777777">
        <w:trPr>
          <w:trHeight w:val="536"/>
        </w:trPr>
        <w:tc>
          <w:tcPr>
            <w:tcW w:w="5305" w:type="dxa"/>
            <w:shd w:val="clear" w:color="auto" w:fill="auto"/>
          </w:tcPr>
          <w:p w14:paraId="44D31D81"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721FC124" w14:textId="1439FC41" w:rsidR="00A61699" w:rsidRDefault="00A61699">
            <w:pPr>
              <w:spacing w:before="0" w:after="0"/>
              <w:rPr>
                <w:rFonts w:cs="Times New Roman"/>
              </w:rPr>
            </w:pPr>
          </w:p>
        </w:tc>
        <w:tc>
          <w:tcPr>
            <w:tcW w:w="5184" w:type="dxa"/>
            <w:shd w:val="clear" w:color="auto" w:fill="auto"/>
          </w:tcPr>
          <w:p w14:paraId="4741813B"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370797B7" w14:textId="77777777" w:rsidR="00A61699" w:rsidRDefault="00A61699">
            <w:pPr>
              <w:spacing w:before="0" w:after="0"/>
              <w:rPr>
                <w:rFonts w:cs="Times New Roman"/>
                <w:sz w:val="28"/>
                <w:szCs w:val="28"/>
              </w:rPr>
            </w:pPr>
          </w:p>
        </w:tc>
      </w:tr>
      <w:tr w:rsidR="00A61699" w14:paraId="5B31B940" w14:textId="77777777">
        <w:trPr>
          <w:trHeight w:val="820"/>
        </w:trPr>
        <w:tc>
          <w:tcPr>
            <w:tcW w:w="5305" w:type="dxa"/>
            <w:shd w:val="clear" w:color="auto" w:fill="auto"/>
          </w:tcPr>
          <w:p w14:paraId="69AF0E0E" w14:textId="77777777" w:rsidR="00A61699" w:rsidRDefault="00A61699">
            <w:pPr>
              <w:pStyle w:val="af4"/>
              <w:spacing w:after="0"/>
              <w:ind w:left="0"/>
              <w:jc w:val="both"/>
              <w:rPr>
                <w:rFonts w:eastAsia="Times New Roman" w:cs="Times New Roman"/>
                <w:sz w:val="28"/>
                <w:szCs w:val="28"/>
              </w:rPr>
            </w:pPr>
          </w:p>
          <w:p w14:paraId="7BBB2C83" w14:textId="2511B68C"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1F6352">
              <w:rPr>
                <w:rFonts w:eastAsia="Calibri" w:cs="Times New Roman"/>
                <w:b/>
                <w:sz w:val="28"/>
                <w:szCs w:val="28"/>
              </w:rPr>
              <w:t>___________</w:t>
            </w:r>
            <w:r>
              <w:rPr>
                <w:rFonts w:cs="Times New Roman"/>
                <w:b/>
                <w:sz w:val="28"/>
                <w:szCs w:val="28"/>
              </w:rPr>
              <w:t>/</w:t>
            </w:r>
          </w:p>
          <w:p w14:paraId="56A7A057"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5184" w:type="dxa"/>
            <w:shd w:val="clear" w:color="auto" w:fill="auto"/>
          </w:tcPr>
          <w:p w14:paraId="77BF0218" w14:textId="77777777" w:rsidR="00A61699" w:rsidRDefault="00A61699">
            <w:pPr>
              <w:pStyle w:val="af4"/>
              <w:spacing w:after="0"/>
              <w:ind w:left="0"/>
              <w:jc w:val="both"/>
              <w:rPr>
                <w:rFonts w:cs="Times New Roman"/>
                <w:b/>
                <w:sz w:val="28"/>
                <w:szCs w:val="28"/>
              </w:rPr>
            </w:pPr>
          </w:p>
          <w:p w14:paraId="75C04069" w14:textId="77777777" w:rsidR="00A61699" w:rsidRDefault="00EB3AAE">
            <w:pPr>
              <w:pStyle w:val="af4"/>
              <w:spacing w:after="0"/>
              <w:ind w:left="0"/>
              <w:jc w:val="both"/>
              <w:rPr>
                <w:rFonts w:cs="Times New Roman"/>
                <w:b/>
              </w:rPr>
            </w:pPr>
            <w:r>
              <w:rPr>
                <w:rFonts w:cs="Times New Roman"/>
                <w:b/>
                <w:sz w:val="28"/>
                <w:szCs w:val="28"/>
              </w:rPr>
              <w:t>_________________ /_____________/</w:t>
            </w:r>
          </w:p>
          <w:p w14:paraId="6B73F959" w14:textId="77777777" w:rsidR="00A61699" w:rsidRDefault="00EB3AAE">
            <w:pPr>
              <w:pStyle w:val="af4"/>
              <w:spacing w:after="0"/>
              <w:ind w:left="0"/>
              <w:jc w:val="both"/>
              <w:rPr>
                <w:rFonts w:cs="Times New Roman"/>
              </w:rPr>
            </w:pPr>
            <w:r>
              <w:rPr>
                <w:rFonts w:cs="Times New Roman"/>
                <w:sz w:val="28"/>
                <w:szCs w:val="28"/>
              </w:rPr>
              <w:t>М.П.</w:t>
            </w:r>
          </w:p>
        </w:tc>
      </w:tr>
    </w:tbl>
    <w:p w14:paraId="1D9CB813" w14:textId="77777777" w:rsidR="00A61699" w:rsidRDefault="00A61699">
      <w:pPr>
        <w:widowControl w:val="0"/>
        <w:spacing w:before="60" w:after="0"/>
        <w:jc w:val="center"/>
        <w:rPr>
          <w:rFonts w:cs="Times New Roman"/>
          <w:b/>
          <w:sz w:val="28"/>
          <w:szCs w:val="28"/>
        </w:rPr>
      </w:pPr>
    </w:p>
    <w:p w14:paraId="204E72FE" w14:textId="0CD64495" w:rsidR="00A61699" w:rsidRDefault="00A61699">
      <w:pPr>
        <w:widowControl w:val="0"/>
        <w:spacing w:before="60" w:after="200"/>
        <w:jc w:val="center"/>
        <w:rPr>
          <w:rFonts w:cs="Times New Roman"/>
          <w:b/>
          <w:sz w:val="28"/>
          <w:szCs w:val="28"/>
        </w:rPr>
      </w:pPr>
    </w:p>
    <w:p w14:paraId="1311CDD1" w14:textId="2D117B8E" w:rsidR="001F6352" w:rsidRDefault="001F6352">
      <w:pPr>
        <w:widowControl w:val="0"/>
        <w:spacing w:before="60" w:after="200"/>
        <w:jc w:val="center"/>
        <w:rPr>
          <w:rFonts w:cs="Times New Roman"/>
          <w:b/>
          <w:sz w:val="28"/>
          <w:szCs w:val="28"/>
        </w:rPr>
      </w:pPr>
    </w:p>
    <w:p w14:paraId="12BDCC02" w14:textId="16481EE7" w:rsidR="001F6352" w:rsidRDefault="001F6352">
      <w:pPr>
        <w:widowControl w:val="0"/>
        <w:spacing w:before="60" w:after="200"/>
        <w:jc w:val="center"/>
        <w:rPr>
          <w:rFonts w:cs="Times New Roman"/>
          <w:b/>
          <w:sz w:val="28"/>
          <w:szCs w:val="28"/>
        </w:rPr>
      </w:pPr>
    </w:p>
    <w:p w14:paraId="67D643E8" w14:textId="77777777" w:rsidR="001F6352" w:rsidRDefault="001F6352">
      <w:pPr>
        <w:widowControl w:val="0"/>
        <w:spacing w:before="60" w:after="200"/>
        <w:jc w:val="center"/>
        <w:rPr>
          <w:rFonts w:cs="Times New Roman"/>
          <w:b/>
          <w:sz w:val="28"/>
          <w:szCs w:val="28"/>
        </w:rPr>
      </w:pPr>
    </w:p>
    <w:p w14:paraId="7C9E35B0" w14:textId="77777777" w:rsidR="00A61699" w:rsidRDefault="00A61699">
      <w:pPr>
        <w:rPr>
          <w:rFonts w:cs="Times New Roman"/>
          <w:b/>
          <w:sz w:val="28"/>
          <w:szCs w:val="28"/>
        </w:rPr>
      </w:pPr>
    </w:p>
    <w:p w14:paraId="4135AFEA" w14:textId="77777777" w:rsidR="001F6352" w:rsidRDefault="001F6352">
      <w:pPr>
        <w:spacing w:before="0" w:after="0"/>
        <w:ind w:firstLine="540"/>
        <w:jc w:val="right"/>
        <w:rPr>
          <w:rFonts w:cs="Times New Roman"/>
          <w:b/>
          <w:i/>
          <w:sz w:val="28"/>
          <w:szCs w:val="28"/>
        </w:rPr>
      </w:pPr>
    </w:p>
    <w:p w14:paraId="008DA9C8" w14:textId="1C7DCA33" w:rsidR="001F6352" w:rsidRPr="001F6352" w:rsidRDefault="001F6352">
      <w:pPr>
        <w:spacing w:before="0" w:after="0"/>
        <w:ind w:firstLine="540"/>
        <w:jc w:val="right"/>
        <w:rPr>
          <w:rFonts w:cs="Times New Roman"/>
          <w:b/>
          <w:i/>
        </w:rPr>
      </w:pPr>
      <w:r w:rsidRPr="001F6352">
        <w:rPr>
          <w:rFonts w:cs="Times New Roman"/>
          <w:b/>
          <w:i/>
        </w:rPr>
        <w:t>Приложение№7</w:t>
      </w:r>
    </w:p>
    <w:p w14:paraId="5C7EA2B6" w14:textId="43AA8A6F" w:rsidR="00A61699" w:rsidRPr="001F6352" w:rsidRDefault="00EB3AAE">
      <w:pPr>
        <w:spacing w:before="0" w:after="0"/>
        <w:ind w:firstLine="540"/>
        <w:jc w:val="right"/>
        <w:rPr>
          <w:rFonts w:cs="Times New Roman"/>
          <w:b/>
          <w:i/>
        </w:rPr>
      </w:pPr>
      <w:r w:rsidRPr="001F6352">
        <w:rPr>
          <w:rFonts w:cs="Times New Roman"/>
          <w:b/>
          <w:i/>
        </w:rPr>
        <w:t xml:space="preserve">к Договору № </w:t>
      </w:r>
    </w:p>
    <w:p w14:paraId="0135110A" w14:textId="77777777" w:rsidR="00A61699" w:rsidRPr="001F6352" w:rsidRDefault="00EB3AAE">
      <w:pPr>
        <w:spacing w:before="0" w:after="0"/>
        <w:ind w:firstLine="540"/>
        <w:jc w:val="right"/>
        <w:rPr>
          <w:rFonts w:cs="Times New Roman"/>
        </w:rPr>
      </w:pPr>
      <w:r w:rsidRPr="001F6352">
        <w:rPr>
          <w:rFonts w:cs="Times New Roman"/>
          <w:b/>
          <w:i/>
        </w:rPr>
        <w:t xml:space="preserve"> от «___» ___________20__ г.</w:t>
      </w:r>
    </w:p>
    <w:p w14:paraId="383D0F74" w14:textId="77777777" w:rsidR="00A61699" w:rsidRDefault="00EB3AAE">
      <w:pPr>
        <w:widowControl w:val="0"/>
        <w:spacing w:before="60" w:after="200"/>
        <w:jc w:val="center"/>
        <w:rPr>
          <w:rFonts w:cs="Times New Roman"/>
          <w:b/>
        </w:rPr>
      </w:pPr>
      <w:r>
        <w:rPr>
          <w:rFonts w:cs="Times New Roman"/>
          <w:b/>
          <w:sz w:val="28"/>
          <w:szCs w:val="28"/>
        </w:rPr>
        <w:t>Информация для размещения в реестре договоров</w:t>
      </w:r>
    </w:p>
    <w:tbl>
      <w:tblPr>
        <w:tblStyle w:val="afd"/>
        <w:tblW w:w="10137" w:type="dxa"/>
        <w:tblInd w:w="-108" w:type="dxa"/>
        <w:tblLook w:val="04A0" w:firstRow="1" w:lastRow="0" w:firstColumn="1" w:lastColumn="0" w:noHBand="0" w:noVBand="1"/>
      </w:tblPr>
      <w:tblGrid>
        <w:gridCol w:w="5068"/>
        <w:gridCol w:w="5069"/>
      </w:tblGrid>
      <w:tr w:rsidR="00A61699" w14:paraId="018B402D" w14:textId="77777777">
        <w:tc>
          <w:tcPr>
            <w:tcW w:w="5068" w:type="dxa"/>
            <w:shd w:val="clear" w:color="auto" w:fill="auto"/>
          </w:tcPr>
          <w:p w14:paraId="19869C53" w14:textId="77777777" w:rsidR="00A61699" w:rsidRDefault="00EB3AAE">
            <w:pPr>
              <w:spacing w:before="0" w:after="0"/>
              <w:jc w:val="center"/>
              <w:rPr>
                <w:rFonts w:cs="Times New Roman"/>
                <w:b/>
              </w:rPr>
            </w:pPr>
            <w:r>
              <w:rPr>
                <w:rFonts w:cs="Times New Roman"/>
                <w:b/>
                <w:sz w:val="28"/>
                <w:szCs w:val="28"/>
              </w:rPr>
              <w:t>Перечень информации</w:t>
            </w:r>
          </w:p>
        </w:tc>
        <w:tc>
          <w:tcPr>
            <w:tcW w:w="5068" w:type="dxa"/>
            <w:shd w:val="clear" w:color="auto" w:fill="auto"/>
          </w:tcPr>
          <w:p w14:paraId="5C27E50E" w14:textId="77777777" w:rsidR="00A61699" w:rsidRDefault="00EB3AAE">
            <w:pPr>
              <w:spacing w:before="0" w:after="0"/>
              <w:jc w:val="center"/>
              <w:rPr>
                <w:rFonts w:cs="Times New Roman"/>
                <w:b/>
              </w:rPr>
            </w:pPr>
            <w:r>
              <w:rPr>
                <w:rFonts w:cs="Times New Roman"/>
                <w:b/>
                <w:sz w:val="28"/>
                <w:szCs w:val="28"/>
              </w:rPr>
              <w:t>Информация Заказчика</w:t>
            </w:r>
          </w:p>
        </w:tc>
      </w:tr>
      <w:tr w:rsidR="00A61699" w14:paraId="25AF3F23" w14:textId="77777777">
        <w:tc>
          <w:tcPr>
            <w:tcW w:w="5068" w:type="dxa"/>
            <w:shd w:val="clear" w:color="auto" w:fill="auto"/>
          </w:tcPr>
          <w:p w14:paraId="5629BC03" w14:textId="77777777" w:rsidR="00A61699" w:rsidRDefault="00EB3AAE">
            <w:pPr>
              <w:spacing w:before="0" w:after="0"/>
              <w:jc w:val="both"/>
              <w:rPr>
                <w:rFonts w:cs="Times New Roman"/>
              </w:rPr>
            </w:pPr>
            <w:r>
              <w:rPr>
                <w:rFonts w:cs="Times New Roman"/>
                <w:sz w:val="28"/>
                <w:szCs w:val="28"/>
              </w:rPr>
              <w:t>Наименование заказчика</w:t>
            </w:r>
          </w:p>
        </w:tc>
        <w:tc>
          <w:tcPr>
            <w:tcW w:w="5068" w:type="dxa"/>
            <w:shd w:val="clear" w:color="auto" w:fill="auto"/>
          </w:tcPr>
          <w:p w14:paraId="1A1EABBD" w14:textId="77777777" w:rsidR="00A61699" w:rsidRDefault="00A61699">
            <w:pPr>
              <w:spacing w:before="0" w:after="0"/>
              <w:jc w:val="both"/>
              <w:rPr>
                <w:rFonts w:cs="Times New Roman"/>
                <w:sz w:val="28"/>
                <w:szCs w:val="28"/>
              </w:rPr>
            </w:pPr>
          </w:p>
        </w:tc>
      </w:tr>
      <w:tr w:rsidR="00A61699" w14:paraId="1FE603A5" w14:textId="77777777">
        <w:tc>
          <w:tcPr>
            <w:tcW w:w="5068" w:type="dxa"/>
            <w:shd w:val="clear" w:color="auto" w:fill="auto"/>
          </w:tcPr>
          <w:p w14:paraId="4F15F483" w14:textId="77777777" w:rsidR="00A61699" w:rsidRDefault="00EB3AAE">
            <w:pPr>
              <w:spacing w:before="0" w:after="0"/>
              <w:jc w:val="both"/>
              <w:rPr>
                <w:rFonts w:cs="Times New Roman"/>
              </w:rPr>
            </w:pPr>
            <w:r>
              <w:rPr>
                <w:rFonts w:cs="Times New Roman"/>
                <w:sz w:val="28"/>
                <w:szCs w:val="28"/>
              </w:rPr>
              <w:t>Номер извещения о закупке (при наличии)</w:t>
            </w:r>
          </w:p>
        </w:tc>
        <w:tc>
          <w:tcPr>
            <w:tcW w:w="5068" w:type="dxa"/>
            <w:shd w:val="clear" w:color="auto" w:fill="auto"/>
          </w:tcPr>
          <w:p w14:paraId="1852146B" w14:textId="77777777" w:rsidR="00A61699" w:rsidRDefault="00A61699">
            <w:pPr>
              <w:spacing w:before="0" w:after="0"/>
              <w:jc w:val="both"/>
              <w:rPr>
                <w:rFonts w:cs="Times New Roman"/>
                <w:sz w:val="28"/>
                <w:szCs w:val="28"/>
              </w:rPr>
            </w:pPr>
          </w:p>
        </w:tc>
      </w:tr>
      <w:tr w:rsidR="00A61699" w14:paraId="2C698E43" w14:textId="77777777">
        <w:tc>
          <w:tcPr>
            <w:tcW w:w="5068" w:type="dxa"/>
            <w:shd w:val="clear" w:color="auto" w:fill="auto"/>
          </w:tcPr>
          <w:p w14:paraId="5626A250" w14:textId="77777777" w:rsidR="00A61699" w:rsidRDefault="00EB3AAE">
            <w:pPr>
              <w:spacing w:before="0" w:after="0"/>
              <w:jc w:val="both"/>
              <w:rPr>
                <w:rFonts w:cs="Times New Roman"/>
              </w:rPr>
            </w:pPr>
            <w:r>
              <w:rPr>
                <w:rFonts w:cs="Times New Roman"/>
                <w:sz w:val="28"/>
                <w:szCs w:val="28"/>
              </w:rPr>
              <w:t>Дата заключения договора и номер договора (при наличии).</w:t>
            </w:r>
          </w:p>
        </w:tc>
        <w:tc>
          <w:tcPr>
            <w:tcW w:w="5068" w:type="dxa"/>
            <w:shd w:val="clear" w:color="auto" w:fill="auto"/>
          </w:tcPr>
          <w:p w14:paraId="232DBAF2" w14:textId="77777777" w:rsidR="00A61699" w:rsidRDefault="00A61699">
            <w:pPr>
              <w:spacing w:before="0" w:after="0"/>
              <w:jc w:val="both"/>
              <w:rPr>
                <w:rFonts w:cs="Times New Roman"/>
                <w:sz w:val="28"/>
                <w:szCs w:val="28"/>
              </w:rPr>
            </w:pPr>
          </w:p>
        </w:tc>
      </w:tr>
      <w:tr w:rsidR="00A61699" w14:paraId="6B5F67BB" w14:textId="77777777">
        <w:tc>
          <w:tcPr>
            <w:tcW w:w="5068" w:type="dxa"/>
            <w:shd w:val="clear" w:color="auto" w:fill="auto"/>
          </w:tcPr>
          <w:p w14:paraId="68836A97" w14:textId="77777777" w:rsidR="00A61699" w:rsidRDefault="00EB3AAE">
            <w:pPr>
              <w:spacing w:before="0" w:after="0"/>
              <w:jc w:val="both"/>
              <w:rPr>
                <w:rFonts w:cs="Times New Roman"/>
              </w:rPr>
            </w:pPr>
            <w:r>
              <w:rPr>
                <w:rFonts w:cs="Times New Roman"/>
                <w:sz w:val="28"/>
                <w:szCs w:val="28"/>
              </w:rPr>
              <w:t>Предмет договора, цена договора и срок (период) его исполнения.</w:t>
            </w:r>
          </w:p>
        </w:tc>
        <w:tc>
          <w:tcPr>
            <w:tcW w:w="5068" w:type="dxa"/>
            <w:shd w:val="clear" w:color="auto" w:fill="auto"/>
          </w:tcPr>
          <w:p w14:paraId="149D2349" w14:textId="77777777" w:rsidR="00A61699" w:rsidRDefault="00A61699">
            <w:pPr>
              <w:spacing w:before="0" w:after="0"/>
              <w:jc w:val="both"/>
              <w:rPr>
                <w:rFonts w:cs="Times New Roman"/>
                <w:sz w:val="28"/>
                <w:szCs w:val="28"/>
              </w:rPr>
            </w:pPr>
          </w:p>
        </w:tc>
      </w:tr>
      <w:tr w:rsidR="00A61699" w14:paraId="77B0E52C" w14:textId="77777777">
        <w:tc>
          <w:tcPr>
            <w:tcW w:w="5068" w:type="dxa"/>
            <w:shd w:val="clear" w:color="auto" w:fill="auto"/>
          </w:tcPr>
          <w:p w14:paraId="461B6453" w14:textId="77777777" w:rsidR="00A61699" w:rsidRPr="00401912" w:rsidRDefault="00EB3AAE">
            <w:pPr>
              <w:spacing w:before="0" w:after="0"/>
              <w:jc w:val="both"/>
              <w:rPr>
                <w:rFonts w:cs="Times New Roman"/>
              </w:rPr>
            </w:pPr>
            <w:r w:rsidRPr="00401912">
              <w:rPr>
                <w:rFonts w:cs="Times New Roman"/>
              </w:rPr>
              <w:t>Сведения о поставщике (подрядчике, исполнителе):</w:t>
            </w:r>
          </w:p>
          <w:p w14:paraId="23E49381" w14:textId="77777777" w:rsidR="00A61699" w:rsidRPr="00401912" w:rsidRDefault="00EB3AAE">
            <w:pPr>
              <w:spacing w:before="0" w:after="0"/>
              <w:jc w:val="both"/>
              <w:rPr>
                <w:rFonts w:cs="Times New Roman"/>
              </w:rPr>
            </w:pPr>
            <w:r w:rsidRPr="00401912">
              <w:rPr>
                <w:rFonts w:cs="Times New Roman"/>
                <w:u w:val="single"/>
              </w:rPr>
              <w:t>в отношении юридического лица</w:t>
            </w:r>
            <w:r w:rsidRPr="00401912">
              <w:rPr>
                <w:rFonts w:cs="Times New Roman"/>
              </w:rPr>
              <w:t xml:space="preserve"> - наименование, фирменное наименование (при наличии), место нахождения, информация о его отнесении к субъекту малого и (или) среднего предпринимательства, ИНН, КПП, ОКПО, ОКТМО и дата постановки на налоговый учет;</w:t>
            </w:r>
          </w:p>
          <w:p w14:paraId="12FB7D0E" w14:textId="77777777" w:rsidR="00A61699" w:rsidRDefault="00EB3AAE">
            <w:pPr>
              <w:spacing w:before="0" w:after="0"/>
              <w:jc w:val="both"/>
              <w:rPr>
                <w:rFonts w:cs="Times New Roman"/>
              </w:rPr>
            </w:pPr>
            <w:r w:rsidRPr="00401912">
              <w:rPr>
                <w:rFonts w:cs="Times New Roman"/>
                <w:u w:val="single"/>
              </w:rPr>
              <w:t>в отношении физического лица</w:t>
            </w:r>
            <w:r w:rsidRPr="00401912">
              <w:rPr>
                <w:rFonts w:cs="Times New Roman"/>
              </w:rPr>
              <w:t xml:space="preserve"> - фамилия, имя, отчество (при наличии), место жительства, ИНН, ОКТМО и дата постановки на налоговый учет.</w:t>
            </w:r>
          </w:p>
        </w:tc>
        <w:tc>
          <w:tcPr>
            <w:tcW w:w="5068" w:type="dxa"/>
            <w:shd w:val="clear" w:color="auto" w:fill="auto"/>
          </w:tcPr>
          <w:p w14:paraId="54F9369C" w14:textId="77777777" w:rsidR="00A61699" w:rsidRDefault="00A61699">
            <w:pPr>
              <w:spacing w:before="0" w:after="0"/>
              <w:jc w:val="both"/>
              <w:rPr>
                <w:rFonts w:cs="Times New Roman"/>
                <w:sz w:val="28"/>
                <w:szCs w:val="28"/>
              </w:rPr>
            </w:pPr>
          </w:p>
        </w:tc>
      </w:tr>
      <w:tr w:rsidR="00A61699" w14:paraId="1B24A04D" w14:textId="77777777">
        <w:tc>
          <w:tcPr>
            <w:tcW w:w="5068" w:type="dxa"/>
            <w:shd w:val="clear" w:color="auto" w:fill="auto"/>
          </w:tcPr>
          <w:p w14:paraId="5854B568" w14:textId="77777777" w:rsidR="00A61699" w:rsidRPr="00401912" w:rsidRDefault="00EB3AAE">
            <w:pPr>
              <w:spacing w:before="0" w:after="0"/>
              <w:jc w:val="both"/>
              <w:rPr>
                <w:rFonts w:cs="Times New Roman"/>
              </w:rPr>
            </w:pPr>
            <w:r w:rsidRPr="00401912">
              <w:rPr>
                <w:rFonts w:cs="Times New Roman"/>
              </w:rPr>
              <w:t>Информация об установлении в договоре требования о привлечении к его исполнению субподрядчиков (соисполнителей) из числа субъектов малого и среднего предпринимательства, в том числе об общей стоимости заключаемых поставщиком (подрядчиком, исполнителем) с указанными субъектами договоров (при наличии)</w:t>
            </w:r>
          </w:p>
        </w:tc>
        <w:tc>
          <w:tcPr>
            <w:tcW w:w="5068" w:type="dxa"/>
            <w:shd w:val="clear" w:color="auto" w:fill="auto"/>
          </w:tcPr>
          <w:p w14:paraId="44C02A54" w14:textId="77777777" w:rsidR="00A61699" w:rsidRDefault="00A61699">
            <w:pPr>
              <w:spacing w:before="0" w:after="0"/>
              <w:jc w:val="both"/>
              <w:rPr>
                <w:rFonts w:cs="Times New Roman"/>
                <w:sz w:val="28"/>
                <w:szCs w:val="28"/>
              </w:rPr>
            </w:pPr>
          </w:p>
        </w:tc>
      </w:tr>
      <w:tr w:rsidR="00A61699" w14:paraId="5081C810" w14:textId="77777777">
        <w:tc>
          <w:tcPr>
            <w:tcW w:w="5068" w:type="dxa"/>
            <w:shd w:val="clear" w:color="auto" w:fill="auto"/>
          </w:tcPr>
          <w:p w14:paraId="67265DE5" w14:textId="77777777" w:rsidR="00A61699" w:rsidRPr="00401912" w:rsidRDefault="00EB3AAE">
            <w:pPr>
              <w:spacing w:before="0" w:after="0"/>
              <w:jc w:val="both"/>
              <w:rPr>
                <w:rFonts w:cs="Times New Roman"/>
              </w:rPr>
            </w:pPr>
            <w:r w:rsidRPr="00401912">
              <w:rPr>
                <w:rFonts w:cs="Times New Roman"/>
              </w:rPr>
              <w:t>Информация о договорах с субподрядчиками, в том числе наименование, фирменное наименование (при наличии), место нахождения субподрядчика, его идентификационный номер налогоплательщика, а также предмет и цена договора с субподрядчиками (при наличии)</w:t>
            </w:r>
          </w:p>
          <w:p w14:paraId="45ED15AC" w14:textId="77777777" w:rsidR="00A61699" w:rsidRDefault="00A61699">
            <w:pPr>
              <w:spacing w:before="0" w:after="0"/>
              <w:ind w:firstLine="540"/>
              <w:jc w:val="both"/>
              <w:rPr>
                <w:rFonts w:cs="Times New Roman"/>
                <w:sz w:val="28"/>
                <w:szCs w:val="28"/>
              </w:rPr>
            </w:pPr>
          </w:p>
        </w:tc>
        <w:tc>
          <w:tcPr>
            <w:tcW w:w="5068" w:type="dxa"/>
            <w:shd w:val="clear" w:color="auto" w:fill="auto"/>
          </w:tcPr>
          <w:p w14:paraId="33654E83" w14:textId="77777777" w:rsidR="00A61699" w:rsidRDefault="00A61699">
            <w:pPr>
              <w:spacing w:before="0" w:after="0"/>
              <w:jc w:val="both"/>
              <w:rPr>
                <w:rFonts w:cs="Times New Roman"/>
                <w:sz w:val="28"/>
                <w:szCs w:val="28"/>
              </w:rPr>
            </w:pPr>
          </w:p>
        </w:tc>
      </w:tr>
    </w:tbl>
    <w:p w14:paraId="1DE4EACD" w14:textId="77777777" w:rsidR="00A61699" w:rsidRDefault="00A61699">
      <w:pPr>
        <w:spacing w:before="0" w:after="0"/>
        <w:ind w:firstLine="540"/>
        <w:jc w:val="both"/>
        <w:rPr>
          <w:rFonts w:cs="Times New Roman"/>
          <w:sz w:val="28"/>
          <w:szCs w:val="28"/>
        </w:rPr>
      </w:pPr>
    </w:p>
    <w:p w14:paraId="72107DE8" w14:textId="77777777" w:rsidR="00A61699" w:rsidRDefault="00A61699">
      <w:pPr>
        <w:spacing w:before="0" w:after="0"/>
        <w:ind w:firstLine="540"/>
        <w:jc w:val="both"/>
        <w:rPr>
          <w:rFonts w:cs="Times New Roman"/>
          <w:sz w:val="28"/>
          <w:szCs w:val="28"/>
        </w:rPr>
      </w:pPr>
    </w:p>
    <w:p w14:paraId="7DBB1966" w14:textId="77777777" w:rsidR="00A61699" w:rsidRDefault="00A61699">
      <w:pPr>
        <w:spacing w:before="0" w:after="0"/>
        <w:ind w:firstLine="540"/>
        <w:jc w:val="both"/>
        <w:rPr>
          <w:rFonts w:cs="Times New Roman"/>
          <w:sz w:val="28"/>
          <w:szCs w:val="28"/>
        </w:rPr>
      </w:pPr>
    </w:p>
    <w:tbl>
      <w:tblPr>
        <w:tblStyle w:val="afd"/>
        <w:tblW w:w="10207" w:type="dxa"/>
        <w:tblInd w:w="-142" w:type="dxa"/>
        <w:tblLook w:val="04A0" w:firstRow="1" w:lastRow="0" w:firstColumn="1" w:lastColumn="0" w:noHBand="0" w:noVBand="1"/>
      </w:tblPr>
      <w:tblGrid>
        <w:gridCol w:w="5103"/>
        <w:gridCol w:w="5104"/>
      </w:tblGrid>
      <w:tr w:rsidR="00A61699" w14:paraId="5E333D72" w14:textId="77777777">
        <w:trPr>
          <w:trHeight w:val="536"/>
        </w:trPr>
        <w:tc>
          <w:tcPr>
            <w:tcW w:w="5103" w:type="dxa"/>
            <w:shd w:val="clear" w:color="auto" w:fill="auto"/>
          </w:tcPr>
          <w:p w14:paraId="0DCA6275"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282FD47C" w14:textId="650DF714" w:rsidR="00A61699" w:rsidRDefault="00A61699">
            <w:pPr>
              <w:spacing w:before="0" w:after="0"/>
              <w:rPr>
                <w:rFonts w:cs="Times New Roman"/>
              </w:rPr>
            </w:pPr>
          </w:p>
        </w:tc>
        <w:tc>
          <w:tcPr>
            <w:tcW w:w="5103" w:type="dxa"/>
            <w:shd w:val="clear" w:color="auto" w:fill="auto"/>
          </w:tcPr>
          <w:p w14:paraId="4DF75271"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24229823" w14:textId="77777777" w:rsidR="00A61699" w:rsidRDefault="00A61699">
            <w:pPr>
              <w:spacing w:before="0" w:after="0"/>
              <w:rPr>
                <w:rFonts w:cs="Times New Roman"/>
                <w:sz w:val="28"/>
                <w:szCs w:val="28"/>
              </w:rPr>
            </w:pPr>
          </w:p>
        </w:tc>
      </w:tr>
      <w:tr w:rsidR="00A61699" w14:paraId="37A60A67" w14:textId="77777777">
        <w:trPr>
          <w:trHeight w:val="820"/>
        </w:trPr>
        <w:tc>
          <w:tcPr>
            <w:tcW w:w="5103" w:type="dxa"/>
            <w:shd w:val="clear" w:color="auto" w:fill="auto"/>
          </w:tcPr>
          <w:p w14:paraId="6EC92A3C" w14:textId="77777777" w:rsidR="00A61699" w:rsidRDefault="00A61699">
            <w:pPr>
              <w:pStyle w:val="af4"/>
              <w:spacing w:after="0"/>
              <w:ind w:left="0"/>
              <w:jc w:val="both"/>
              <w:rPr>
                <w:rFonts w:eastAsia="Times New Roman" w:cs="Times New Roman"/>
                <w:sz w:val="28"/>
                <w:szCs w:val="28"/>
              </w:rPr>
            </w:pPr>
          </w:p>
          <w:p w14:paraId="3666283F" w14:textId="63E1A27C"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D1593E">
              <w:rPr>
                <w:rFonts w:eastAsia="Calibri" w:cs="Times New Roman"/>
                <w:b/>
                <w:sz w:val="28"/>
                <w:szCs w:val="28"/>
              </w:rPr>
              <w:t>__________</w:t>
            </w:r>
            <w:r>
              <w:rPr>
                <w:rFonts w:cs="Times New Roman"/>
                <w:b/>
                <w:sz w:val="28"/>
                <w:szCs w:val="28"/>
              </w:rPr>
              <w:t>/</w:t>
            </w:r>
          </w:p>
          <w:p w14:paraId="0822DAD2"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5103" w:type="dxa"/>
            <w:shd w:val="clear" w:color="auto" w:fill="auto"/>
          </w:tcPr>
          <w:p w14:paraId="3C316D47" w14:textId="77777777" w:rsidR="00A61699" w:rsidRDefault="00A61699">
            <w:pPr>
              <w:pStyle w:val="af4"/>
              <w:spacing w:after="0"/>
              <w:ind w:left="0"/>
              <w:jc w:val="both"/>
              <w:rPr>
                <w:rFonts w:cs="Times New Roman"/>
                <w:b/>
                <w:sz w:val="28"/>
                <w:szCs w:val="28"/>
              </w:rPr>
            </w:pPr>
          </w:p>
          <w:p w14:paraId="4F39FF1B" w14:textId="77777777" w:rsidR="00A61699" w:rsidRDefault="00EB3AAE">
            <w:pPr>
              <w:pStyle w:val="af4"/>
              <w:spacing w:after="0"/>
              <w:ind w:left="0"/>
              <w:jc w:val="both"/>
              <w:rPr>
                <w:rFonts w:cs="Times New Roman"/>
                <w:b/>
              </w:rPr>
            </w:pPr>
            <w:r>
              <w:rPr>
                <w:rFonts w:cs="Times New Roman"/>
                <w:b/>
                <w:sz w:val="28"/>
                <w:szCs w:val="28"/>
              </w:rPr>
              <w:t>_________________ /_______________/</w:t>
            </w:r>
          </w:p>
          <w:p w14:paraId="7EFC7F21" w14:textId="77777777" w:rsidR="00A61699" w:rsidRDefault="00EB3AAE">
            <w:pPr>
              <w:pStyle w:val="af4"/>
              <w:spacing w:after="0"/>
              <w:ind w:left="0"/>
              <w:jc w:val="both"/>
              <w:rPr>
                <w:rFonts w:cs="Times New Roman"/>
              </w:rPr>
            </w:pPr>
            <w:r>
              <w:rPr>
                <w:rFonts w:cs="Times New Roman"/>
                <w:sz w:val="28"/>
                <w:szCs w:val="28"/>
              </w:rPr>
              <w:t>М.П.</w:t>
            </w:r>
          </w:p>
        </w:tc>
      </w:tr>
    </w:tbl>
    <w:p w14:paraId="77E9DD2B" w14:textId="77777777" w:rsidR="00A61699" w:rsidRDefault="00A61699">
      <w:pPr>
        <w:rPr>
          <w:rFonts w:cs="Times New Roman"/>
          <w:b/>
          <w:sz w:val="28"/>
          <w:szCs w:val="28"/>
        </w:rPr>
      </w:pPr>
    </w:p>
    <w:p w14:paraId="61D6ACF6" w14:textId="77777777" w:rsidR="00A61699" w:rsidRDefault="00A61699">
      <w:pPr>
        <w:rPr>
          <w:rFonts w:cs="Times New Roman"/>
          <w:b/>
          <w:sz w:val="28"/>
          <w:szCs w:val="28"/>
        </w:rPr>
      </w:pPr>
    </w:p>
    <w:p w14:paraId="1C2C4B00" w14:textId="77777777" w:rsidR="00D1593E" w:rsidRPr="00D1593E" w:rsidRDefault="00D1593E">
      <w:pPr>
        <w:spacing w:before="0" w:after="0"/>
        <w:jc w:val="right"/>
        <w:rPr>
          <w:rFonts w:cs="Times New Roman"/>
          <w:b/>
          <w:i/>
        </w:rPr>
      </w:pPr>
      <w:r w:rsidRPr="00D1593E">
        <w:rPr>
          <w:rFonts w:cs="Times New Roman"/>
          <w:b/>
          <w:i/>
        </w:rPr>
        <w:t xml:space="preserve">Приложение </w:t>
      </w:r>
    </w:p>
    <w:p w14:paraId="03B63A67" w14:textId="675DFFD4" w:rsidR="00A61699" w:rsidRPr="00D1593E" w:rsidRDefault="00EB3AAE">
      <w:pPr>
        <w:spacing w:before="0" w:after="0"/>
        <w:jc w:val="right"/>
        <w:rPr>
          <w:rFonts w:cs="Times New Roman"/>
          <w:b/>
          <w:i/>
        </w:rPr>
      </w:pPr>
      <w:r w:rsidRPr="00D1593E">
        <w:rPr>
          <w:rFonts w:cs="Times New Roman"/>
          <w:b/>
          <w:i/>
        </w:rPr>
        <w:t xml:space="preserve">к Договору № </w:t>
      </w:r>
      <w:r w:rsidR="00D1593E" w:rsidRPr="00D1593E">
        <w:rPr>
          <w:rFonts w:cs="Times New Roman"/>
          <w:b/>
          <w:i/>
        </w:rPr>
        <w:t>8</w:t>
      </w:r>
    </w:p>
    <w:p w14:paraId="00EB3D84" w14:textId="77777777" w:rsidR="00A61699" w:rsidRPr="00D1593E" w:rsidRDefault="00EB3AAE">
      <w:pPr>
        <w:spacing w:before="0" w:after="0"/>
        <w:jc w:val="right"/>
        <w:rPr>
          <w:rFonts w:cs="Times New Roman"/>
          <w:b/>
          <w:i/>
        </w:rPr>
      </w:pPr>
      <w:r w:rsidRPr="00D1593E">
        <w:rPr>
          <w:rFonts w:cs="Times New Roman"/>
          <w:b/>
          <w:i/>
        </w:rPr>
        <w:t xml:space="preserve"> от «___» ___________20__ г.</w:t>
      </w:r>
    </w:p>
    <w:p w14:paraId="05BB2C4E" w14:textId="77777777" w:rsidR="00A61699" w:rsidRDefault="00A61699">
      <w:pPr>
        <w:spacing w:before="0" w:after="0"/>
        <w:jc w:val="right"/>
        <w:rPr>
          <w:rFonts w:cs="Times New Roman"/>
          <w:b/>
          <w:i/>
          <w:sz w:val="28"/>
          <w:szCs w:val="28"/>
        </w:rPr>
      </w:pPr>
    </w:p>
    <w:p w14:paraId="789F7098" w14:textId="77777777" w:rsidR="00A61699" w:rsidRDefault="00A61699">
      <w:pPr>
        <w:spacing w:before="0" w:after="0"/>
        <w:rPr>
          <w:rFonts w:cs="Times New Roman"/>
          <w:b/>
          <w:i/>
          <w:sz w:val="28"/>
          <w:szCs w:val="28"/>
        </w:rPr>
      </w:pPr>
    </w:p>
    <w:p w14:paraId="17AF6345" w14:textId="77777777" w:rsidR="00A61699" w:rsidRDefault="00EB3AAE">
      <w:pPr>
        <w:spacing w:before="0" w:after="0"/>
        <w:jc w:val="center"/>
        <w:rPr>
          <w:rFonts w:cs="Times New Roman"/>
          <w:b/>
        </w:rPr>
      </w:pPr>
      <w:r>
        <w:rPr>
          <w:rFonts w:cs="Times New Roman"/>
          <w:b/>
          <w:sz w:val="28"/>
          <w:szCs w:val="28"/>
        </w:rPr>
        <w:t>Информация об изменении объема, цены закупаемых товаров, работ, услуг или сроки исполнения договора по сравнению с указанными в протоколе, составленном по результатам закупки</w:t>
      </w:r>
    </w:p>
    <w:p w14:paraId="3E7FFED8" w14:textId="77777777" w:rsidR="00A61699" w:rsidRDefault="00A61699">
      <w:pPr>
        <w:spacing w:before="0" w:after="0"/>
        <w:jc w:val="center"/>
        <w:rPr>
          <w:rFonts w:cs="Times New Roman"/>
          <w:b/>
          <w:sz w:val="28"/>
          <w:szCs w:val="28"/>
        </w:rPr>
      </w:pPr>
    </w:p>
    <w:tbl>
      <w:tblPr>
        <w:tblStyle w:val="afd"/>
        <w:tblW w:w="10137" w:type="dxa"/>
        <w:tblInd w:w="-108" w:type="dxa"/>
        <w:tblLook w:val="04A0" w:firstRow="1" w:lastRow="0" w:firstColumn="1" w:lastColumn="0" w:noHBand="0" w:noVBand="1"/>
      </w:tblPr>
      <w:tblGrid>
        <w:gridCol w:w="5068"/>
        <w:gridCol w:w="5069"/>
      </w:tblGrid>
      <w:tr w:rsidR="00A61699" w14:paraId="62B79403" w14:textId="77777777">
        <w:tc>
          <w:tcPr>
            <w:tcW w:w="5068" w:type="dxa"/>
            <w:shd w:val="clear" w:color="auto" w:fill="auto"/>
          </w:tcPr>
          <w:p w14:paraId="4F6087D3" w14:textId="77777777" w:rsidR="00A61699" w:rsidRDefault="00EB3AAE">
            <w:pPr>
              <w:spacing w:before="0" w:after="0"/>
              <w:jc w:val="center"/>
              <w:rPr>
                <w:rFonts w:cs="Times New Roman"/>
                <w:b/>
              </w:rPr>
            </w:pPr>
            <w:r>
              <w:rPr>
                <w:rFonts w:cs="Times New Roman"/>
                <w:b/>
                <w:sz w:val="28"/>
                <w:szCs w:val="28"/>
              </w:rPr>
              <w:t>Перечень информации</w:t>
            </w:r>
          </w:p>
        </w:tc>
        <w:tc>
          <w:tcPr>
            <w:tcW w:w="5068" w:type="dxa"/>
            <w:shd w:val="clear" w:color="auto" w:fill="auto"/>
          </w:tcPr>
          <w:p w14:paraId="45477DF2" w14:textId="77777777" w:rsidR="00A61699" w:rsidRDefault="00EB3AAE">
            <w:pPr>
              <w:spacing w:before="0" w:after="0"/>
              <w:jc w:val="center"/>
              <w:rPr>
                <w:rFonts w:cs="Times New Roman"/>
                <w:b/>
              </w:rPr>
            </w:pPr>
            <w:r>
              <w:rPr>
                <w:rFonts w:cs="Times New Roman"/>
                <w:b/>
                <w:sz w:val="28"/>
                <w:szCs w:val="28"/>
              </w:rPr>
              <w:t>Информация Заказчика</w:t>
            </w:r>
          </w:p>
        </w:tc>
      </w:tr>
      <w:tr w:rsidR="00A61699" w14:paraId="09E01943" w14:textId="77777777">
        <w:tc>
          <w:tcPr>
            <w:tcW w:w="5068" w:type="dxa"/>
            <w:shd w:val="clear" w:color="auto" w:fill="auto"/>
          </w:tcPr>
          <w:p w14:paraId="37B634E5" w14:textId="77777777" w:rsidR="00A61699" w:rsidRDefault="00EB3AAE">
            <w:pPr>
              <w:spacing w:before="0" w:after="0"/>
              <w:jc w:val="both"/>
              <w:rPr>
                <w:rFonts w:cs="Times New Roman"/>
              </w:rPr>
            </w:pPr>
            <w:r>
              <w:rPr>
                <w:rFonts w:cs="Times New Roman"/>
                <w:sz w:val="28"/>
                <w:szCs w:val="28"/>
              </w:rPr>
              <w:t>Наименование заказчика</w:t>
            </w:r>
          </w:p>
        </w:tc>
        <w:tc>
          <w:tcPr>
            <w:tcW w:w="5068" w:type="dxa"/>
            <w:shd w:val="clear" w:color="auto" w:fill="auto"/>
          </w:tcPr>
          <w:p w14:paraId="64180E0E" w14:textId="77777777" w:rsidR="00A61699" w:rsidRDefault="00A61699">
            <w:pPr>
              <w:spacing w:before="0" w:after="0"/>
              <w:jc w:val="both"/>
              <w:rPr>
                <w:rFonts w:cs="Times New Roman"/>
                <w:sz w:val="28"/>
                <w:szCs w:val="28"/>
              </w:rPr>
            </w:pPr>
          </w:p>
        </w:tc>
      </w:tr>
      <w:tr w:rsidR="00A61699" w14:paraId="54D9DC82" w14:textId="77777777">
        <w:tc>
          <w:tcPr>
            <w:tcW w:w="5068" w:type="dxa"/>
            <w:shd w:val="clear" w:color="auto" w:fill="auto"/>
          </w:tcPr>
          <w:p w14:paraId="7535E193" w14:textId="77777777" w:rsidR="00A61699" w:rsidRDefault="00EB3AAE">
            <w:pPr>
              <w:spacing w:before="0" w:after="0"/>
              <w:jc w:val="both"/>
              <w:rPr>
                <w:rFonts w:cs="Times New Roman"/>
              </w:rPr>
            </w:pPr>
            <w:r>
              <w:rPr>
                <w:rFonts w:cs="Times New Roman"/>
                <w:sz w:val="28"/>
                <w:szCs w:val="28"/>
              </w:rPr>
              <w:t>Наименование договора</w:t>
            </w:r>
          </w:p>
        </w:tc>
        <w:tc>
          <w:tcPr>
            <w:tcW w:w="5068" w:type="dxa"/>
            <w:shd w:val="clear" w:color="auto" w:fill="auto"/>
          </w:tcPr>
          <w:p w14:paraId="2F1BB41F" w14:textId="77777777" w:rsidR="00A61699" w:rsidRDefault="00A61699">
            <w:pPr>
              <w:spacing w:before="0" w:after="0"/>
              <w:jc w:val="both"/>
              <w:rPr>
                <w:rFonts w:cs="Times New Roman"/>
                <w:sz w:val="28"/>
                <w:szCs w:val="28"/>
              </w:rPr>
            </w:pPr>
          </w:p>
        </w:tc>
      </w:tr>
      <w:tr w:rsidR="00A61699" w14:paraId="7C0D6943" w14:textId="77777777">
        <w:tc>
          <w:tcPr>
            <w:tcW w:w="5068" w:type="dxa"/>
            <w:shd w:val="clear" w:color="auto" w:fill="auto"/>
          </w:tcPr>
          <w:p w14:paraId="44ED397F" w14:textId="77777777" w:rsidR="00A61699" w:rsidRDefault="00EB3AAE">
            <w:pPr>
              <w:spacing w:before="0" w:after="0"/>
              <w:jc w:val="both"/>
              <w:rPr>
                <w:rFonts w:cs="Times New Roman"/>
              </w:rPr>
            </w:pPr>
            <w:r>
              <w:rPr>
                <w:rFonts w:cs="Times New Roman"/>
                <w:sz w:val="28"/>
                <w:szCs w:val="28"/>
              </w:rPr>
              <w:t>предмет договора</w:t>
            </w:r>
          </w:p>
        </w:tc>
        <w:tc>
          <w:tcPr>
            <w:tcW w:w="5068" w:type="dxa"/>
            <w:shd w:val="clear" w:color="auto" w:fill="auto"/>
          </w:tcPr>
          <w:p w14:paraId="5BC3A7E8" w14:textId="77777777" w:rsidR="00A61699" w:rsidRDefault="00A61699">
            <w:pPr>
              <w:spacing w:before="0" w:after="0"/>
              <w:jc w:val="both"/>
              <w:rPr>
                <w:rFonts w:cs="Times New Roman"/>
                <w:sz w:val="28"/>
                <w:szCs w:val="28"/>
              </w:rPr>
            </w:pPr>
          </w:p>
        </w:tc>
      </w:tr>
      <w:tr w:rsidR="00A61699" w14:paraId="63022810" w14:textId="77777777">
        <w:tc>
          <w:tcPr>
            <w:tcW w:w="5068" w:type="dxa"/>
            <w:shd w:val="clear" w:color="auto" w:fill="auto"/>
          </w:tcPr>
          <w:p w14:paraId="298C2474" w14:textId="77777777" w:rsidR="00A61699" w:rsidRDefault="00EB3AAE">
            <w:pPr>
              <w:spacing w:before="0" w:after="0"/>
              <w:jc w:val="both"/>
              <w:rPr>
                <w:rFonts w:cs="Times New Roman"/>
              </w:rPr>
            </w:pPr>
            <w:r>
              <w:rPr>
                <w:rFonts w:cs="Times New Roman"/>
                <w:sz w:val="28"/>
                <w:szCs w:val="28"/>
              </w:rPr>
              <w:t>Сумма договора</w:t>
            </w:r>
          </w:p>
        </w:tc>
        <w:tc>
          <w:tcPr>
            <w:tcW w:w="5068" w:type="dxa"/>
            <w:shd w:val="clear" w:color="auto" w:fill="auto"/>
          </w:tcPr>
          <w:p w14:paraId="005F4C63" w14:textId="77777777" w:rsidR="00A61699" w:rsidRDefault="00A61699">
            <w:pPr>
              <w:spacing w:before="0" w:after="0"/>
              <w:jc w:val="both"/>
              <w:rPr>
                <w:rFonts w:cs="Times New Roman"/>
                <w:sz w:val="28"/>
                <w:szCs w:val="28"/>
              </w:rPr>
            </w:pPr>
          </w:p>
        </w:tc>
      </w:tr>
      <w:tr w:rsidR="00A61699" w14:paraId="10321D14" w14:textId="77777777">
        <w:tc>
          <w:tcPr>
            <w:tcW w:w="5068" w:type="dxa"/>
            <w:shd w:val="clear" w:color="auto" w:fill="auto"/>
          </w:tcPr>
          <w:p w14:paraId="64C7CD32" w14:textId="77777777" w:rsidR="00A61699" w:rsidRDefault="00EB3AAE">
            <w:pPr>
              <w:spacing w:before="0" w:after="0"/>
              <w:jc w:val="both"/>
              <w:rPr>
                <w:rFonts w:cs="Times New Roman"/>
              </w:rPr>
            </w:pPr>
            <w:r>
              <w:rPr>
                <w:rFonts w:cs="Times New Roman"/>
                <w:sz w:val="28"/>
                <w:szCs w:val="28"/>
              </w:rPr>
              <w:t>Срок исполнения договора</w:t>
            </w:r>
          </w:p>
        </w:tc>
        <w:tc>
          <w:tcPr>
            <w:tcW w:w="5068" w:type="dxa"/>
            <w:shd w:val="clear" w:color="auto" w:fill="auto"/>
          </w:tcPr>
          <w:p w14:paraId="6017E827" w14:textId="77777777" w:rsidR="00A61699" w:rsidRDefault="00A61699">
            <w:pPr>
              <w:spacing w:before="0" w:after="0"/>
              <w:jc w:val="both"/>
              <w:rPr>
                <w:rFonts w:cs="Times New Roman"/>
                <w:sz w:val="28"/>
                <w:szCs w:val="28"/>
              </w:rPr>
            </w:pPr>
          </w:p>
        </w:tc>
      </w:tr>
      <w:tr w:rsidR="00A61699" w14:paraId="61A14C9B" w14:textId="77777777">
        <w:tc>
          <w:tcPr>
            <w:tcW w:w="5068" w:type="dxa"/>
            <w:shd w:val="clear" w:color="auto" w:fill="auto"/>
          </w:tcPr>
          <w:p w14:paraId="6D9233DF" w14:textId="77777777" w:rsidR="00A61699" w:rsidRDefault="00EB3AAE">
            <w:pPr>
              <w:spacing w:before="0" w:after="0"/>
              <w:jc w:val="both"/>
              <w:rPr>
                <w:rFonts w:cs="Times New Roman"/>
              </w:rPr>
            </w:pPr>
            <w:r>
              <w:rPr>
                <w:rFonts w:cs="Times New Roman"/>
                <w:sz w:val="28"/>
                <w:szCs w:val="28"/>
              </w:rPr>
              <w:t>Способ закупки</w:t>
            </w:r>
          </w:p>
        </w:tc>
        <w:tc>
          <w:tcPr>
            <w:tcW w:w="5068" w:type="dxa"/>
            <w:shd w:val="clear" w:color="auto" w:fill="auto"/>
          </w:tcPr>
          <w:p w14:paraId="1CDCE747" w14:textId="77777777" w:rsidR="00A61699" w:rsidRDefault="00A61699">
            <w:pPr>
              <w:spacing w:before="0" w:after="0"/>
              <w:jc w:val="both"/>
              <w:rPr>
                <w:rFonts w:cs="Times New Roman"/>
                <w:sz w:val="28"/>
                <w:szCs w:val="28"/>
              </w:rPr>
            </w:pPr>
          </w:p>
        </w:tc>
      </w:tr>
      <w:tr w:rsidR="00A61699" w14:paraId="5C1BAAEE" w14:textId="77777777">
        <w:tc>
          <w:tcPr>
            <w:tcW w:w="5068" w:type="dxa"/>
            <w:shd w:val="clear" w:color="auto" w:fill="auto"/>
          </w:tcPr>
          <w:p w14:paraId="0404D0E5" w14:textId="77777777" w:rsidR="00A61699" w:rsidRDefault="00EB3AAE">
            <w:pPr>
              <w:spacing w:before="0" w:after="0"/>
              <w:jc w:val="both"/>
              <w:rPr>
                <w:rFonts w:cs="Times New Roman"/>
              </w:rPr>
            </w:pPr>
            <w:r>
              <w:rPr>
                <w:rFonts w:cs="Times New Roman"/>
                <w:sz w:val="28"/>
                <w:szCs w:val="28"/>
              </w:rPr>
              <w:t>№ закупки в ЕИС</w:t>
            </w:r>
          </w:p>
        </w:tc>
        <w:tc>
          <w:tcPr>
            <w:tcW w:w="5068" w:type="dxa"/>
            <w:shd w:val="clear" w:color="auto" w:fill="auto"/>
          </w:tcPr>
          <w:p w14:paraId="47CE9AF6" w14:textId="77777777" w:rsidR="00A61699" w:rsidRDefault="00A61699">
            <w:pPr>
              <w:spacing w:before="0" w:after="0"/>
              <w:jc w:val="both"/>
              <w:rPr>
                <w:rFonts w:cs="Times New Roman"/>
                <w:sz w:val="28"/>
                <w:szCs w:val="28"/>
              </w:rPr>
            </w:pPr>
          </w:p>
        </w:tc>
      </w:tr>
      <w:tr w:rsidR="00A61699" w14:paraId="43570BF9" w14:textId="77777777">
        <w:tc>
          <w:tcPr>
            <w:tcW w:w="10136" w:type="dxa"/>
            <w:gridSpan w:val="2"/>
            <w:shd w:val="clear" w:color="auto" w:fill="auto"/>
          </w:tcPr>
          <w:p w14:paraId="2C7944F4" w14:textId="493CF69C" w:rsidR="00A61699" w:rsidRPr="00D1593E" w:rsidRDefault="00EB3AAE">
            <w:pPr>
              <w:spacing w:before="0" w:after="0"/>
              <w:jc w:val="both"/>
              <w:rPr>
                <w:b/>
              </w:rPr>
            </w:pPr>
            <w:r w:rsidRPr="00D1593E">
              <w:rPr>
                <w:rFonts w:cs="Times New Roman"/>
                <w:b/>
                <w:sz w:val="28"/>
                <w:szCs w:val="28"/>
              </w:rPr>
              <w:t xml:space="preserve">Информация об изменении </w:t>
            </w:r>
          </w:p>
        </w:tc>
      </w:tr>
      <w:tr w:rsidR="00A61699" w14:paraId="6B708A11" w14:textId="77777777">
        <w:tc>
          <w:tcPr>
            <w:tcW w:w="5068" w:type="dxa"/>
            <w:shd w:val="clear" w:color="auto" w:fill="auto"/>
          </w:tcPr>
          <w:p w14:paraId="7D73264C" w14:textId="77777777" w:rsidR="00A61699" w:rsidRDefault="00EB3AAE">
            <w:pPr>
              <w:spacing w:before="0" w:after="0"/>
              <w:jc w:val="both"/>
              <w:rPr>
                <w:rFonts w:cs="Times New Roman"/>
                <w:bCs/>
              </w:rPr>
            </w:pPr>
            <w:r>
              <w:rPr>
                <w:rFonts w:cs="Times New Roman"/>
                <w:sz w:val="28"/>
                <w:szCs w:val="28"/>
              </w:rPr>
              <w:t>Цена</w:t>
            </w:r>
          </w:p>
        </w:tc>
        <w:tc>
          <w:tcPr>
            <w:tcW w:w="5068" w:type="dxa"/>
            <w:shd w:val="clear" w:color="auto" w:fill="auto"/>
          </w:tcPr>
          <w:p w14:paraId="45911F74" w14:textId="77777777" w:rsidR="00A61699" w:rsidRDefault="00EB3AAE">
            <w:pPr>
              <w:spacing w:before="0" w:after="0"/>
              <w:jc w:val="both"/>
              <w:rPr>
                <w:rFonts w:cs="Times New Roman"/>
              </w:rPr>
            </w:pPr>
            <w:r>
              <w:rPr>
                <w:rFonts w:cs="Times New Roman"/>
                <w:sz w:val="28"/>
                <w:szCs w:val="28"/>
              </w:rPr>
              <w:t>Цена с изменениями</w:t>
            </w:r>
          </w:p>
        </w:tc>
      </w:tr>
      <w:tr w:rsidR="00A61699" w14:paraId="2798EC41" w14:textId="77777777">
        <w:tc>
          <w:tcPr>
            <w:tcW w:w="5068" w:type="dxa"/>
            <w:shd w:val="clear" w:color="auto" w:fill="auto"/>
          </w:tcPr>
          <w:p w14:paraId="576DA1B7" w14:textId="77777777" w:rsidR="00A61699" w:rsidRDefault="00EB3AAE">
            <w:pPr>
              <w:spacing w:before="0" w:after="0"/>
              <w:jc w:val="both"/>
              <w:rPr>
                <w:rFonts w:cs="Times New Roman"/>
                <w:bCs/>
              </w:rPr>
            </w:pPr>
            <w:r>
              <w:rPr>
                <w:rFonts w:cs="Times New Roman"/>
                <w:sz w:val="28"/>
                <w:szCs w:val="28"/>
              </w:rPr>
              <w:t>Объем</w:t>
            </w:r>
          </w:p>
        </w:tc>
        <w:tc>
          <w:tcPr>
            <w:tcW w:w="5068" w:type="dxa"/>
            <w:shd w:val="clear" w:color="auto" w:fill="auto"/>
          </w:tcPr>
          <w:p w14:paraId="23E1C6EB" w14:textId="77777777" w:rsidR="00A61699" w:rsidRDefault="00EB3AAE">
            <w:pPr>
              <w:spacing w:before="0" w:after="0"/>
              <w:jc w:val="both"/>
              <w:rPr>
                <w:rFonts w:cs="Times New Roman"/>
              </w:rPr>
            </w:pPr>
            <w:r>
              <w:rPr>
                <w:rFonts w:cs="Times New Roman"/>
                <w:sz w:val="28"/>
                <w:szCs w:val="28"/>
              </w:rPr>
              <w:t>Объем с изменениями</w:t>
            </w:r>
          </w:p>
        </w:tc>
      </w:tr>
      <w:tr w:rsidR="00A61699" w14:paraId="42A3245B" w14:textId="77777777">
        <w:tc>
          <w:tcPr>
            <w:tcW w:w="5068" w:type="dxa"/>
            <w:shd w:val="clear" w:color="auto" w:fill="auto"/>
          </w:tcPr>
          <w:p w14:paraId="30AC4D02" w14:textId="77777777" w:rsidR="00A61699" w:rsidRDefault="00EB3AAE">
            <w:pPr>
              <w:spacing w:before="0" w:after="0"/>
              <w:jc w:val="both"/>
              <w:rPr>
                <w:rFonts w:cs="Times New Roman"/>
              </w:rPr>
            </w:pPr>
            <w:r>
              <w:rPr>
                <w:rFonts w:cs="Times New Roman"/>
                <w:sz w:val="28"/>
                <w:szCs w:val="28"/>
              </w:rPr>
              <w:t>Срок исполнения договора</w:t>
            </w:r>
          </w:p>
        </w:tc>
        <w:tc>
          <w:tcPr>
            <w:tcW w:w="5068" w:type="dxa"/>
            <w:shd w:val="clear" w:color="auto" w:fill="auto"/>
          </w:tcPr>
          <w:p w14:paraId="5D1325EF" w14:textId="77777777" w:rsidR="00A61699" w:rsidRDefault="00EB3AAE">
            <w:pPr>
              <w:spacing w:before="0" w:after="0"/>
              <w:jc w:val="both"/>
              <w:rPr>
                <w:rFonts w:cs="Times New Roman"/>
              </w:rPr>
            </w:pPr>
            <w:r>
              <w:rPr>
                <w:rFonts w:cs="Times New Roman"/>
                <w:sz w:val="28"/>
                <w:szCs w:val="28"/>
              </w:rPr>
              <w:t>Срок исполнения договора с изменениями</w:t>
            </w:r>
          </w:p>
        </w:tc>
      </w:tr>
      <w:tr w:rsidR="00A61699" w14:paraId="2CC4A9E9" w14:textId="77777777">
        <w:trPr>
          <w:trHeight w:val="1350"/>
        </w:trPr>
        <w:tc>
          <w:tcPr>
            <w:tcW w:w="5068" w:type="dxa"/>
            <w:shd w:val="clear" w:color="auto" w:fill="auto"/>
          </w:tcPr>
          <w:p w14:paraId="07B68B6E" w14:textId="77777777" w:rsidR="00A61699" w:rsidRDefault="00EB3AAE">
            <w:pPr>
              <w:spacing w:before="0" w:after="0"/>
              <w:jc w:val="both"/>
              <w:rPr>
                <w:rFonts w:cs="Times New Roman"/>
                <w:b/>
              </w:rPr>
            </w:pPr>
            <w:r>
              <w:rPr>
                <w:rFonts w:cs="Times New Roman"/>
                <w:b/>
                <w:sz w:val="28"/>
                <w:szCs w:val="28"/>
              </w:rPr>
              <w:t xml:space="preserve">Сведения о поставщике: </w:t>
            </w:r>
          </w:p>
          <w:p w14:paraId="010FC2AC" w14:textId="77777777" w:rsidR="00A61699" w:rsidRDefault="00EB3AAE">
            <w:pPr>
              <w:spacing w:before="0" w:after="0"/>
              <w:jc w:val="both"/>
              <w:rPr>
                <w:rFonts w:cs="Times New Roman"/>
                <w:b/>
              </w:rPr>
            </w:pPr>
            <w:r>
              <w:rPr>
                <w:rFonts w:cs="Times New Roman"/>
                <w:b/>
                <w:sz w:val="28"/>
                <w:szCs w:val="28"/>
              </w:rPr>
              <w:t>Наименование</w:t>
            </w:r>
          </w:p>
          <w:p w14:paraId="54ABED71" w14:textId="77777777" w:rsidR="00A61699" w:rsidRDefault="00EB3AAE">
            <w:pPr>
              <w:spacing w:before="0" w:after="0"/>
              <w:jc w:val="both"/>
              <w:rPr>
                <w:rFonts w:cs="Times New Roman"/>
                <w:b/>
              </w:rPr>
            </w:pPr>
            <w:r>
              <w:rPr>
                <w:rFonts w:cs="Times New Roman"/>
                <w:b/>
                <w:sz w:val="28"/>
                <w:szCs w:val="28"/>
              </w:rPr>
              <w:t>ИНН</w:t>
            </w:r>
          </w:p>
          <w:p w14:paraId="62C0E14A" w14:textId="77777777" w:rsidR="00A61699" w:rsidRDefault="00EB3AAE">
            <w:pPr>
              <w:spacing w:before="0" w:after="0"/>
              <w:jc w:val="both"/>
              <w:rPr>
                <w:rFonts w:cs="Times New Roman"/>
                <w:b/>
              </w:rPr>
            </w:pPr>
            <w:r>
              <w:rPr>
                <w:rFonts w:cs="Times New Roman"/>
                <w:b/>
                <w:sz w:val="28"/>
                <w:szCs w:val="28"/>
              </w:rPr>
              <w:t>КПП</w:t>
            </w:r>
          </w:p>
          <w:p w14:paraId="1C8FC600" w14:textId="77777777" w:rsidR="00A61699" w:rsidRDefault="00EB3AAE">
            <w:pPr>
              <w:spacing w:before="0" w:after="0"/>
              <w:jc w:val="both"/>
              <w:rPr>
                <w:rFonts w:cs="Times New Roman"/>
                <w:b/>
              </w:rPr>
            </w:pPr>
            <w:r>
              <w:rPr>
                <w:rFonts w:cs="Times New Roman"/>
                <w:b/>
                <w:sz w:val="28"/>
                <w:szCs w:val="28"/>
              </w:rPr>
              <w:t>ОГРН</w:t>
            </w:r>
          </w:p>
          <w:p w14:paraId="52ABB9FA" w14:textId="77777777" w:rsidR="00A61699" w:rsidRDefault="00A61699">
            <w:pPr>
              <w:spacing w:before="0" w:after="0"/>
              <w:jc w:val="center"/>
              <w:rPr>
                <w:rFonts w:cs="Times New Roman"/>
                <w:b/>
                <w:sz w:val="28"/>
                <w:szCs w:val="28"/>
              </w:rPr>
            </w:pPr>
          </w:p>
        </w:tc>
        <w:tc>
          <w:tcPr>
            <w:tcW w:w="5068" w:type="dxa"/>
            <w:shd w:val="clear" w:color="auto" w:fill="auto"/>
          </w:tcPr>
          <w:p w14:paraId="210A8CB4" w14:textId="77777777" w:rsidR="00A61699" w:rsidRDefault="00A61699">
            <w:pPr>
              <w:spacing w:before="0" w:after="0"/>
              <w:jc w:val="center"/>
              <w:rPr>
                <w:rFonts w:cs="Times New Roman"/>
                <w:b/>
                <w:sz w:val="28"/>
                <w:szCs w:val="28"/>
              </w:rPr>
            </w:pPr>
          </w:p>
        </w:tc>
      </w:tr>
    </w:tbl>
    <w:p w14:paraId="0FB7254A" w14:textId="77777777" w:rsidR="00A61699" w:rsidRDefault="00A61699">
      <w:pPr>
        <w:spacing w:before="0" w:after="0"/>
        <w:jc w:val="center"/>
        <w:rPr>
          <w:rFonts w:cs="Times New Roman"/>
          <w:b/>
          <w:sz w:val="28"/>
          <w:szCs w:val="28"/>
        </w:rPr>
      </w:pPr>
    </w:p>
    <w:p w14:paraId="001E52F7" w14:textId="19E12F27" w:rsidR="00A61699" w:rsidRPr="005B08ED" w:rsidRDefault="00EB3AAE">
      <w:pPr>
        <w:spacing w:before="0" w:after="0"/>
        <w:jc w:val="both"/>
        <w:rPr>
          <w:rFonts w:cs="Times New Roman"/>
          <w:sz w:val="28"/>
          <w:szCs w:val="28"/>
        </w:rPr>
      </w:pPr>
      <w:r>
        <w:rPr>
          <w:rFonts w:cs="Times New Roman"/>
          <w:sz w:val="28"/>
          <w:szCs w:val="28"/>
        </w:rPr>
        <w:t xml:space="preserve">Контактный адрес электронной почты, для направления информации: </w:t>
      </w:r>
      <w:hyperlink r:id="rId32" w:history="1">
        <w:r w:rsidR="00D1593E" w:rsidRPr="005B08ED">
          <w:rPr>
            <w:rStyle w:val="afe"/>
            <w:rFonts w:cs="Times New Roman"/>
            <w:color w:val="auto"/>
            <w:sz w:val="28"/>
            <w:szCs w:val="28"/>
            <w:lang w:val="en-US"/>
          </w:rPr>
          <w:t>tender</w:t>
        </w:r>
        <w:r w:rsidR="00D1593E" w:rsidRPr="005B08ED">
          <w:rPr>
            <w:rStyle w:val="afe"/>
            <w:rFonts w:cs="Times New Roman"/>
            <w:color w:val="auto"/>
            <w:sz w:val="28"/>
            <w:szCs w:val="28"/>
          </w:rPr>
          <w:t>2668@</w:t>
        </w:r>
        <w:r w:rsidR="00D1593E" w:rsidRPr="005B08ED">
          <w:rPr>
            <w:rStyle w:val="afe"/>
            <w:rFonts w:cs="Times New Roman"/>
            <w:color w:val="auto"/>
            <w:sz w:val="28"/>
            <w:szCs w:val="28"/>
            <w:lang w:val="en-US"/>
          </w:rPr>
          <w:t>mail</w:t>
        </w:r>
        <w:r w:rsidR="00D1593E" w:rsidRPr="005B08ED">
          <w:rPr>
            <w:rStyle w:val="afe"/>
            <w:rFonts w:cs="Times New Roman"/>
            <w:color w:val="auto"/>
            <w:sz w:val="28"/>
            <w:szCs w:val="28"/>
          </w:rPr>
          <w:t>.</w:t>
        </w:r>
        <w:proofErr w:type="spellStart"/>
        <w:r w:rsidR="00D1593E" w:rsidRPr="005B08ED">
          <w:rPr>
            <w:rStyle w:val="afe"/>
            <w:rFonts w:cs="Times New Roman"/>
            <w:color w:val="auto"/>
            <w:sz w:val="28"/>
            <w:szCs w:val="28"/>
            <w:lang w:val="en-US"/>
          </w:rPr>
          <w:t>ru</w:t>
        </w:r>
        <w:proofErr w:type="spellEnd"/>
      </w:hyperlink>
    </w:p>
    <w:p w14:paraId="05AC5FAC" w14:textId="77777777" w:rsidR="00A61699" w:rsidRDefault="00A61699" w:rsidP="00D1593E">
      <w:pPr>
        <w:spacing w:before="0" w:after="0"/>
        <w:rPr>
          <w:rFonts w:cs="Times New Roman"/>
          <w:b/>
          <w:sz w:val="28"/>
          <w:szCs w:val="28"/>
        </w:rPr>
      </w:pPr>
    </w:p>
    <w:tbl>
      <w:tblPr>
        <w:tblStyle w:val="afd"/>
        <w:tblW w:w="10207" w:type="dxa"/>
        <w:tblInd w:w="-142" w:type="dxa"/>
        <w:tblLook w:val="04A0" w:firstRow="1" w:lastRow="0" w:firstColumn="1" w:lastColumn="0" w:noHBand="0" w:noVBand="1"/>
      </w:tblPr>
      <w:tblGrid>
        <w:gridCol w:w="5103"/>
        <w:gridCol w:w="5104"/>
      </w:tblGrid>
      <w:tr w:rsidR="00A61699" w14:paraId="6FA7BD93" w14:textId="77777777">
        <w:trPr>
          <w:trHeight w:val="536"/>
        </w:trPr>
        <w:tc>
          <w:tcPr>
            <w:tcW w:w="5103" w:type="dxa"/>
            <w:shd w:val="clear" w:color="auto" w:fill="auto"/>
          </w:tcPr>
          <w:p w14:paraId="40DF02A8"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4675B136" w14:textId="6B04EE2F" w:rsidR="00A61699" w:rsidRDefault="00A61699">
            <w:pPr>
              <w:spacing w:before="0" w:after="0"/>
              <w:rPr>
                <w:rFonts w:cs="Times New Roman"/>
              </w:rPr>
            </w:pPr>
          </w:p>
        </w:tc>
        <w:tc>
          <w:tcPr>
            <w:tcW w:w="5103" w:type="dxa"/>
            <w:shd w:val="clear" w:color="auto" w:fill="auto"/>
          </w:tcPr>
          <w:p w14:paraId="2C1C37B7"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51922BD0" w14:textId="77777777" w:rsidR="00A61699" w:rsidRDefault="00A61699">
            <w:pPr>
              <w:spacing w:before="0" w:after="0"/>
              <w:rPr>
                <w:rFonts w:cs="Times New Roman"/>
                <w:sz w:val="28"/>
                <w:szCs w:val="28"/>
              </w:rPr>
            </w:pPr>
          </w:p>
        </w:tc>
      </w:tr>
      <w:tr w:rsidR="00A61699" w14:paraId="064BEED6" w14:textId="77777777">
        <w:trPr>
          <w:trHeight w:val="820"/>
        </w:trPr>
        <w:tc>
          <w:tcPr>
            <w:tcW w:w="5103" w:type="dxa"/>
            <w:shd w:val="clear" w:color="auto" w:fill="auto"/>
          </w:tcPr>
          <w:p w14:paraId="1120A9A4" w14:textId="77777777" w:rsidR="00A61699" w:rsidRDefault="00A61699">
            <w:pPr>
              <w:pStyle w:val="af4"/>
              <w:spacing w:after="0"/>
              <w:ind w:left="0"/>
              <w:jc w:val="both"/>
              <w:rPr>
                <w:rFonts w:eastAsia="Times New Roman" w:cs="Times New Roman"/>
                <w:sz w:val="28"/>
                <w:szCs w:val="28"/>
              </w:rPr>
            </w:pPr>
          </w:p>
          <w:p w14:paraId="2D18A829" w14:textId="3F9694A7"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D0538B">
              <w:rPr>
                <w:rFonts w:eastAsia="Calibri" w:cs="Times New Roman"/>
                <w:b/>
                <w:sz w:val="28"/>
                <w:szCs w:val="28"/>
                <w:lang w:val="en-US"/>
              </w:rPr>
              <w:t>__________</w:t>
            </w:r>
            <w:r>
              <w:rPr>
                <w:rFonts w:cs="Times New Roman"/>
                <w:b/>
                <w:sz w:val="28"/>
                <w:szCs w:val="28"/>
              </w:rPr>
              <w:t>/</w:t>
            </w:r>
          </w:p>
          <w:p w14:paraId="25F7ED7C"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5103" w:type="dxa"/>
            <w:shd w:val="clear" w:color="auto" w:fill="auto"/>
          </w:tcPr>
          <w:p w14:paraId="335E778D" w14:textId="77777777" w:rsidR="00A61699" w:rsidRDefault="00A61699">
            <w:pPr>
              <w:pStyle w:val="af4"/>
              <w:spacing w:after="0"/>
              <w:ind w:left="0"/>
              <w:jc w:val="both"/>
              <w:rPr>
                <w:rFonts w:cs="Times New Roman"/>
                <w:b/>
                <w:sz w:val="28"/>
                <w:szCs w:val="28"/>
              </w:rPr>
            </w:pPr>
          </w:p>
          <w:p w14:paraId="4A1D3D54" w14:textId="77777777" w:rsidR="00A61699" w:rsidRDefault="00EB3AAE">
            <w:pPr>
              <w:pStyle w:val="af4"/>
              <w:spacing w:after="0"/>
              <w:ind w:left="0"/>
              <w:jc w:val="both"/>
              <w:rPr>
                <w:rFonts w:cs="Times New Roman"/>
                <w:b/>
              </w:rPr>
            </w:pPr>
            <w:r>
              <w:rPr>
                <w:rFonts w:cs="Times New Roman"/>
                <w:b/>
                <w:sz w:val="28"/>
                <w:szCs w:val="28"/>
              </w:rPr>
              <w:t>_________________ /_____________/</w:t>
            </w:r>
          </w:p>
          <w:p w14:paraId="5EC6A8F0" w14:textId="77777777" w:rsidR="00A61699" w:rsidRDefault="00EB3AAE">
            <w:pPr>
              <w:pStyle w:val="af4"/>
              <w:spacing w:after="0"/>
              <w:ind w:left="0"/>
              <w:jc w:val="both"/>
              <w:rPr>
                <w:rFonts w:cs="Times New Roman"/>
              </w:rPr>
            </w:pPr>
            <w:r>
              <w:rPr>
                <w:rFonts w:cs="Times New Roman"/>
                <w:sz w:val="28"/>
                <w:szCs w:val="28"/>
              </w:rPr>
              <w:t>М.П.</w:t>
            </w:r>
          </w:p>
        </w:tc>
      </w:tr>
    </w:tbl>
    <w:p w14:paraId="2A162D95" w14:textId="77777777" w:rsidR="00A61699" w:rsidRDefault="00A61699">
      <w:pPr>
        <w:spacing w:before="0" w:after="0"/>
        <w:jc w:val="center"/>
        <w:rPr>
          <w:rFonts w:cs="Times New Roman"/>
          <w:b/>
          <w:sz w:val="28"/>
          <w:szCs w:val="28"/>
        </w:rPr>
      </w:pPr>
    </w:p>
    <w:p w14:paraId="2FDF7C8E" w14:textId="53D70F32" w:rsidR="00A61699" w:rsidRDefault="00A61699">
      <w:pPr>
        <w:spacing w:before="0" w:after="0"/>
        <w:jc w:val="center"/>
        <w:rPr>
          <w:rFonts w:cs="Times New Roman"/>
          <w:b/>
          <w:sz w:val="28"/>
          <w:szCs w:val="28"/>
        </w:rPr>
      </w:pPr>
    </w:p>
    <w:p w14:paraId="7C6ECE99" w14:textId="41F8B0D4" w:rsidR="005B08ED" w:rsidRDefault="005B08ED">
      <w:pPr>
        <w:spacing w:before="0" w:after="0"/>
        <w:jc w:val="center"/>
        <w:rPr>
          <w:rFonts w:cs="Times New Roman"/>
          <w:b/>
          <w:sz w:val="28"/>
          <w:szCs w:val="28"/>
        </w:rPr>
      </w:pPr>
    </w:p>
    <w:p w14:paraId="7CA4888F" w14:textId="4F17C418" w:rsidR="005B08ED" w:rsidRDefault="005B08ED">
      <w:pPr>
        <w:spacing w:before="0" w:after="0"/>
        <w:jc w:val="center"/>
        <w:rPr>
          <w:rFonts w:cs="Times New Roman"/>
          <w:b/>
          <w:sz w:val="28"/>
          <w:szCs w:val="28"/>
        </w:rPr>
      </w:pPr>
    </w:p>
    <w:p w14:paraId="5DCAA728" w14:textId="427B8C96" w:rsidR="005B08ED" w:rsidRDefault="005B08ED">
      <w:pPr>
        <w:spacing w:before="0" w:after="0"/>
        <w:jc w:val="center"/>
        <w:rPr>
          <w:rFonts w:cs="Times New Roman"/>
          <w:b/>
          <w:sz w:val="28"/>
          <w:szCs w:val="28"/>
        </w:rPr>
      </w:pPr>
    </w:p>
    <w:p w14:paraId="18CD3547" w14:textId="1381B605" w:rsidR="005B08ED" w:rsidRDefault="005B08ED">
      <w:pPr>
        <w:spacing w:before="0" w:after="0"/>
        <w:jc w:val="center"/>
        <w:rPr>
          <w:rFonts w:cs="Times New Roman"/>
          <w:b/>
          <w:sz w:val="28"/>
          <w:szCs w:val="28"/>
        </w:rPr>
      </w:pPr>
    </w:p>
    <w:p w14:paraId="72308D65" w14:textId="4BAD42A4" w:rsidR="005B08ED" w:rsidRDefault="005B08ED">
      <w:pPr>
        <w:spacing w:before="0" w:after="0"/>
        <w:jc w:val="center"/>
        <w:rPr>
          <w:rFonts w:cs="Times New Roman"/>
          <w:b/>
          <w:sz w:val="28"/>
          <w:szCs w:val="28"/>
        </w:rPr>
      </w:pPr>
    </w:p>
    <w:p w14:paraId="50E27D98" w14:textId="77777777" w:rsidR="005B08ED" w:rsidRDefault="005B08ED">
      <w:pPr>
        <w:spacing w:before="0" w:after="0"/>
        <w:jc w:val="center"/>
        <w:rPr>
          <w:rFonts w:cs="Times New Roman"/>
          <w:b/>
          <w:sz w:val="28"/>
          <w:szCs w:val="28"/>
        </w:rPr>
      </w:pPr>
    </w:p>
    <w:p w14:paraId="2BBA1BBE" w14:textId="77777777" w:rsidR="00A61699" w:rsidRDefault="00A61699">
      <w:pPr>
        <w:rPr>
          <w:rFonts w:cs="Times New Roman"/>
          <w:b/>
          <w:sz w:val="28"/>
          <w:szCs w:val="28"/>
        </w:rPr>
      </w:pPr>
    </w:p>
    <w:p w14:paraId="05BABEEB" w14:textId="1BF91F44" w:rsidR="00D1593E" w:rsidRDefault="00D1593E" w:rsidP="005B08ED">
      <w:pPr>
        <w:spacing w:before="0" w:after="0"/>
        <w:jc w:val="right"/>
        <w:rPr>
          <w:rFonts w:cs="Times New Roman"/>
          <w:b/>
          <w:i/>
        </w:rPr>
      </w:pPr>
      <w:r w:rsidRPr="00D1593E">
        <w:rPr>
          <w:rFonts w:cs="Times New Roman"/>
          <w:b/>
          <w:i/>
        </w:rPr>
        <w:t>Приложение</w:t>
      </w:r>
    </w:p>
    <w:p w14:paraId="3B73B49B" w14:textId="77777777" w:rsidR="00A61699" w:rsidRDefault="00A61699">
      <w:pPr>
        <w:framePr w:w="1664" w:h="759" w:hRule="exact" w:wrap="auto" w:vAnchor="text" w:hAnchor="margin" w:x="8541" w:y="-412"/>
        <w:spacing w:before="0" w:after="0"/>
        <w:jc w:val="right"/>
        <w:rPr>
          <w:rFonts w:cs="Times New Roman"/>
          <w:b/>
          <w:i/>
        </w:rPr>
      </w:pPr>
    </w:p>
    <w:p w14:paraId="021BA68A" w14:textId="77777777" w:rsidR="005B08ED" w:rsidRPr="005B08ED" w:rsidRDefault="005B08ED" w:rsidP="005B08ED">
      <w:pPr>
        <w:spacing w:before="0" w:after="0"/>
        <w:jc w:val="right"/>
        <w:rPr>
          <w:rFonts w:cs="Times New Roman"/>
          <w:b/>
          <w:i/>
        </w:rPr>
      </w:pPr>
      <w:r w:rsidRPr="00D1593E">
        <w:rPr>
          <w:rFonts w:cs="Times New Roman"/>
          <w:b/>
          <w:i/>
        </w:rPr>
        <w:t xml:space="preserve">к Договору № </w:t>
      </w:r>
      <w:r w:rsidRPr="005B08ED">
        <w:rPr>
          <w:rFonts w:cs="Times New Roman"/>
          <w:b/>
          <w:i/>
        </w:rPr>
        <w:t>9</w:t>
      </w:r>
    </w:p>
    <w:p w14:paraId="3469E370" w14:textId="7E3C9C2C" w:rsidR="00A61699" w:rsidRDefault="005B08ED" w:rsidP="005B08ED">
      <w:pPr>
        <w:spacing w:before="0" w:after="0"/>
        <w:jc w:val="right"/>
        <w:rPr>
          <w:rFonts w:cs="Times New Roman"/>
          <w:b/>
          <w:i/>
        </w:rPr>
      </w:pPr>
      <w:r w:rsidRPr="00D1593E">
        <w:rPr>
          <w:rFonts w:cs="Times New Roman"/>
          <w:b/>
          <w:i/>
        </w:rPr>
        <w:t>от «___» ___________20__ г</w:t>
      </w:r>
    </w:p>
    <w:p w14:paraId="76403559" w14:textId="77777777" w:rsidR="005B08ED" w:rsidRDefault="005B08ED" w:rsidP="005B08ED">
      <w:pPr>
        <w:spacing w:before="0" w:after="0"/>
        <w:jc w:val="right"/>
        <w:rPr>
          <w:rFonts w:cs="Times New Roman"/>
          <w:b/>
          <w:i/>
          <w:sz w:val="28"/>
          <w:szCs w:val="28"/>
        </w:rPr>
      </w:pPr>
    </w:p>
    <w:p w14:paraId="5D47207E" w14:textId="77777777" w:rsidR="00A61699" w:rsidRDefault="00EB3AAE">
      <w:pPr>
        <w:spacing w:before="0" w:after="0"/>
        <w:jc w:val="center"/>
        <w:rPr>
          <w:rFonts w:cs="Times New Roman"/>
          <w:b/>
        </w:rPr>
      </w:pPr>
      <w:r>
        <w:rPr>
          <w:rFonts w:cs="Times New Roman"/>
          <w:b/>
          <w:sz w:val="28"/>
          <w:szCs w:val="28"/>
        </w:rPr>
        <w:t>Информация о результатах исполнения договора в реестр договоров</w:t>
      </w:r>
    </w:p>
    <w:p w14:paraId="0CB675B1" w14:textId="77777777" w:rsidR="00A61699" w:rsidRDefault="00A61699">
      <w:pPr>
        <w:spacing w:before="0" w:after="0"/>
        <w:jc w:val="center"/>
        <w:rPr>
          <w:rFonts w:cs="Times New Roman"/>
          <w:b/>
          <w:sz w:val="28"/>
          <w:szCs w:val="28"/>
        </w:rPr>
      </w:pPr>
    </w:p>
    <w:tbl>
      <w:tblPr>
        <w:tblStyle w:val="afd"/>
        <w:tblW w:w="10137" w:type="dxa"/>
        <w:tblInd w:w="-108" w:type="dxa"/>
        <w:tblLook w:val="04A0" w:firstRow="1" w:lastRow="0" w:firstColumn="1" w:lastColumn="0" w:noHBand="0" w:noVBand="1"/>
      </w:tblPr>
      <w:tblGrid>
        <w:gridCol w:w="5068"/>
        <w:gridCol w:w="5069"/>
      </w:tblGrid>
      <w:tr w:rsidR="00A61699" w14:paraId="6773B43A" w14:textId="77777777">
        <w:tc>
          <w:tcPr>
            <w:tcW w:w="5068" w:type="dxa"/>
            <w:shd w:val="clear" w:color="auto" w:fill="auto"/>
          </w:tcPr>
          <w:p w14:paraId="4ECDBAB3" w14:textId="77777777" w:rsidR="00A61699" w:rsidRDefault="00EB3AAE">
            <w:pPr>
              <w:spacing w:before="0" w:after="0"/>
              <w:jc w:val="both"/>
              <w:rPr>
                <w:rFonts w:cs="Times New Roman"/>
                <w:b/>
              </w:rPr>
            </w:pPr>
            <w:r>
              <w:rPr>
                <w:rFonts w:cs="Times New Roman"/>
                <w:sz w:val="28"/>
                <w:szCs w:val="28"/>
              </w:rPr>
              <w:t>Информация, касающаяся результатов исполнения договора, в том числе оплаты договора (номер закупки в ЕИС; предмет договора; номер договора и дата его заключения; реквизиты платежных документов, номер и дата оплаты, количество, которое было оплачено с единицей измерения по каждому платежному документу, сумма)</w:t>
            </w:r>
          </w:p>
        </w:tc>
        <w:tc>
          <w:tcPr>
            <w:tcW w:w="5068" w:type="dxa"/>
            <w:shd w:val="clear" w:color="auto" w:fill="auto"/>
          </w:tcPr>
          <w:p w14:paraId="45805618" w14:textId="77777777" w:rsidR="00A61699" w:rsidRDefault="00A61699">
            <w:pPr>
              <w:spacing w:before="0" w:after="0"/>
              <w:jc w:val="center"/>
              <w:rPr>
                <w:rFonts w:cs="Times New Roman"/>
                <w:b/>
                <w:sz w:val="28"/>
                <w:szCs w:val="28"/>
              </w:rPr>
            </w:pPr>
          </w:p>
        </w:tc>
      </w:tr>
      <w:tr w:rsidR="00A61699" w14:paraId="18D7C055" w14:textId="77777777">
        <w:tc>
          <w:tcPr>
            <w:tcW w:w="5068" w:type="dxa"/>
            <w:shd w:val="clear" w:color="auto" w:fill="auto"/>
          </w:tcPr>
          <w:p w14:paraId="5CD60948" w14:textId="77777777" w:rsidR="00A61699" w:rsidRDefault="00EB3AAE">
            <w:pPr>
              <w:spacing w:before="0" w:after="0"/>
              <w:jc w:val="both"/>
              <w:rPr>
                <w:rFonts w:cs="Times New Roman"/>
                <w:b/>
              </w:rPr>
            </w:pPr>
            <w:r>
              <w:rPr>
                <w:rFonts w:cs="Times New Roman"/>
                <w:sz w:val="28"/>
                <w:szCs w:val="28"/>
              </w:rPr>
              <w:t>Информация о расторжении договора с указанием оснований его расторжения.</w:t>
            </w:r>
          </w:p>
        </w:tc>
        <w:tc>
          <w:tcPr>
            <w:tcW w:w="5068" w:type="dxa"/>
            <w:shd w:val="clear" w:color="auto" w:fill="auto"/>
          </w:tcPr>
          <w:p w14:paraId="1A2F04CC" w14:textId="77777777" w:rsidR="00A61699" w:rsidRDefault="00A61699">
            <w:pPr>
              <w:spacing w:before="0" w:after="0"/>
              <w:jc w:val="center"/>
              <w:rPr>
                <w:rFonts w:cs="Times New Roman"/>
                <w:b/>
                <w:sz w:val="28"/>
                <w:szCs w:val="28"/>
              </w:rPr>
            </w:pPr>
          </w:p>
        </w:tc>
      </w:tr>
    </w:tbl>
    <w:p w14:paraId="27FA3587" w14:textId="77777777" w:rsidR="00A61699" w:rsidRDefault="00A61699">
      <w:pPr>
        <w:spacing w:before="0" w:after="0"/>
        <w:jc w:val="center"/>
        <w:rPr>
          <w:rFonts w:cs="Times New Roman"/>
          <w:b/>
          <w:sz w:val="28"/>
          <w:szCs w:val="28"/>
        </w:rPr>
      </w:pPr>
    </w:p>
    <w:p w14:paraId="44E43BCF" w14:textId="77777777" w:rsidR="00A61699" w:rsidRDefault="00A61699">
      <w:pPr>
        <w:spacing w:before="0" w:after="0"/>
        <w:ind w:firstLine="540"/>
        <w:jc w:val="both"/>
        <w:rPr>
          <w:rFonts w:cs="Times New Roman"/>
          <w:sz w:val="28"/>
          <w:szCs w:val="28"/>
        </w:rPr>
      </w:pPr>
    </w:p>
    <w:p w14:paraId="02D73DC8" w14:textId="772CB9C0" w:rsidR="00A61699" w:rsidRPr="005B08ED" w:rsidRDefault="00EB3AAE">
      <w:pPr>
        <w:spacing w:before="0" w:after="0"/>
        <w:jc w:val="both"/>
        <w:rPr>
          <w:rFonts w:cs="Times New Roman"/>
          <w:b/>
          <w:bCs/>
        </w:rPr>
      </w:pPr>
      <w:r>
        <w:rPr>
          <w:rFonts w:cs="Times New Roman"/>
          <w:sz w:val="28"/>
          <w:szCs w:val="28"/>
        </w:rPr>
        <w:t xml:space="preserve">Контактный адрес электронной почты, для направления информации: </w:t>
      </w:r>
      <w:hyperlink r:id="rId33" w:history="1">
        <w:r w:rsidR="00D0538B" w:rsidRPr="005B08ED">
          <w:rPr>
            <w:rStyle w:val="afe"/>
            <w:rFonts w:cs="Times New Roman"/>
            <w:b/>
            <w:bCs/>
            <w:color w:val="auto"/>
            <w:sz w:val="28"/>
            <w:szCs w:val="28"/>
            <w:lang w:val="en-US"/>
          </w:rPr>
          <w:t>tender</w:t>
        </w:r>
        <w:r w:rsidR="00D0538B" w:rsidRPr="005B08ED">
          <w:rPr>
            <w:rStyle w:val="afe"/>
            <w:rFonts w:cs="Times New Roman"/>
            <w:b/>
            <w:bCs/>
            <w:color w:val="auto"/>
            <w:sz w:val="28"/>
            <w:szCs w:val="28"/>
          </w:rPr>
          <w:t>2668@</w:t>
        </w:r>
        <w:r w:rsidR="00D0538B" w:rsidRPr="005B08ED">
          <w:rPr>
            <w:rStyle w:val="afe"/>
            <w:rFonts w:cs="Times New Roman"/>
            <w:b/>
            <w:bCs/>
            <w:color w:val="auto"/>
            <w:sz w:val="28"/>
            <w:szCs w:val="28"/>
            <w:lang w:val="en-US"/>
          </w:rPr>
          <w:t>mail</w:t>
        </w:r>
        <w:r w:rsidR="00D0538B" w:rsidRPr="005B08ED">
          <w:rPr>
            <w:rStyle w:val="afe"/>
            <w:rFonts w:cs="Times New Roman"/>
            <w:b/>
            <w:bCs/>
            <w:color w:val="auto"/>
            <w:sz w:val="28"/>
            <w:szCs w:val="28"/>
          </w:rPr>
          <w:t>.</w:t>
        </w:r>
        <w:proofErr w:type="spellStart"/>
        <w:r w:rsidR="00D0538B" w:rsidRPr="005B08ED">
          <w:rPr>
            <w:rStyle w:val="afe"/>
            <w:rFonts w:cs="Times New Roman"/>
            <w:b/>
            <w:bCs/>
            <w:color w:val="auto"/>
            <w:sz w:val="28"/>
            <w:szCs w:val="28"/>
            <w:lang w:val="en-US"/>
          </w:rPr>
          <w:t>ru</w:t>
        </w:r>
        <w:proofErr w:type="spellEnd"/>
      </w:hyperlink>
    </w:p>
    <w:p w14:paraId="1669E35F" w14:textId="77777777" w:rsidR="00A61699" w:rsidRDefault="00A61699">
      <w:pPr>
        <w:spacing w:before="0" w:after="0"/>
        <w:ind w:firstLine="540"/>
        <w:jc w:val="both"/>
        <w:rPr>
          <w:rFonts w:cs="Times New Roman"/>
          <w:sz w:val="28"/>
          <w:szCs w:val="28"/>
        </w:rPr>
      </w:pPr>
    </w:p>
    <w:p w14:paraId="77447273" w14:textId="77777777" w:rsidR="00A61699" w:rsidRDefault="00A61699">
      <w:pPr>
        <w:spacing w:before="0" w:after="0"/>
        <w:ind w:firstLine="540"/>
        <w:jc w:val="both"/>
        <w:rPr>
          <w:rFonts w:cs="Times New Roman"/>
          <w:sz w:val="28"/>
          <w:szCs w:val="28"/>
        </w:rPr>
      </w:pPr>
    </w:p>
    <w:p w14:paraId="17E7ACCD" w14:textId="77777777" w:rsidR="00A61699" w:rsidRDefault="00A61699">
      <w:pPr>
        <w:spacing w:before="0" w:after="0"/>
        <w:ind w:firstLine="540"/>
        <w:jc w:val="both"/>
        <w:rPr>
          <w:rFonts w:cs="Times New Roman"/>
          <w:sz w:val="28"/>
          <w:szCs w:val="28"/>
        </w:rPr>
      </w:pPr>
    </w:p>
    <w:tbl>
      <w:tblPr>
        <w:tblStyle w:val="afd"/>
        <w:tblW w:w="10207" w:type="dxa"/>
        <w:tblInd w:w="-142" w:type="dxa"/>
        <w:tblLook w:val="04A0" w:firstRow="1" w:lastRow="0" w:firstColumn="1" w:lastColumn="0" w:noHBand="0" w:noVBand="1"/>
      </w:tblPr>
      <w:tblGrid>
        <w:gridCol w:w="5103"/>
        <w:gridCol w:w="5104"/>
      </w:tblGrid>
      <w:tr w:rsidR="00A61699" w14:paraId="71EA6999" w14:textId="77777777">
        <w:trPr>
          <w:trHeight w:val="536"/>
        </w:trPr>
        <w:tc>
          <w:tcPr>
            <w:tcW w:w="5103" w:type="dxa"/>
            <w:shd w:val="clear" w:color="auto" w:fill="auto"/>
          </w:tcPr>
          <w:p w14:paraId="2DDCF43D"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109291BE" w14:textId="4577107C" w:rsidR="00A61699" w:rsidRDefault="00A61699">
            <w:pPr>
              <w:spacing w:before="0" w:after="0"/>
              <w:rPr>
                <w:rFonts w:cs="Times New Roman"/>
              </w:rPr>
            </w:pPr>
          </w:p>
        </w:tc>
        <w:tc>
          <w:tcPr>
            <w:tcW w:w="5103" w:type="dxa"/>
            <w:shd w:val="clear" w:color="auto" w:fill="auto"/>
          </w:tcPr>
          <w:p w14:paraId="61EDE7BC"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7EDFFC99" w14:textId="77777777" w:rsidR="00A61699" w:rsidRDefault="00A61699">
            <w:pPr>
              <w:spacing w:before="0" w:after="0"/>
              <w:rPr>
                <w:rFonts w:cs="Times New Roman"/>
                <w:sz w:val="28"/>
                <w:szCs w:val="28"/>
              </w:rPr>
            </w:pPr>
          </w:p>
        </w:tc>
      </w:tr>
      <w:tr w:rsidR="00A61699" w14:paraId="11824D91" w14:textId="77777777">
        <w:trPr>
          <w:trHeight w:val="820"/>
        </w:trPr>
        <w:tc>
          <w:tcPr>
            <w:tcW w:w="5103" w:type="dxa"/>
            <w:shd w:val="clear" w:color="auto" w:fill="auto"/>
          </w:tcPr>
          <w:p w14:paraId="48E201B3" w14:textId="77777777" w:rsidR="00A61699" w:rsidRDefault="00A61699">
            <w:pPr>
              <w:pStyle w:val="af4"/>
              <w:spacing w:after="0"/>
              <w:ind w:left="0"/>
              <w:jc w:val="both"/>
              <w:rPr>
                <w:rFonts w:eastAsia="Times New Roman" w:cs="Times New Roman"/>
                <w:sz w:val="28"/>
                <w:szCs w:val="28"/>
              </w:rPr>
            </w:pPr>
          </w:p>
          <w:p w14:paraId="21681841" w14:textId="4C857845"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D0538B">
              <w:rPr>
                <w:rFonts w:eastAsia="Calibri" w:cs="Times New Roman"/>
                <w:b/>
                <w:sz w:val="28"/>
                <w:szCs w:val="28"/>
                <w:lang w:val="en-US"/>
              </w:rPr>
              <w:t>_________</w:t>
            </w:r>
            <w:r>
              <w:rPr>
                <w:rFonts w:cs="Times New Roman"/>
                <w:b/>
                <w:sz w:val="28"/>
                <w:szCs w:val="28"/>
              </w:rPr>
              <w:t>/</w:t>
            </w:r>
          </w:p>
          <w:p w14:paraId="3177427E"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5103" w:type="dxa"/>
            <w:shd w:val="clear" w:color="auto" w:fill="auto"/>
          </w:tcPr>
          <w:p w14:paraId="473E9D30" w14:textId="77777777" w:rsidR="00A61699" w:rsidRDefault="00A61699">
            <w:pPr>
              <w:pStyle w:val="af4"/>
              <w:spacing w:after="0"/>
              <w:ind w:left="0"/>
              <w:jc w:val="both"/>
              <w:rPr>
                <w:rFonts w:cs="Times New Roman"/>
                <w:b/>
                <w:sz w:val="28"/>
                <w:szCs w:val="28"/>
              </w:rPr>
            </w:pPr>
          </w:p>
          <w:p w14:paraId="482103DE" w14:textId="77777777" w:rsidR="00A61699" w:rsidRDefault="00EB3AAE">
            <w:pPr>
              <w:pStyle w:val="af4"/>
              <w:spacing w:after="0"/>
              <w:ind w:left="0"/>
              <w:jc w:val="both"/>
              <w:rPr>
                <w:rFonts w:cs="Times New Roman"/>
                <w:b/>
              </w:rPr>
            </w:pPr>
            <w:r>
              <w:rPr>
                <w:rFonts w:cs="Times New Roman"/>
                <w:b/>
                <w:sz w:val="28"/>
                <w:szCs w:val="28"/>
              </w:rPr>
              <w:t>_________________ /________________ /</w:t>
            </w:r>
          </w:p>
          <w:p w14:paraId="359E35CA" w14:textId="77777777" w:rsidR="00A61699" w:rsidRDefault="00EB3AAE">
            <w:pPr>
              <w:pStyle w:val="af4"/>
              <w:spacing w:after="0"/>
              <w:ind w:left="0"/>
              <w:jc w:val="both"/>
              <w:rPr>
                <w:rFonts w:cs="Times New Roman"/>
              </w:rPr>
            </w:pPr>
            <w:r>
              <w:rPr>
                <w:rFonts w:cs="Times New Roman"/>
                <w:sz w:val="28"/>
                <w:szCs w:val="28"/>
              </w:rPr>
              <w:t>М.П.</w:t>
            </w:r>
          </w:p>
        </w:tc>
      </w:tr>
    </w:tbl>
    <w:p w14:paraId="4EE67C95" w14:textId="77777777" w:rsidR="00A61699" w:rsidRDefault="00A61699">
      <w:pPr>
        <w:spacing w:before="0" w:after="0"/>
        <w:ind w:firstLine="540"/>
        <w:jc w:val="both"/>
        <w:rPr>
          <w:rFonts w:cs="Times New Roman"/>
          <w:sz w:val="28"/>
          <w:szCs w:val="28"/>
        </w:rPr>
      </w:pPr>
    </w:p>
    <w:p w14:paraId="7B462FD9" w14:textId="77777777" w:rsidR="00A61699" w:rsidRDefault="00A61699">
      <w:pPr>
        <w:spacing w:before="0" w:after="0"/>
        <w:ind w:firstLine="540"/>
        <w:jc w:val="both"/>
        <w:rPr>
          <w:rFonts w:cs="Times New Roman"/>
          <w:sz w:val="28"/>
          <w:szCs w:val="28"/>
        </w:rPr>
      </w:pPr>
    </w:p>
    <w:p w14:paraId="4EA6A239" w14:textId="77777777" w:rsidR="00A61699" w:rsidRDefault="00A61699">
      <w:pPr>
        <w:spacing w:before="0" w:after="0"/>
        <w:ind w:firstLine="540"/>
        <w:jc w:val="both"/>
        <w:rPr>
          <w:rFonts w:cs="Times New Roman"/>
          <w:sz w:val="28"/>
          <w:szCs w:val="28"/>
        </w:rPr>
      </w:pPr>
    </w:p>
    <w:p w14:paraId="69AA516D" w14:textId="77777777" w:rsidR="00A61699" w:rsidRDefault="00A61699">
      <w:pPr>
        <w:spacing w:before="0" w:after="0"/>
        <w:ind w:firstLine="540"/>
        <w:jc w:val="both"/>
        <w:rPr>
          <w:rFonts w:cs="Times New Roman"/>
          <w:sz w:val="28"/>
          <w:szCs w:val="28"/>
        </w:rPr>
      </w:pPr>
    </w:p>
    <w:p w14:paraId="4602B1F1" w14:textId="77777777" w:rsidR="00A61699" w:rsidRDefault="00A61699">
      <w:pPr>
        <w:spacing w:before="0" w:after="0"/>
        <w:ind w:firstLine="540"/>
        <w:jc w:val="both"/>
        <w:rPr>
          <w:rFonts w:cs="Times New Roman"/>
          <w:sz w:val="28"/>
          <w:szCs w:val="28"/>
        </w:rPr>
      </w:pPr>
    </w:p>
    <w:p w14:paraId="7071413D" w14:textId="77777777" w:rsidR="00A61699" w:rsidRDefault="00A61699">
      <w:pPr>
        <w:spacing w:before="0" w:after="0"/>
        <w:ind w:firstLine="540"/>
        <w:jc w:val="both"/>
        <w:rPr>
          <w:rFonts w:cs="Times New Roman"/>
          <w:sz w:val="28"/>
          <w:szCs w:val="28"/>
        </w:rPr>
      </w:pPr>
    </w:p>
    <w:p w14:paraId="43E0C76F" w14:textId="77777777" w:rsidR="00A61699" w:rsidRDefault="00A61699">
      <w:pPr>
        <w:spacing w:before="0" w:after="0"/>
        <w:ind w:firstLine="540"/>
        <w:jc w:val="both"/>
        <w:rPr>
          <w:rFonts w:cs="Times New Roman"/>
          <w:sz w:val="28"/>
          <w:szCs w:val="28"/>
        </w:rPr>
      </w:pPr>
    </w:p>
    <w:p w14:paraId="214FB3FC" w14:textId="77777777" w:rsidR="00A61699" w:rsidRDefault="00A61699">
      <w:pPr>
        <w:spacing w:before="0" w:after="0"/>
        <w:ind w:firstLine="540"/>
        <w:jc w:val="both"/>
        <w:rPr>
          <w:rFonts w:cs="Times New Roman"/>
          <w:sz w:val="28"/>
          <w:szCs w:val="28"/>
        </w:rPr>
      </w:pPr>
    </w:p>
    <w:p w14:paraId="09B8890A" w14:textId="77777777" w:rsidR="00A61699" w:rsidRDefault="00A61699">
      <w:pPr>
        <w:spacing w:before="0" w:after="0"/>
        <w:ind w:firstLine="540"/>
        <w:jc w:val="both"/>
        <w:rPr>
          <w:rFonts w:cs="Times New Roman"/>
          <w:sz w:val="28"/>
          <w:szCs w:val="28"/>
        </w:rPr>
      </w:pPr>
    </w:p>
    <w:p w14:paraId="076E0AD8" w14:textId="77777777" w:rsidR="00A61699" w:rsidRDefault="00A61699">
      <w:pPr>
        <w:spacing w:before="0" w:after="0"/>
        <w:ind w:firstLine="540"/>
        <w:jc w:val="both"/>
        <w:rPr>
          <w:rFonts w:cs="Times New Roman"/>
          <w:sz w:val="28"/>
          <w:szCs w:val="28"/>
        </w:rPr>
      </w:pPr>
    </w:p>
    <w:p w14:paraId="4910A401" w14:textId="77777777" w:rsidR="00A61699" w:rsidRDefault="00A61699" w:rsidP="00D0538B">
      <w:pPr>
        <w:spacing w:before="0" w:after="0"/>
        <w:jc w:val="both"/>
        <w:rPr>
          <w:rFonts w:cs="Times New Roman"/>
          <w:sz w:val="28"/>
          <w:szCs w:val="28"/>
        </w:rPr>
      </w:pPr>
    </w:p>
    <w:p w14:paraId="1E709D59" w14:textId="77777777" w:rsidR="00A61699" w:rsidRDefault="00A61699">
      <w:pPr>
        <w:spacing w:before="0" w:after="0"/>
        <w:ind w:firstLine="540"/>
        <w:jc w:val="both"/>
        <w:rPr>
          <w:rFonts w:cs="Times New Roman"/>
          <w:sz w:val="28"/>
          <w:szCs w:val="28"/>
        </w:rPr>
      </w:pPr>
    </w:p>
    <w:p w14:paraId="615110C8" w14:textId="77777777" w:rsidR="00A61699" w:rsidRDefault="00A61699">
      <w:pPr>
        <w:spacing w:before="0" w:after="0"/>
        <w:ind w:firstLine="540"/>
        <w:jc w:val="both"/>
        <w:rPr>
          <w:rFonts w:cs="Times New Roman"/>
          <w:sz w:val="28"/>
          <w:szCs w:val="28"/>
        </w:rPr>
      </w:pPr>
    </w:p>
    <w:p w14:paraId="7DFDC45C" w14:textId="77777777" w:rsidR="00A61699" w:rsidRDefault="00A61699">
      <w:pPr>
        <w:spacing w:before="0" w:after="0"/>
        <w:ind w:firstLine="540"/>
        <w:jc w:val="both"/>
        <w:rPr>
          <w:rFonts w:cs="Times New Roman"/>
          <w:sz w:val="28"/>
          <w:szCs w:val="28"/>
        </w:rPr>
      </w:pPr>
    </w:p>
    <w:p w14:paraId="0B62F95B" w14:textId="77777777" w:rsidR="00A61699" w:rsidRDefault="00A61699">
      <w:pPr>
        <w:spacing w:before="0" w:after="0"/>
        <w:ind w:firstLine="540"/>
        <w:jc w:val="both"/>
        <w:rPr>
          <w:rFonts w:cs="Times New Roman"/>
          <w:sz w:val="28"/>
          <w:szCs w:val="28"/>
        </w:rPr>
      </w:pPr>
    </w:p>
    <w:p w14:paraId="4F8EA0D7" w14:textId="77777777" w:rsidR="005B08ED" w:rsidRDefault="005B08ED">
      <w:pPr>
        <w:spacing w:before="0" w:after="0"/>
        <w:jc w:val="right"/>
        <w:rPr>
          <w:rFonts w:cs="Times New Roman"/>
          <w:b/>
          <w:i/>
        </w:rPr>
      </w:pPr>
    </w:p>
    <w:p w14:paraId="512300B4" w14:textId="77777777" w:rsidR="005B08ED" w:rsidRDefault="005B08ED">
      <w:pPr>
        <w:spacing w:before="0" w:after="0"/>
        <w:jc w:val="right"/>
        <w:rPr>
          <w:rFonts w:cs="Times New Roman"/>
          <w:b/>
          <w:i/>
        </w:rPr>
      </w:pPr>
    </w:p>
    <w:p w14:paraId="6C745A73" w14:textId="77777777" w:rsidR="005B08ED" w:rsidRDefault="005B08ED">
      <w:pPr>
        <w:spacing w:before="0" w:after="0"/>
        <w:jc w:val="right"/>
        <w:rPr>
          <w:rFonts w:cs="Times New Roman"/>
          <w:b/>
          <w:i/>
        </w:rPr>
      </w:pPr>
    </w:p>
    <w:p w14:paraId="32B6D7A0" w14:textId="46DECD3C" w:rsidR="00D0538B" w:rsidRPr="00D0538B" w:rsidRDefault="00D0538B">
      <w:pPr>
        <w:spacing w:before="0" w:after="0"/>
        <w:jc w:val="right"/>
        <w:rPr>
          <w:rFonts w:cs="Times New Roman"/>
          <w:b/>
          <w:i/>
        </w:rPr>
      </w:pPr>
      <w:r w:rsidRPr="00D0538B">
        <w:rPr>
          <w:rFonts w:cs="Times New Roman"/>
          <w:b/>
          <w:i/>
        </w:rPr>
        <w:t>Приложение</w:t>
      </w:r>
    </w:p>
    <w:p w14:paraId="6F04DC51" w14:textId="094838C7" w:rsidR="00A61699" w:rsidRPr="00D0538B" w:rsidRDefault="00D0538B">
      <w:pPr>
        <w:spacing w:before="0" w:after="0"/>
        <w:jc w:val="right"/>
        <w:rPr>
          <w:rFonts w:cs="Times New Roman"/>
          <w:b/>
          <w:i/>
        </w:rPr>
      </w:pPr>
      <w:r w:rsidRPr="00D0538B">
        <w:rPr>
          <w:rFonts w:cs="Times New Roman"/>
          <w:b/>
          <w:i/>
        </w:rPr>
        <w:t xml:space="preserve"> </w:t>
      </w:r>
      <w:r w:rsidR="00EB3AAE" w:rsidRPr="00D0538B">
        <w:rPr>
          <w:rFonts w:cs="Times New Roman"/>
          <w:b/>
          <w:i/>
        </w:rPr>
        <w:t xml:space="preserve">к Договору № </w:t>
      </w:r>
      <w:r w:rsidRPr="00D0538B">
        <w:rPr>
          <w:rFonts w:cs="Times New Roman"/>
          <w:b/>
          <w:i/>
        </w:rPr>
        <w:t>10</w:t>
      </w:r>
    </w:p>
    <w:p w14:paraId="2884FB79" w14:textId="77777777" w:rsidR="00A61699" w:rsidRPr="00D0538B" w:rsidRDefault="00EB3AAE">
      <w:pPr>
        <w:spacing w:before="0" w:after="0"/>
        <w:jc w:val="right"/>
        <w:rPr>
          <w:rFonts w:cs="Times New Roman"/>
          <w:b/>
          <w:i/>
        </w:rPr>
      </w:pPr>
      <w:r w:rsidRPr="00D0538B">
        <w:rPr>
          <w:rFonts w:cs="Times New Roman"/>
          <w:b/>
          <w:i/>
        </w:rPr>
        <w:t xml:space="preserve"> от «___» ___________20__ г.</w:t>
      </w:r>
    </w:p>
    <w:p w14:paraId="50FF2A70" w14:textId="77777777" w:rsidR="00A61699" w:rsidRDefault="00A61699">
      <w:pPr>
        <w:spacing w:before="0" w:after="0"/>
        <w:ind w:firstLine="540"/>
        <w:jc w:val="both"/>
        <w:rPr>
          <w:rFonts w:cs="Times New Roman"/>
          <w:sz w:val="28"/>
          <w:szCs w:val="28"/>
        </w:rPr>
      </w:pPr>
    </w:p>
    <w:p w14:paraId="680BDEFB" w14:textId="77777777" w:rsidR="00A61699" w:rsidRDefault="00A61699">
      <w:pPr>
        <w:spacing w:before="0" w:after="0"/>
        <w:ind w:firstLine="540"/>
        <w:jc w:val="both"/>
        <w:rPr>
          <w:rFonts w:cs="Times New Roman"/>
          <w:sz w:val="28"/>
          <w:szCs w:val="28"/>
        </w:rPr>
      </w:pPr>
    </w:p>
    <w:p w14:paraId="2A762A49" w14:textId="77777777" w:rsidR="00A61699" w:rsidRDefault="00A61699">
      <w:pPr>
        <w:spacing w:before="0" w:after="0"/>
        <w:ind w:firstLine="540"/>
        <w:jc w:val="both"/>
        <w:rPr>
          <w:rFonts w:cs="Times New Roman"/>
          <w:sz w:val="28"/>
          <w:szCs w:val="28"/>
        </w:rPr>
      </w:pPr>
    </w:p>
    <w:p w14:paraId="124109F7" w14:textId="77777777" w:rsidR="00A61699" w:rsidRDefault="00EB3AAE">
      <w:pPr>
        <w:spacing w:before="0" w:after="0"/>
        <w:ind w:firstLine="540"/>
        <w:jc w:val="center"/>
        <w:rPr>
          <w:rFonts w:cs="Times New Roman"/>
          <w:b/>
        </w:rPr>
      </w:pPr>
      <w:r>
        <w:rPr>
          <w:rFonts w:cs="Times New Roman"/>
          <w:b/>
          <w:sz w:val="28"/>
          <w:szCs w:val="28"/>
        </w:rPr>
        <w:t xml:space="preserve">Форма </w:t>
      </w:r>
    </w:p>
    <w:p w14:paraId="6427FB3B" w14:textId="77777777" w:rsidR="00A61699" w:rsidRDefault="00A61699">
      <w:pPr>
        <w:spacing w:before="0" w:after="0"/>
        <w:ind w:firstLine="540"/>
        <w:jc w:val="center"/>
        <w:rPr>
          <w:rFonts w:cs="Times New Roman"/>
          <w:b/>
          <w:sz w:val="28"/>
          <w:szCs w:val="28"/>
        </w:rPr>
      </w:pPr>
    </w:p>
    <w:p w14:paraId="6CDDF09B" w14:textId="77777777" w:rsidR="00A61699" w:rsidRDefault="00EB3AAE">
      <w:pPr>
        <w:spacing w:before="0" w:after="0"/>
        <w:jc w:val="center"/>
        <w:rPr>
          <w:rFonts w:eastAsia="Calibri" w:cs="Times New Roman"/>
          <w:sz w:val="20"/>
          <w:szCs w:val="20"/>
        </w:rPr>
      </w:pPr>
      <w:r>
        <w:rPr>
          <w:rFonts w:eastAsia="Calibri" w:cs="Times New Roman"/>
          <w:sz w:val="28"/>
          <w:szCs w:val="28"/>
        </w:rPr>
        <w:t>Заявка на оказание услуг*</w:t>
      </w:r>
    </w:p>
    <w:p w14:paraId="196452E9" w14:textId="77777777" w:rsidR="00A61699" w:rsidRDefault="00A61699">
      <w:pPr>
        <w:spacing w:before="0" w:after="0"/>
        <w:jc w:val="center"/>
        <w:rPr>
          <w:rFonts w:eastAsia="Calibri" w:cs="Times New Roman"/>
          <w:b/>
          <w:sz w:val="28"/>
          <w:szCs w:val="28"/>
        </w:rPr>
      </w:pPr>
    </w:p>
    <w:tbl>
      <w:tblPr>
        <w:tblW w:w="10194" w:type="dxa"/>
        <w:tblInd w:w="-108" w:type="dxa"/>
        <w:tblLook w:val="04A0" w:firstRow="1" w:lastRow="0" w:firstColumn="1" w:lastColumn="0" w:noHBand="0" w:noVBand="1"/>
      </w:tblPr>
      <w:tblGrid>
        <w:gridCol w:w="3708"/>
        <w:gridCol w:w="6486"/>
      </w:tblGrid>
      <w:tr w:rsidR="00A61699" w14:paraId="276BF84A" w14:textId="77777777">
        <w:tc>
          <w:tcPr>
            <w:tcW w:w="3708" w:type="dxa"/>
            <w:tcBorders>
              <w:top w:val="single" w:sz="4" w:space="0" w:color="000000"/>
              <w:left w:val="single" w:sz="4" w:space="0" w:color="000000"/>
              <w:bottom w:val="single" w:sz="4" w:space="0" w:color="000000"/>
              <w:right w:val="single" w:sz="4" w:space="0" w:color="000000"/>
            </w:tcBorders>
            <w:shd w:val="clear" w:color="auto" w:fill="auto"/>
          </w:tcPr>
          <w:p w14:paraId="38CD7E00" w14:textId="77777777" w:rsidR="00A61699" w:rsidRDefault="00EB3AAE">
            <w:pPr>
              <w:spacing w:before="0" w:after="0"/>
              <w:jc w:val="both"/>
              <w:rPr>
                <w:rFonts w:eastAsia="Calibri" w:cs="Times New Roman"/>
                <w:sz w:val="20"/>
                <w:szCs w:val="20"/>
              </w:rPr>
            </w:pPr>
            <w:r>
              <w:rPr>
                <w:rFonts w:eastAsia="Calibri" w:cs="Times New Roman"/>
                <w:sz w:val="28"/>
                <w:szCs w:val="28"/>
              </w:rPr>
              <w:t>Заказчик (наименование, адрес, контактное лицо, телефон):</w:t>
            </w:r>
          </w:p>
        </w:tc>
        <w:tc>
          <w:tcPr>
            <w:tcW w:w="6485" w:type="dxa"/>
            <w:tcBorders>
              <w:top w:val="single" w:sz="4" w:space="0" w:color="000000"/>
              <w:left w:val="single" w:sz="4" w:space="0" w:color="000000"/>
              <w:bottom w:val="single" w:sz="4" w:space="0" w:color="000000"/>
              <w:right w:val="single" w:sz="4" w:space="0" w:color="000000"/>
            </w:tcBorders>
            <w:shd w:val="clear" w:color="auto" w:fill="auto"/>
          </w:tcPr>
          <w:p w14:paraId="3E67992C" w14:textId="77777777" w:rsidR="00A61699" w:rsidRDefault="00A61699">
            <w:pPr>
              <w:spacing w:before="0" w:after="0"/>
              <w:jc w:val="both"/>
              <w:rPr>
                <w:rFonts w:eastAsia="Calibri" w:cs="Times New Roman"/>
                <w:sz w:val="28"/>
                <w:szCs w:val="28"/>
              </w:rPr>
            </w:pPr>
          </w:p>
        </w:tc>
      </w:tr>
      <w:tr w:rsidR="00A61699" w14:paraId="4C44703F" w14:textId="77777777">
        <w:tc>
          <w:tcPr>
            <w:tcW w:w="3708" w:type="dxa"/>
            <w:tcBorders>
              <w:top w:val="single" w:sz="4" w:space="0" w:color="000000"/>
              <w:left w:val="single" w:sz="4" w:space="0" w:color="000000"/>
              <w:bottom w:val="single" w:sz="4" w:space="0" w:color="000000"/>
              <w:right w:val="single" w:sz="4" w:space="0" w:color="000000"/>
            </w:tcBorders>
            <w:shd w:val="clear" w:color="auto" w:fill="auto"/>
          </w:tcPr>
          <w:p w14:paraId="7420F769" w14:textId="77777777" w:rsidR="00A61699" w:rsidRDefault="00EB3AAE">
            <w:pPr>
              <w:spacing w:before="0" w:after="0"/>
              <w:jc w:val="both"/>
              <w:rPr>
                <w:rFonts w:eastAsia="Calibri" w:cs="Times New Roman"/>
                <w:sz w:val="20"/>
                <w:szCs w:val="20"/>
              </w:rPr>
            </w:pPr>
            <w:r>
              <w:rPr>
                <w:rFonts w:eastAsia="Calibri" w:cs="Times New Roman"/>
                <w:sz w:val="28"/>
                <w:szCs w:val="28"/>
              </w:rPr>
              <w:t>Дата начала оказания услуг:</w:t>
            </w:r>
          </w:p>
          <w:p w14:paraId="2FC070C1" w14:textId="77777777" w:rsidR="00A61699" w:rsidRDefault="00A61699">
            <w:pPr>
              <w:spacing w:before="0" w:after="0"/>
              <w:jc w:val="both"/>
              <w:rPr>
                <w:rFonts w:eastAsia="Calibri" w:cs="Times New Roman"/>
                <w:sz w:val="28"/>
                <w:szCs w:val="28"/>
              </w:rPr>
            </w:pPr>
          </w:p>
        </w:tc>
        <w:tc>
          <w:tcPr>
            <w:tcW w:w="6485" w:type="dxa"/>
            <w:tcBorders>
              <w:top w:val="single" w:sz="4" w:space="0" w:color="000000"/>
              <w:left w:val="single" w:sz="4" w:space="0" w:color="000000"/>
              <w:bottom w:val="single" w:sz="4" w:space="0" w:color="000000"/>
              <w:right w:val="single" w:sz="4" w:space="0" w:color="000000"/>
            </w:tcBorders>
            <w:shd w:val="clear" w:color="auto" w:fill="auto"/>
          </w:tcPr>
          <w:p w14:paraId="04B26E77" w14:textId="77777777" w:rsidR="00A61699" w:rsidRDefault="00A61699">
            <w:pPr>
              <w:spacing w:before="0" w:after="0"/>
              <w:jc w:val="both"/>
              <w:rPr>
                <w:rFonts w:eastAsia="Calibri" w:cs="Times New Roman"/>
                <w:sz w:val="28"/>
                <w:szCs w:val="28"/>
              </w:rPr>
            </w:pPr>
          </w:p>
        </w:tc>
      </w:tr>
      <w:tr w:rsidR="00A61699" w14:paraId="1D183541" w14:textId="77777777">
        <w:tc>
          <w:tcPr>
            <w:tcW w:w="3708" w:type="dxa"/>
            <w:tcBorders>
              <w:top w:val="single" w:sz="4" w:space="0" w:color="000000"/>
              <w:left w:val="single" w:sz="4" w:space="0" w:color="000000"/>
              <w:bottom w:val="single" w:sz="4" w:space="0" w:color="000000"/>
              <w:right w:val="single" w:sz="4" w:space="0" w:color="000000"/>
            </w:tcBorders>
            <w:shd w:val="clear" w:color="auto" w:fill="auto"/>
          </w:tcPr>
          <w:p w14:paraId="7892F062" w14:textId="77777777" w:rsidR="00A61699" w:rsidRDefault="00EB3AAE">
            <w:pPr>
              <w:spacing w:before="0" w:after="0"/>
              <w:jc w:val="both"/>
              <w:rPr>
                <w:rFonts w:eastAsia="Calibri" w:cs="Times New Roman"/>
                <w:sz w:val="20"/>
                <w:szCs w:val="20"/>
              </w:rPr>
            </w:pPr>
            <w:r>
              <w:rPr>
                <w:rFonts w:eastAsia="Calibri" w:cs="Times New Roman"/>
                <w:sz w:val="28"/>
                <w:szCs w:val="28"/>
              </w:rPr>
              <w:t>Содержание и описание услуги:</w:t>
            </w:r>
          </w:p>
          <w:p w14:paraId="381CD517" w14:textId="77777777" w:rsidR="00A61699" w:rsidRDefault="00A61699">
            <w:pPr>
              <w:spacing w:before="0" w:after="0"/>
              <w:jc w:val="both"/>
              <w:rPr>
                <w:rFonts w:eastAsia="Calibri" w:cs="Times New Roman"/>
                <w:sz w:val="28"/>
                <w:szCs w:val="28"/>
              </w:rPr>
            </w:pPr>
          </w:p>
        </w:tc>
        <w:tc>
          <w:tcPr>
            <w:tcW w:w="6485" w:type="dxa"/>
            <w:tcBorders>
              <w:top w:val="single" w:sz="4" w:space="0" w:color="000000"/>
              <w:left w:val="single" w:sz="4" w:space="0" w:color="000000"/>
              <w:bottom w:val="single" w:sz="4" w:space="0" w:color="000000"/>
              <w:right w:val="single" w:sz="4" w:space="0" w:color="000000"/>
            </w:tcBorders>
            <w:shd w:val="clear" w:color="auto" w:fill="auto"/>
          </w:tcPr>
          <w:p w14:paraId="4527A600" w14:textId="77777777" w:rsidR="00A61699" w:rsidRDefault="00A61699">
            <w:pPr>
              <w:spacing w:before="0" w:after="0"/>
              <w:jc w:val="both"/>
              <w:rPr>
                <w:rFonts w:eastAsia="Calibri" w:cs="Times New Roman"/>
                <w:sz w:val="28"/>
                <w:szCs w:val="28"/>
              </w:rPr>
            </w:pPr>
          </w:p>
        </w:tc>
      </w:tr>
      <w:tr w:rsidR="00A61699" w14:paraId="7F570F17" w14:textId="77777777">
        <w:tc>
          <w:tcPr>
            <w:tcW w:w="3708" w:type="dxa"/>
            <w:tcBorders>
              <w:top w:val="single" w:sz="4" w:space="0" w:color="000000"/>
              <w:left w:val="single" w:sz="4" w:space="0" w:color="000000"/>
              <w:bottom w:val="single" w:sz="4" w:space="0" w:color="000000"/>
              <w:right w:val="single" w:sz="4" w:space="0" w:color="000000"/>
            </w:tcBorders>
            <w:shd w:val="clear" w:color="auto" w:fill="auto"/>
          </w:tcPr>
          <w:p w14:paraId="44BFBDA1" w14:textId="77777777" w:rsidR="00A61699" w:rsidRDefault="00EB3AAE">
            <w:pPr>
              <w:spacing w:before="0" w:after="0"/>
              <w:jc w:val="both"/>
              <w:rPr>
                <w:rFonts w:eastAsia="Calibri" w:cs="Times New Roman"/>
                <w:sz w:val="20"/>
                <w:szCs w:val="20"/>
              </w:rPr>
            </w:pPr>
            <w:r>
              <w:rPr>
                <w:rFonts w:eastAsia="Calibri" w:cs="Times New Roman"/>
                <w:sz w:val="28"/>
                <w:szCs w:val="28"/>
              </w:rPr>
              <w:t>Указать статус заявки на оказание услуг (срочная/текущая):</w:t>
            </w:r>
          </w:p>
        </w:tc>
        <w:tc>
          <w:tcPr>
            <w:tcW w:w="6485" w:type="dxa"/>
            <w:tcBorders>
              <w:top w:val="single" w:sz="4" w:space="0" w:color="000000"/>
              <w:left w:val="single" w:sz="4" w:space="0" w:color="000000"/>
              <w:bottom w:val="single" w:sz="4" w:space="0" w:color="000000"/>
              <w:right w:val="single" w:sz="4" w:space="0" w:color="000000"/>
            </w:tcBorders>
            <w:shd w:val="clear" w:color="auto" w:fill="auto"/>
          </w:tcPr>
          <w:p w14:paraId="0ADA9A1D" w14:textId="77777777" w:rsidR="00A61699" w:rsidRDefault="00A61699">
            <w:pPr>
              <w:spacing w:before="0" w:after="0"/>
              <w:jc w:val="both"/>
              <w:rPr>
                <w:rFonts w:eastAsia="Calibri" w:cs="Times New Roman"/>
                <w:sz w:val="28"/>
                <w:szCs w:val="28"/>
              </w:rPr>
            </w:pPr>
          </w:p>
        </w:tc>
      </w:tr>
      <w:tr w:rsidR="00A61699" w14:paraId="39C8B7A2" w14:textId="77777777">
        <w:tc>
          <w:tcPr>
            <w:tcW w:w="3708" w:type="dxa"/>
            <w:tcBorders>
              <w:top w:val="single" w:sz="4" w:space="0" w:color="000000"/>
              <w:left w:val="single" w:sz="4" w:space="0" w:color="000000"/>
              <w:bottom w:val="single" w:sz="4" w:space="0" w:color="000000"/>
              <w:right w:val="single" w:sz="4" w:space="0" w:color="000000"/>
            </w:tcBorders>
            <w:shd w:val="clear" w:color="auto" w:fill="auto"/>
          </w:tcPr>
          <w:p w14:paraId="49EAED46" w14:textId="77777777" w:rsidR="00A61699" w:rsidRDefault="00EB3AAE">
            <w:pPr>
              <w:spacing w:before="0" w:after="0"/>
              <w:jc w:val="both"/>
              <w:rPr>
                <w:rFonts w:eastAsia="Calibri" w:cs="Times New Roman"/>
                <w:sz w:val="20"/>
                <w:szCs w:val="20"/>
              </w:rPr>
            </w:pPr>
            <w:r>
              <w:rPr>
                <w:rFonts w:eastAsia="Calibri" w:cs="Times New Roman"/>
                <w:sz w:val="28"/>
                <w:szCs w:val="28"/>
              </w:rPr>
              <w:t>Количество услуг:</w:t>
            </w:r>
          </w:p>
        </w:tc>
        <w:tc>
          <w:tcPr>
            <w:tcW w:w="6485" w:type="dxa"/>
            <w:tcBorders>
              <w:top w:val="single" w:sz="4" w:space="0" w:color="000000"/>
              <w:left w:val="single" w:sz="4" w:space="0" w:color="000000"/>
              <w:bottom w:val="single" w:sz="4" w:space="0" w:color="000000"/>
              <w:right w:val="single" w:sz="4" w:space="0" w:color="000000"/>
            </w:tcBorders>
            <w:shd w:val="clear" w:color="auto" w:fill="auto"/>
          </w:tcPr>
          <w:p w14:paraId="549D8373" w14:textId="77777777" w:rsidR="00A61699" w:rsidRDefault="00A61699">
            <w:pPr>
              <w:spacing w:before="0" w:after="0"/>
              <w:jc w:val="both"/>
              <w:rPr>
                <w:rFonts w:eastAsia="Calibri" w:cs="Times New Roman"/>
                <w:sz w:val="28"/>
                <w:szCs w:val="28"/>
              </w:rPr>
            </w:pPr>
          </w:p>
        </w:tc>
      </w:tr>
      <w:tr w:rsidR="00A61699" w14:paraId="5100187E" w14:textId="77777777">
        <w:tc>
          <w:tcPr>
            <w:tcW w:w="3708" w:type="dxa"/>
            <w:tcBorders>
              <w:top w:val="single" w:sz="4" w:space="0" w:color="000000"/>
              <w:left w:val="single" w:sz="4" w:space="0" w:color="000000"/>
              <w:bottom w:val="single" w:sz="4" w:space="0" w:color="000000"/>
              <w:right w:val="single" w:sz="4" w:space="0" w:color="000000"/>
            </w:tcBorders>
            <w:shd w:val="clear" w:color="auto" w:fill="auto"/>
          </w:tcPr>
          <w:p w14:paraId="6439880F" w14:textId="77777777" w:rsidR="00A61699" w:rsidRDefault="00EB3AAE">
            <w:pPr>
              <w:spacing w:before="0" w:after="0"/>
              <w:jc w:val="both"/>
              <w:rPr>
                <w:rFonts w:eastAsia="Calibri" w:cs="Times New Roman"/>
                <w:sz w:val="20"/>
                <w:szCs w:val="20"/>
              </w:rPr>
            </w:pPr>
            <w:r>
              <w:rPr>
                <w:rFonts w:eastAsia="Calibri" w:cs="Times New Roman"/>
                <w:sz w:val="28"/>
                <w:szCs w:val="28"/>
              </w:rPr>
              <w:t>Приложения к заявке на оказание услуг, в случае если прилагаются документы:</w:t>
            </w:r>
          </w:p>
        </w:tc>
        <w:tc>
          <w:tcPr>
            <w:tcW w:w="6485" w:type="dxa"/>
            <w:tcBorders>
              <w:top w:val="single" w:sz="4" w:space="0" w:color="000000"/>
              <w:left w:val="single" w:sz="4" w:space="0" w:color="000000"/>
              <w:bottom w:val="single" w:sz="4" w:space="0" w:color="000000"/>
              <w:right w:val="single" w:sz="4" w:space="0" w:color="000000"/>
            </w:tcBorders>
            <w:shd w:val="clear" w:color="auto" w:fill="auto"/>
          </w:tcPr>
          <w:p w14:paraId="0E2588DC" w14:textId="77777777" w:rsidR="00A61699" w:rsidRDefault="00A61699">
            <w:pPr>
              <w:spacing w:before="0" w:after="0"/>
              <w:jc w:val="both"/>
              <w:rPr>
                <w:rFonts w:eastAsia="Calibri" w:cs="Times New Roman"/>
                <w:sz w:val="28"/>
                <w:szCs w:val="28"/>
              </w:rPr>
            </w:pPr>
          </w:p>
        </w:tc>
      </w:tr>
    </w:tbl>
    <w:p w14:paraId="0BB878F0" w14:textId="77777777" w:rsidR="00A61699" w:rsidRDefault="00A61699">
      <w:pPr>
        <w:spacing w:before="0" w:after="0"/>
        <w:jc w:val="center"/>
        <w:rPr>
          <w:rFonts w:eastAsia="Calibri" w:cs="Times New Roman"/>
          <w:b/>
          <w:sz w:val="28"/>
          <w:szCs w:val="28"/>
        </w:rPr>
      </w:pPr>
    </w:p>
    <w:p w14:paraId="3F043686" w14:textId="77777777" w:rsidR="00A61699" w:rsidRDefault="00A61699">
      <w:pPr>
        <w:spacing w:before="0" w:after="0"/>
        <w:jc w:val="center"/>
        <w:rPr>
          <w:rFonts w:eastAsia="Calibri" w:cs="Times New Roman"/>
          <w:b/>
          <w:sz w:val="28"/>
          <w:szCs w:val="28"/>
        </w:rPr>
      </w:pPr>
    </w:p>
    <w:p w14:paraId="1FAC9A62" w14:textId="77777777" w:rsidR="00A61699" w:rsidRDefault="00EB3AAE">
      <w:pPr>
        <w:spacing w:before="0" w:after="0"/>
        <w:ind w:left="720"/>
        <w:contextualSpacing/>
        <w:rPr>
          <w:rFonts w:eastAsia="Calibri" w:cs="Times New Roman"/>
          <w:sz w:val="20"/>
          <w:szCs w:val="20"/>
        </w:rPr>
      </w:pPr>
      <w:r>
        <w:rPr>
          <w:rFonts w:eastAsia="Calibri" w:cs="Times New Roman"/>
          <w:sz w:val="28"/>
          <w:szCs w:val="28"/>
        </w:rPr>
        <w:t>*-форма заявки для тех видов услуг, которые не предусмотрены другими, предусмотренными в договоре Приложениями.</w:t>
      </w:r>
    </w:p>
    <w:p w14:paraId="3BAB6410" w14:textId="77777777" w:rsidR="00A61699" w:rsidRDefault="00A61699">
      <w:pPr>
        <w:spacing w:before="0" w:after="0"/>
        <w:jc w:val="center"/>
        <w:rPr>
          <w:rFonts w:eastAsia="Calibri" w:cs="Times New Roman"/>
          <w:sz w:val="28"/>
          <w:szCs w:val="28"/>
        </w:rPr>
      </w:pPr>
    </w:p>
    <w:tbl>
      <w:tblPr>
        <w:tblW w:w="10348" w:type="dxa"/>
        <w:tblInd w:w="1" w:type="dxa"/>
        <w:tblLook w:val="04A0" w:firstRow="1" w:lastRow="0" w:firstColumn="1" w:lastColumn="0" w:noHBand="0" w:noVBand="1"/>
      </w:tblPr>
      <w:tblGrid>
        <w:gridCol w:w="5175"/>
        <w:gridCol w:w="5173"/>
      </w:tblGrid>
      <w:tr w:rsidR="00A61699" w14:paraId="009811D4" w14:textId="77777777">
        <w:tc>
          <w:tcPr>
            <w:tcW w:w="5174" w:type="dxa"/>
            <w:shd w:val="clear" w:color="auto" w:fill="auto"/>
          </w:tcPr>
          <w:p w14:paraId="392A9813" w14:textId="77777777" w:rsidR="00A61699" w:rsidRDefault="00EB3AAE">
            <w:pPr>
              <w:spacing w:before="0" w:after="0"/>
              <w:contextualSpacing/>
              <w:jc w:val="both"/>
              <w:rPr>
                <w:rFonts w:eastAsia="Calibri" w:cs="Times New Roman"/>
                <w:b/>
                <w:sz w:val="20"/>
                <w:szCs w:val="20"/>
              </w:rPr>
            </w:pPr>
            <w:r>
              <w:rPr>
                <w:rFonts w:eastAsia="Calibri" w:cs="Times New Roman"/>
                <w:b/>
                <w:sz w:val="28"/>
                <w:szCs w:val="28"/>
              </w:rPr>
              <w:t>Заказчик:</w:t>
            </w:r>
          </w:p>
          <w:p w14:paraId="3218D7B6" w14:textId="77777777" w:rsidR="00A61699" w:rsidRDefault="00EB3AAE">
            <w:pPr>
              <w:spacing w:before="0" w:after="0"/>
              <w:jc w:val="both"/>
              <w:rPr>
                <w:rFonts w:eastAsia="Calibri" w:cs="Times New Roman"/>
                <w:sz w:val="20"/>
                <w:szCs w:val="20"/>
              </w:rPr>
            </w:pPr>
            <w:r>
              <w:rPr>
                <w:rFonts w:eastAsia="Calibri" w:cs="Times New Roman"/>
                <w:sz w:val="28"/>
                <w:szCs w:val="28"/>
              </w:rPr>
              <w:t>___________________________</w:t>
            </w:r>
          </w:p>
        </w:tc>
        <w:tc>
          <w:tcPr>
            <w:tcW w:w="5173" w:type="dxa"/>
            <w:shd w:val="clear" w:color="auto" w:fill="auto"/>
          </w:tcPr>
          <w:p w14:paraId="7E182D8A" w14:textId="77777777" w:rsidR="00A61699" w:rsidRDefault="00A61699">
            <w:pPr>
              <w:spacing w:before="0" w:after="0"/>
              <w:contextualSpacing/>
              <w:jc w:val="both"/>
              <w:rPr>
                <w:rFonts w:eastAsia="Calibri" w:cs="Times New Roman"/>
                <w:b/>
              </w:rPr>
            </w:pPr>
          </w:p>
        </w:tc>
      </w:tr>
      <w:tr w:rsidR="00A61699" w14:paraId="6A41BDF2" w14:textId="77777777">
        <w:trPr>
          <w:trHeight w:val="65"/>
        </w:trPr>
        <w:tc>
          <w:tcPr>
            <w:tcW w:w="5174" w:type="dxa"/>
            <w:shd w:val="clear" w:color="auto" w:fill="auto"/>
          </w:tcPr>
          <w:p w14:paraId="121FC9FD" w14:textId="375C9EA5" w:rsidR="00A61699" w:rsidRDefault="00EB3AAE">
            <w:pPr>
              <w:spacing w:before="0" w:after="0"/>
              <w:contextualSpacing/>
              <w:jc w:val="both"/>
              <w:rPr>
                <w:rFonts w:eastAsia="Calibri" w:cs="Times New Roman"/>
                <w:b/>
                <w:sz w:val="20"/>
                <w:szCs w:val="20"/>
              </w:rPr>
            </w:pPr>
            <w:r>
              <w:rPr>
                <w:rFonts w:eastAsia="Calibri" w:cs="Times New Roman"/>
                <w:b/>
                <w:sz w:val="28"/>
                <w:szCs w:val="28"/>
              </w:rPr>
              <w:t xml:space="preserve">/_________________ / </w:t>
            </w:r>
          </w:p>
          <w:p w14:paraId="6894AD9F" w14:textId="77777777" w:rsidR="00A61699" w:rsidRDefault="00EB3AAE">
            <w:pPr>
              <w:spacing w:before="0" w:after="0"/>
              <w:contextualSpacing/>
              <w:jc w:val="both"/>
              <w:rPr>
                <w:rFonts w:eastAsia="Calibri" w:cs="Times New Roman"/>
                <w:b/>
                <w:sz w:val="20"/>
                <w:szCs w:val="20"/>
              </w:rPr>
            </w:pPr>
            <w:r>
              <w:rPr>
                <w:rFonts w:eastAsia="Calibri" w:cs="Times New Roman"/>
                <w:b/>
                <w:sz w:val="28"/>
                <w:szCs w:val="28"/>
              </w:rPr>
              <w:t>М.П.</w:t>
            </w:r>
          </w:p>
          <w:p w14:paraId="2AD5AE3D" w14:textId="77777777" w:rsidR="00A61699" w:rsidRDefault="00EB3AAE">
            <w:pPr>
              <w:spacing w:before="0" w:after="0"/>
              <w:contextualSpacing/>
              <w:jc w:val="both"/>
              <w:rPr>
                <w:rFonts w:eastAsia="Calibri" w:cs="Times New Roman"/>
                <w:b/>
                <w:sz w:val="20"/>
                <w:szCs w:val="20"/>
              </w:rPr>
            </w:pPr>
            <w:r>
              <w:rPr>
                <w:rFonts w:eastAsia="Calibri" w:cs="Times New Roman"/>
                <w:b/>
                <w:sz w:val="28"/>
                <w:szCs w:val="28"/>
              </w:rPr>
              <w:t>Дата:</w:t>
            </w:r>
          </w:p>
        </w:tc>
        <w:tc>
          <w:tcPr>
            <w:tcW w:w="5173" w:type="dxa"/>
            <w:shd w:val="clear" w:color="auto" w:fill="auto"/>
          </w:tcPr>
          <w:p w14:paraId="628A2F34" w14:textId="77777777" w:rsidR="00A61699" w:rsidRDefault="00A61699">
            <w:pPr>
              <w:spacing w:before="0" w:after="0"/>
              <w:contextualSpacing/>
              <w:jc w:val="both"/>
              <w:rPr>
                <w:rFonts w:eastAsia="Calibri" w:cs="Times New Roman"/>
                <w:b/>
                <w:sz w:val="28"/>
                <w:szCs w:val="28"/>
              </w:rPr>
            </w:pPr>
          </w:p>
        </w:tc>
      </w:tr>
      <w:tr w:rsidR="00A61699" w14:paraId="05DEEB16" w14:textId="77777777">
        <w:tc>
          <w:tcPr>
            <w:tcW w:w="5174" w:type="dxa"/>
            <w:shd w:val="clear" w:color="auto" w:fill="auto"/>
          </w:tcPr>
          <w:p w14:paraId="7720E7DE" w14:textId="77777777" w:rsidR="00A61699" w:rsidRDefault="00A61699">
            <w:pPr>
              <w:spacing w:before="0" w:after="0"/>
              <w:contextualSpacing/>
              <w:jc w:val="both"/>
              <w:rPr>
                <w:rFonts w:eastAsia="Calibri" w:cs="Times New Roman"/>
                <w:b/>
                <w:sz w:val="28"/>
                <w:szCs w:val="28"/>
              </w:rPr>
            </w:pPr>
          </w:p>
        </w:tc>
        <w:tc>
          <w:tcPr>
            <w:tcW w:w="5173" w:type="dxa"/>
            <w:shd w:val="clear" w:color="auto" w:fill="auto"/>
          </w:tcPr>
          <w:p w14:paraId="446C32A0" w14:textId="77777777" w:rsidR="00A61699" w:rsidRDefault="00A61699">
            <w:pPr>
              <w:spacing w:before="0" w:after="0"/>
              <w:contextualSpacing/>
              <w:jc w:val="both"/>
              <w:rPr>
                <w:rFonts w:eastAsia="Calibri" w:cs="Times New Roman"/>
                <w:b/>
                <w:sz w:val="28"/>
                <w:szCs w:val="28"/>
              </w:rPr>
            </w:pPr>
          </w:p>
        </w:tc>
      </w:tr>
    </w:tbl>
    <w:p w14:paraId="53ED5EFE" w14:textId="77777777" w:rsidR="00A61699" w:rsidRDefault="00A61699">
      <w:pPr>
        <w:spacing w:before="0" w:after="0"/>
        <w:rPr>
          <w:rFonts w:eastAsia="Calibri" w:cs="Times New Roman"/>
          <w:b/>
        </w:rPr>
      </w:pPr>
    </w:p>
    <w:tbl>
      <w:tblPr>
        <w:tblStyle w:val="afd"/>
        <w:tblW w:w="9722" w:type="dxa"/>
        <w:tblInd w:w="-108" w:type="dxa"/>
        <w:tblLook w:val="04A0" w:firstRow="1" w:lastRow="0" w:firstColumn="1" w:lastColumn="0" w:noHBand="0" w:noVBand="1"/>
      </w:tblPr>
      <w:tblGrid>
        <w:gridCol w:w="5131"/>
        <w:gridCol w:w="4591"/>
      </w:tblGrid>
      <w:tr w:rsidR="00A61699" w14:paraId="09D85E99" w14:textId="77777777">
        <w:trPr>
          <w:trHeight w:val="536"/>
        </w:trPr>
        <w:tc>
          <w:tcPr>
            <w:tcW w:w="5130" w:type="dxa"/>
            <w:shd w:val="clear" w:color="auto" w:fill="auto"/>
          </w:tcPr>
          <w:p w14:paraId="5462125C" w14:textId="77777777" w:rsidR="00A61699" w:rsidRDefault="00EB3AAE">
            <w:pPr>
              <w:pStyle w:val="af9"/>
              <w:ind w:firstLine="0"/>
              <w:rPr>
                <w:rFonts w:ascii="Times New Roman" w:eastAsiaTheme="minorHAnsi" w:hAnsi="Times New Roman" w:cs="Times New Roman"/>
                <w:b/>
                <w:sz w:val="22"/>
                <w:szCs w:val="22"/>
                <w:lang w:eastAsia="en-US"/>
              </w:rPr>
            </w:pPr>
            <w:r>
              <w:rPr>
                <w:rFonts w:ascii="Times New Roman" w:eastAsiaTheme="minorHAnsi" w:hAnsi="Times New Roman" w:cs="Times New Roman"/>
                <w:b/>
                <w:sz w:val="28"/>
                <w:szCs w:val="28"/>
                <w:lang w:eastAsia="en-US"/>
              </w:rPr>
              <w:t>Заказчик:</w:t>
            </w:r>
          </w:p>
          <w:p w14:paraId="51673654" w14:textId="773EE65F" w:rsidR="00A61699" w:rsidRDefault="00A61699">
            <w:pPr>
              <w:spacing w:before="0" w:after="0"/>
              <w:rPr>
                <w:rFonts w:cs="Times New Roman"/>
              </w:rPr>
            </w:pPr>
          </w:p>
        </w:tc>
        <w:tc>
          <w:tcPr>
            <w:tcW w:w="4591" w:type="dxa"/>
            <w:shd w:val="clear" w:color="auto" w:fill="auto"/>
          </w:tcPr>
          <w:p w14:paraId="7F9C055C" w14:textId="77777777" w:rsidR="00A61699" w:rsidRDefault="00EB3AAE">
            <w:pPr>
              <w:pStyle w:val="af4"/>
              <w:spacing w:after="0"/>
              <w:ind w:left="0"/>
              <w:rPr>
                <w:rFonts w:cs="Times New Roman"/>
                <w:b/>
              </w:rPr>
            </w:pPr>
            <w:r>
              <w:rPr>
                <w:rFonts w:cs="Times New Roman"/>
                <w:b/>
                <w:sz w:val="28"/>
                <w:szCs w:val="28"/>
              </w:rPr>
              <w:t>Специализированная организация:</w:t>
            </w:r>
          </w:p>
          <w:p w14:paraId="1F869A40" w14:textId="77777777" w:rsidR="00A61699" w:rsidRDefault="00A61699">
            <w:pPr>
              <w:spacing w:before="0" w:after="0"/>
              <w:rPr>
                <w:rFonts w:cs="Times New Roman"/>
                <w:sz w:val="28"/>
                <w:szCs w:val="28"/>
              </w:rPr>
            </w:pPr>
          </w:p>
        </w:tc>
      </w:tr>
      <w:tr w:rsidR="00A61699" w14:paraId="1217DFE9" w14:textId="77777777">
        <w:trPr>
          <w:trHeight w:val="820"/>
        </w:trPr>
        <w:tc>
          <w:tcPr>
            <w:tcW w:w="5130" w:type="dxa"/>
            <w:shd w:val="clear" w:color="auto" w:fill="auto"/>
          </w:tcPr>
          <w:p w14:paraId="4CB1C2C9" w14:textId="77777777" w:rsidR="00A61699" w:rsidRDefault="00A61699">
            <w:pPr>
              <w:pStyle w:val="af4"/>
              <w:spacing w:after="0"/>
              <w:ind w:left="0"/>
              <w:jc w:val="both"/>
              <w:rPr>
                <w:rFonts w:eastAsia="Times New Roman" w:cs="Times New Roman"/>
                <w:sz w:val="28"/>
                <w:szCs w:val="28"/>
              </w:rPr>
            </w:pPr>
          </w:p>
          <w:p w14:paraId="5A8A837E" w14:textId="433F89AF" w:rsidR="00A61699" w:rsidRDefault="00EB3AAE">
            <w:pPr>
              <w:pStyle w:val="af4"/>
              <w:spacing w:after="0"/>
              <w:ind w:left="0"/>
              <w:jc w:val="both"/>
              <w:rPr>
                <w:rFonts w:eastAsia="Times New Roman" w:cs="Times New Roman"/>
              </w:rPr>
            </w:pPr>
            <w:r>
              <w:rPr>
                <w:rFonts w:eastAsia="Times New Roman" w:cs="Times New Roman"/>
                <w:sz w:val="28"/>
                <w:szCs w:val="28"/>
              </w:rPr>
              <w:t>_______________________/</w:t>
            </w:r>
            <w:r>
              <w:rPr>
                <w:rFonts w:eastAsia="Calibri" w:cs="Times New Roman"/>
                <w:b/>
                <w:sz w:val="28"/>
                <w:szCs w:val="28"/>
              </w:rPr>
              <w:t xml:space="preserve"> </w:t>
            </w:r>
            <w:r w:rsidR="00D0538B">
              <w:rPr>
                <w:rFonts w:eastAsia="Calibri" w:cs="Times New Roman"/>
                <w:b/>
                <w:sz w:val="28"/>
                <w:szCs w:val="28"/>
              </w:rPr>
              <w:t>__________</w:t>
            </w:r>
            <w:r>
              <w:rPr>
                <w:rFonts w:cs="Times New Roman"/>
                <w:b/>
                <w:sz w:val="28"/>
                <w:szCs w:val="28"/>
              </w:rPr>
              <w:t>/</w:t>
            </w:r>
          </w:p>
          <w:p w14:paraId="0EE356E3" w14:textId="77777777" w:rsidR="00A61699" w:rsidRDefault="00EB3AAE">
            <w:pPr>
              <w:pStyle w:val="af4"/>
              <w:spacing w:after="0"/>
              <w:ind w:left="0"/>
              <w:jc w:val="both"/>
              <w:rPr>
                <w:rFonts w:eastAsia="Times New Roman" w:cs="Times New Roman"/>
              </w:rPr>
            </w:pPr>
            <w:r>
              <w:rPr>
                <w:rFonts w:eastAsia="Times New Roman" w:cs="Times New Roman"/>
                <w:sz w:val="28"/>
                <w:szCs w:val="28"/>
              </w:rPr>
              <w:t>М.П.</w:t>
            </w:r>
          </w:p>
        </w:tc>
        <w:tc>
          <w:tcPr>
            <w:tcW w:w="4591" w:type="dxa"/>
            <w:shd w:val="clear" w:color="auto" w:fill="auto"/>
          </w:tcPr>
          <w:p w14:paraId="4288FB56" w14:textId="77777777" w:rsidR="00A61699" w:rsidRDefault="00A61699">
            <w:pPr>
              <w:pStyle w:val="af4"/>
              <w:spacing w:after="0"/>
              <w:ind w:left="0"/>
              <w:jc w:val="both"/>
              <w:rPr>
                <w:rFonts w:cs="Times New Roman"/>
                <w:b/>
                <w:sz w:val="28"/>
                <w:szCs w:val="28"/>
              </w:rPr>
            </w:pPr>
          </w:p>
          <w:p w14:paraId="1C1EE6EA" w14:textId="7B1F8827" w:rsidR="00A61699" w:rsidRDefault="00EB3AAE">
            <w:pPr>
              <w:pStyle w:val="af4"/>
              <w:spacing w:after="0"/>
              <w:ind w:left="0"/>
              <w:jc w:val="both"/>
              <w:rPr>
                <w:rFonts w:cs="Times New Roman"/>
                <w:b/>
              </w:rPr>
            </w:pPr>
            <w:r>
              <w:rPr>
                <w:rFonts w:cs="Times New Roman"/>
                <w:b/>
                <w:sz w:val="28"/>
                <w:szCs w:val="28"/>
              </w:rPr>
              <w:t>______________ /______________ /</w:t>
            </w:r>
          </w:p>
          <w:p w14:paraId="688D5C39" w14:textId="77777777" w:rsidR="00A61699" w:rsidRDefault="00EB3AAE">
            <w:pPr>
              <w:pStyle w:val="af4"/>
              <w:spacing w:after="0"/>
              <w:ind w:left="0"/>
              <w:jc w:val="both"/>
              <w:rPr>
                <w:rFonts w:cs="Times New Roman"/>
              </w:rPr>
            </w:pPr>
            <w:r>
              <w:rPr>
                <w:rFonts w:cs="Times New Roman"/>
                <w:sz w:val="28"/>
                <w:szCs w:val="28"/>
              </w:rPr>
              <w:t>М.П.</w:t>
            </w:r>
          </w:p>
        </w:tc>
      </w:tr>
    </w:tbl>
    <w:p w14:paraId="38F5A205" w14:textId="77777777" w:rsidR="00A61699" w:rsidRDefault="00A61699">
      <w:pPr>
        <w:rPr>
          <w:rFonts w:eastAsia="Calibri" w:cs="Times New Roman"/>
          <w:sz w:val="28"/>
          <w:szCs w:val="28"/>
        </w:rPr>
      </w:pPr>
    </w:p>
    <w:p w14:paraId="42557262" w14:textId="77777777" w:rsidR="00A61699" w:rsidRDefault="00A61699">
      <w:pPr>
        <w:spacing w:before="0" w:after="0"/>
        <w:ind w:firstLine="540"/>
        <w:jc w:val="center"/>
        <w:rPr>
          <w:rFonts w:cs="Times New Roman"/>
          <w:b/>
          <w:sz w:val="28"/>
          <w:szCs w:val="28"/>
        </w:rPr>
      </w:pPr>
    </w:p>
    <w:p w14:paraId="6311E7E6" w14:textId="77777777" w:rsidR="00A61699" w:rsidRDefault="00A61699">
      <w:pPr>
        <w:spacing w:before="0" w:after="0"/>
        <w:ind w:firstLine="540"/>
        <w:jc w:val="both"/>
        <w:rPr>
          <w:sz w:val="28"/>
          <w:szCs w:val="28"/>
        </w:rPr>
      </w:pPr>
    </w:p>
    <w:sectPr w:rsidR="00A61699">
      <w:pgSz w:w="11906" w:h="16838"/>
      <w:pgMar w:top="567" w:right="567" w:bottom="567" w:left="1134" w:header="0" w:footer="0" w:gutter="0"/>
      <w:cols w:space="720"/>
      <w:formProt w:val="0"/>
      <w:docGrid w:linePitch="360" w:charSpace="409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Пользователь" w:date="2020-03-24T09:25:00Z" w:initials="П">
    <w:p w14:paraId="1CAEAA1E" w14:textId="491CC106" w:rsidR="009812EE" w:rsidRPr="004F4B82" w:rsidRDefault="009812EE">
      <w:pPr>
        <w:pStyle w:val="af6"/>
        <w:rPr>
          <w:sz w:val="24"/>
          <w:szCs w:val="24"/>
        </w:rPr>
      </w:pPr>
      <w:r>
        <w:rPr>
          <w:rStyle w:val="a5"/>
        </w:rPr>
        <w:annotationRef/>
      </w:r>
      <w:r w:rsidRPr="004F4B82">
        <w:rPr>
          <w:sz w:val="24"/>
          <w:szCs w:val="24"/>
        </w:rPr>
        <w:t xml:space="preserve">В случае, если стоит знак </w:t>
      </w:r>
      <w:proofErr w:type="gramStart"/>
      <w:r w:rsidRPr="004F4B82">
        <w:rPr>
          <w:sz w:val="24"/>
          <w:szCs w:val="24"/>
        </w:rPr>
        <w:t>звёздочка  «</w:t>
      </w:r>
      <w:proofErr w:type="gramEnd"/>
      <w:r w:rsidRPr="004F4B82">
        <w:rPr>
          <w:sz w:val="24"/>
          <w:szCs w:val="24"/>
        </w:rPr>
        <w:t xml:space="preserve"> *» -  необходимо выбрать один из вариантов  в зависимости от того по какому закону </w:t>
      </w:r>
      <w:r>
        <w:rPr>
          <w:sz w:val="24"/>
          <w:szCs w:val="24"/>
        </w:rPr>
        <w:t xml:space="preserve">заключается договор абонентского обслуживания </w:t>
      </w:r>
      <w:r w:rsidRPr="004F4B82">
        <w:rPr>
          <w:sz w:val="24"/>
          <w:szCs w:val="24"/>
        </w:rPr>
        <w:t xml:space="preserve"> 223-ФЗ </w:t>
      </w:r>
      <w:r>
        <w:rPr>
          <w:sz w:val="24"/>
          <w:szCs w:val="24"/>
        </w:rPr>
        <w:t xml:space="preserve"> или </w:t>
      </w:r>
      <w:r w:rsidRPr="004F4B82">
        <w:rPr>
          <w:sz w:val="24"/>
          <w:szCs w:val="24"/>
        </w:rPr>
        <w:t xml:space="preserve"> 44-ФЗ</w:t>
      </w:r>
    </w:p>
  </w:comment>
  <w:comment w:id="4" w:author="Пользователь" w:date="2020-03-24T09:49:00Z" w:initials="П">
    <w:p w14:paraId="0768387C" w14:textId="51BA7AE7" w:rsidR="009812EE" w:rsidRDefault="009812EE">
      <w:pPr>
        <w:pStyle w:val="af6"/>
      </w:pPr>
      <w:r>
        <w:rPr>
          <w:rStyle w:val="a5"/>
        </w:rPr>
        <w:annotationRef/>
      </w:r>
      <w:r>
        <w:t>Сумма договора рассчитывается в зависимости от того на какой период заключается договор абонентского обслуживания. Например: сумма абонентского обслуживания на 1 год, будет составлять – 12х10500 = 126 000 рублей.</w:t>
      </w:r>
    </w:p>
    <w:p w14:paraId="5FE0B699" w14:textId="76827FA8" w:rsidR="009812EE" w:rsidRDefault="009812EE">
      <w:pPr>
        <w:pStyle w:val="af6"/>
      </w:pPr>
    </w:p>
  </w:comment>
  <w:comment w:id="5" w:author="Пользователь" w:date="2020-03-24T09:58:00Z" w:initials="П">
    <w:p w14:paraId="083DF4EA" w14:textId="5EC5F85B" w:rsidR="009812EE" w:rsidRDefault="009812EE">
      <w:pPr>
        <w:pStyle w:val="af6"/>
      </w:pPr>
      <w:r>
        <w:rPr>
          <w:rStyle w:val="a5"/>
        </w:rPr>
        <w:annotationRef/>
      </w:r>
      <w:r>
        <w:t xml:space="preserve">В случае, если у заказчика согласно плана закупок или плана графика общее количество закупочных </w:t>
      </w:r>
      <w:proofErr w:type="gramStart"/>
      <w:r>
        <w:t>процедур  превышает</w:t>
      </w:r>
      <w:proofErr w:type="gramEnd"/>
      <w:r>
        <w:t xml:space="preserve"> 70 закупочных процедур ,  сумма  абонентской платы будет рассчитываться  согласно Приложению №6  настоящего договора</w:t>
      </w:r>
    </w:p>
  </w:comment>
  <w:comment w:id="8" w:author="Пользователь" w:date="2020-03-27T11:02:00Z" w:initials="П">
    <w:p w14:paraId="0B483B2F" w14:textId="77777777" w:rsidR="000B7FF5" w:rsidRDefault="000B7FF5">
      <w:pPr>
        <w:pStyle w:val="af6"/>
      </w:pPr>
      <w:r>
        <w:rPr>
          <w:rStyle w:val="a5"/>
        </w:rPr>
        <w:annotationRef/>
      </w:r>
      <w:r>
        <w:t>Устанавливается в случае, если заключается Договор абонентского обслуживания по 223-ФЗ</w:t>
      </w:r>
    </w:p>
    <w:p w14:paraId="7A5E51F6" w14:textId="7DB10636" w:rsidR="000B7FF5" w:rsidRDefault="000B7FF5">
      <w:pPr>
        <w:pStyle w:val="af6"/>
      </w:pPr>
    </w:p>
  </w:comment>
  <w:comment w:id="9" w:author="Пользователь" w:date="2020-03-27T11:14:00Z" w:initials="П">
    <w:p w14:paraId="3A028BFD" w14:textId="27C753D8" w:rsidR="00427AEA" w:rsidRDefault="00427AEA">
      <w:pPr>
        <w:pStyle w:val="af6"/>
      </w:pPr>
      <w:r>
        <w:rPr>
          <w:rStyle w:val="a5"/>
        </w:rPr>
        <w:annotationRef/>
      </w:r>
      <w:r>
        <w:t>Устанавливается в случае, если заключается Договор абонентского обслуживания по 44-ФЗ</w:t>
      </w:r>
    </w:p>
  </w:comment>
  <w:comment w:id="13" w:author="Пользователь" w:date="2020-03-24T10:23:00Z" w:initials="П">
    <w:p w14:paraId="53E88CA7" w14:textId="429CAE06" w:rsidR="009812EE" w:rsidRDefault="009812EE">
      <w:pPr>
        <w:pStyle w:val="af6"/>
      </w:pPr>
      <w:r>
        <w:rPr>
          <w:rStyle w:val="a5"/>
        </w:rPr>
        <w:annotationRef/>
      </w:r>
      <w:r>
        <w:t>В случае установления знака «**» данное условие договора устанавливается только при заключении о Договора на абонентское обслуживание по 223-ФЗ</w:t>
      </w:r>
    </w:p>
  </w:comment>
  <w:comment w:id="19" w:author="Пользователь" w:date="2020-03-24T10:41:00Z" w:initials="П">
    <w:p w14:paraId="7A00A176" w14:textId="20F498B8" w:rsidR="009812EE" w:rsidRDefault="009812EE">
      <w:pPr>
        <w:pStyle w:val="af6"/>
      </w:pPr>
      <w:r>
        <w:rPr>
          <w:rStyle w:val="a5"/>
        </w:rPr>
        <w:annotationRef/>
      </w:r>
      <w:r>
        <w:t xml:space="preserve">В случае если установлен знак «***» данное условие Договора устанавливается </w:t>
      </w:r>
      <w:proofErr w:type="gramStart"/>
      <w:r>
        <w:t>только ,</w:t>
      </w:r>
      <w:proofErr w:type="gramEnd"/>
      <w:r>
        <w:t xml:space="preserve"> если Договор абонентского обслуживания заключается по 44-ФЗ</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AEAA1E" w15:done="0"/>
  <w15:commentEx w15:paraId="5FE0B699" w15:done="0"/>
  <w15:commentEx w15:paraId="083DF4EA" w15:done="0"/>
  <w15:commentEx w15:paraId="7A5E51F6" w15:done="0"/>
  <w15:commentEx w15:paraId="3A028BFD" w15:done="0"/>
  <w15:commentEx w15:paraId="53E88CA7" w15:done="0"/>
  <w15:commentEx w15:paraId="7A00A1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AEAA1E" w16cid:durableId="2224509E"/>
  <w16cid:commentId w16cid:paraId="5FE0B699" w16cid:durableId="2224563E"/>
  <w16cid:commentId w16cid:paraId="083DF4EA" w16cid:durableId="22245829"/>
  <w16cid:commentId w16cid:paraId="7A5E51F6" w16cid:durableId="22285BCD"/>
  <w16cid:commentId w16cid:paraId="3A028BFD" w16cid:durableId="22285EA4"/>
  <w16cid:commentId w16cid:paraId="53E88CA7" w16cid:durableId="22245E3F"/>
  <w16cid:commentId w16cid:paraId="7A00A176" w16cid:durableId="222462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CD54F" w14:textId="77777777" w:rsidR="009139BF" w:rsidRDefault="009139BF">
      <w:pPr>
        <w:spacing w:before="0" w:after="0"/>
      </w:pPr>
      <w:r>
        <w:separator/>
      </w:r>
    </w:p>
  </w:endnote>
  <w:endnote w:type="continuationSeparator" w:id="0">
    <w:p w14:paraId="5881ED01" w14:textId="77777777" w:rsidR="009139BF" w:rsidRDefault="009139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CB5B7" w14:textId="77777777" w:rsidR="009139BF" w:rsidRDefault="009139BF">
      <w:r>
        <w:separator/>
      </w:r>
    </w:p>
  </w:footnote>
  <w:footnote w:type="continuationSeparator" w:id="0">
    <w:p w14:paraId="0AD89F0D" w14:textId="77777777" w:rsidR="009139BF" w:rsidRDefault="009139BF">
      <w:r>
        <w:continuationSeparator/>
      </w:r>
    </w:p>
  </w:footnote>
  <w:footnote w:id="1">
    <w:p w14:paraId="4648DC3D" w14:textId="77777777" w:rsidR="009812EE" w:rsidRDefault="009812EE">
      <w:pPr>
        <w:pStyle w:val="af5"/>
        <w:jc w:val="both"/>
        <w:rPr>
          <w:rFonts w:cs="Times New Roman"/>
        </w:rPr>
      </w:pPr>
      <w:r>
        <w:rPr>
          <w:rStyle w:val="aa"/>
        </w:rPr>
        <w:footnoteRef/>
      </w:r>
      <w:r>
        <w:rPr>
          <w:rFonts w:cs="Times New Roman"/>
          <w:b/>
        </w:rPr>
        <w:t>Примечание:</w:t>
      </w:r>
      <w:r>
        <w:rPr>
          <w:rFonts w:cs="Times New Roman"/>
        </w:rPr>
        <w:t xml:space="preserve"> сотрудник Специализированной организации не включается в состав закупочной комиссии Заказчика и осуществляет консультации Заказчика только по требованию последнего и только в отношении применения положений документации и Положения Заказчика. Письменные консультации Специализированной организации не являются обязательной для Заказчика и носят разъяснительный характер в отношении порядка применения положений закупочной документации и (или) Положения Заказчика, в случае если Заказчик примет решение применить данные разъяснение Специализированной организации и в результате применения</w:t>
      </w:r>
    </w:p>
    <w:p w14:paraId="7435EAD2" w14:textId="77777777" w:rsidR="009812EE" w:rsidRDefault="009812EE">
      <w:pPr>
        <w:pStyle w:val="af5"/>
        <w:jc w:val="both"/>
      </w:pPr>
      <w:r>
        <w:rPr>
          <w:rFonts w:cs="Times New Roman"/>
        </w:rPr>
        <w:t xml:space="preserve"> разъяснений Специализированной организации на членов комиссии Заказчика будет наложен административный штраф контролирующими органами, в этом случае Специализированная организация покрывает сумму штрафа и совместно с заказчиком обжалует данное решение в судебные органы в порядке, установленном законодательством Российской Федерации.</w:t>
      </w:r>
    </w:p>
  </w:footnote>
  <w:footnote w:id="2">
    <w:p w14:paraId="537E7240" w14:textId="3E9B4AC4" w:rsidR="009812EE" w:rsidRDefault="009812EE">
      <w:pPr>
        <w:pStyle w:val="af5"/>
        <w:jc w:val="both"/>
      </w:pPr>
      <w:r>
        <w:rPr>
          <w:rStyle w:val="aa"/>
        </w:rPr>
        <w:footnoteRef/>
      </w:r>
      <w:r>
        <w:rPr>
          <w:rFonts w:cs="Times New Roman"/>
          <w:b/>
        </w:rPr>
        <w:t>Примечание:</w:t>
      </w:r>
      <w:r>
        <w:rPr>
          <w:rFonts w:cs="Times New Roman"/>
        </w:rPr>
        <w:t xml:space="preserve"> сотрудник Специализированной организации не включается в состав закупочной комиссии Заказчика и осуществляет консультации Заказчика только по требованию последнего и только в отношении применения</w:t>
      </w:r>
      <w:r>
        <w:rPr>
          <w:rFonts w:cs="Times New Roman"/>
          <w:color w:val="FF0000"/>
        </w:rPr>
        <w:t xml:space="preserve"> </w:t>
      </w:r>
      <w:r>
        <w:rPr>
          <w:rFonts w:cs="Times New Roman"/>
        </w:rPr>
        <w:t xml:space="preserve">положений документации, </w:t>
      </w:r>
      <w:r w:rsidRPr="001D56B0">
        <w:rPr>
          <w:rFonts w:cs="Times New Roman"/>
          <w:color w:val="FF0000"/>
        </w:rPr>
        <w:t>Положения Заказчика и Федерального закона от 18.07.2011 № 223-ФЗ «О закупках товаров, работ, услуг отдельными видами юридических лиц»</w:t>
      </w:r>
      <w:r>
        <w:rPr>
          <w:rFonts w:cs="Times New Roman"/>
        </w:rPr>
        <w:t xml:space="preserve"> /</w:t>
      </w:r>
      <w:r w:rsidRPr="001D56B0">
        <w:rPr>
          <w:rFonts w:cs="Times New Roman"/>
          <w:i/>
          <w:iCs/>
          <w:color w:val="FF0000"/>
          <w:sz w:val="28"/>
          <w:szCs w:val="28"/>
        </w:rPr>
        <w:t xml:space="preserve"> </w:t>
      </w:r>
      <w:r w:rsidRPr="001D56B0">
        <w:rPr>
          <w:rFonts w:cs="Times New Roman"/>
          <w:i/>
          <w:iCs/>
          <w:color w:val="FF0000"/>
        </w:rPr>
        <w:t>Федеральным законом от 05.04.2013 г. №44-ФЗ «О контрактной системе в сфере закупок товаров, работ, услуг для обеспечения государственных и муниципальных нужд»</w:t>
      </w:r>
      <w:r w:rsidRPr="001D56B0">
        <w:rPr>
          <w:rFonts w:cs="Times New Roman"/>
          <w:i/>
          <w:iCs/>
          <w:color w:val="000000"/>
        </w:rPr>
        <w:t>.</w:t>
      </w:r>
      <w:r w:rsidRPr="001D56B0">
        <w:rPr>
          <w:rFonts w:cs="Times New Roman"/>
          <w:i/>
          <w:iCs/>
          <w:color w:val="FF4000"/>
        </w:rPr>
        <w:t>*</w:t>
      </w:r>
      <w:r w:rsidRPr="001D56B0">
        <w:rPr>
          <w:rFonts w:cs="Times New Roman"/>
        </w:rPr>
        <w:t>.</w:t>
      </w:r>
      <w:r>
        <w:rPr>
          <w:rFonts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0A6E"/>
    <w:multiLevelType w:val="multilevel"/>
    <w:tmpl w:val="994A1C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F0736E"/>
    <w:multiLevelType w:val="multilevel"/>
    <w:tmpl w:val="0A48B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1162B3"/>
    <w:multiLevelType w:val="multilevel"/>
    <w:tmpl w:val="929282E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D530AC3"/>
    <w:multiLevelType w:val="multilevel"/>
    <w:tmpl w:val="2B0825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DC58EB"/>
    <w:multiLevelType w:val="multilevel"/>
    <w:tmpl w:val="D7E4E2DA"/>
    <w:lvl w:ilvl="0">
      <w:start w:val="7"/>
      <w:numFmt w:val="decimal"/>
      <w:lvlText w:val="%1."/>
      <w:lvlJc w:val="left"/>
      <w:pPr>
        <w:ind w:left="360" w:hanging="360"/>
      </w:pPr>
    </w:lvl>
    <w:lvl w:ilvl="1">
      <w:start w:val="5"/>
      <w:numFmt w:val="decimal"/>
      <w:lvlText w:val="%1.%2."/>
      <w:lvlJc w:val="left"/>
      <w:pPr>
        <w:ind w:left="1070" w:hanging="360"/>
      </w:pPr>
    </w:lvl>
    <w:lvl w:ilvl="2">
      <w:start w:val="1"/>
      <w:numFmt w:val="decimal"/>
      <w:lvlText w:val="%1.%2.%3."/>
      <w:lvlJc w:val="left"/>
      <w:pPr>
        <w:ind w:left="3708" w:hanging="720"/>
      </w:pPr>
    </w:lvl>
    <w:lvl w:ilvl="3">
      <w:start w:val="1"/>
      <w:numFmt w:val="decimal"/>
      <w:lvlText w:val="%1.%2.%3.%4."/>
      <w:lvlJc w:val="left"/>
      <w:pPr>
        <w:ind w:left="5202" w:hanging="720"/>
      </w:pPr>
    </w:lvl>
    <w:lvl w:ilvl="4">
      <w:start w:val="1"/>
      <w:numFmt w:val="decimal"/>
      <w:lvlText w:val="%1.%2.%3.%4.%5."/>
      <w:lvlJc w:val="left"/>
      <w:pPr>
        <w:ind w:left="7056" w:hanging="1080"/>
      </w:pPr>
    </w:lvl>
    <w:lvl w:ilvl="5">
      <w:start w:val="1"/>
      <w:numFmt w:val="decimal"/>
      <w:lvlText w:val="%1.%2.%3.%4.%5.%6."/>
      <w:lvlJc w:val="left"/>
      <w:pPr>
        <w:ind w:left="8550" w:hanging="1080"/>
      </w:pPr>
    </w:lvl>
    <w:lvl w:ilvl="6">
      <w:start w:val="1"/>
      <w:numFmt w:val="decimal"/>
      <w:lvlText w:val="%1.%2.%3.%4.%5.%6.%7."/>
      <w:lvlJc w:val="left"/>
      <w:pPr>
        <w:ind w:left="10404" w:hanging="1440"/>
      </w:pPr>
    </w:lvl>
    <w:lvl w:ilvl="7">
      <w:start w:val="1"/>
      <w:numFmt w:val="decimal"/>
      <w:lvlText w:val="%1.%2.%3.%4.%5.%6.%7.%8."/>
      <w:lvlJc w:val="left"/>
      <w:pPr>
        <w:ind w:left="11898" w:hanging="1440"/>
      </w:pPr>
    </w:lvl>
    <w:lvl w:ilvl="8">
      <w:start w:val="1"/>
      <w:numFmt w:val="decimal"/>
      <w:lvlText w:val="%1.%2.%3.%4.%5.%6.%7.%8.%9."/>
      <w:lvlJc w:val="left"/>
      <w:pPr>
        <w:ind w:left="13752" w:hanging="1800"/>
      </w:pPr>
    </w:lvl>
  </w:abstractNum>
  <w:abstractNum w:abstractNumId="5" w15:restartNumberingAfterBreak="0">
    <w:nsid w:val="31860DAA"/>
    <w:multiLevelType w:val="multilevel"/>
    <w:tmpl w:val="E22082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50118A3"/>
    <w:multiLevelType w:val="multilevel"/>
    <w:tmpl w:val="90C436A4"/>
    <w:lvl w:ilvl="0">
      <w:start w:val="1"/>
      <w:numFmt w:val="decimal"/>
      <w:lvlText w:val="%1."/>
      <w:lvlJc w:val="left"/>
      <w:pPr>
        <w:ind w:left="720" w:hanging="360"/>
      </w:pPr>
    </w:lvl>
    <w:lvl w:ilvl="1">
      <w:start w:val="1"/>
      <w:numFmt w:val="decimal"/>
      <w:lvlText w:val="%1.%2."/>
      <w:lvlJc w:val="left"/>
      <w:pPr>
        <w:ind w:left="1494" w:hanging="360"/>
      </w:pPr>
      <w:rPr>
        <w:rFonts w:ascii="Times New Roman" w:hAnsi="Times New Roman"/>
        <w:color w:val="auto"/>
        <w:sz w:val="22"/>
        <w:szCs w:val="22"/>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7" w15:restartNumberingAfterBreak="0">
    <w:nsid w:val="3C5C6339"/>
    <w:multiLevelType w:val="multilevel"/>
    <w:tmpl w:val="B86820B6"/>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D17576F"/>
    <w:multiLevelType w:val="multilevel"/>
    <w:tmpl w:val="29C26ECE"/>
    <w:lvl w:ilvl="0">
      <w:start w:val="1"/>
      <w:numFmt w:val="decimal"/>
      <w:lvlText w:val="%1."/>
      <w:lvlJc w:val="left"/>
      <w:pPr>
        <w:ind w:left="720" w:hanging="360"/>
      </w:pPr>
      <w:rPr>
        <w:rFonts w:ascii="Times New Roman" w:hAnsi="Times New Roman"/>
        <w:b/>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F9905E0"/>
    <w:multiLevelType w:val="multilevel"/>
    <w:tmpl w:val="434890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6D173C1"/>
    <w:multiLevelType w:val="multilevel"/>
    <w:tmpl w:val="121ADD2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2233D2D"/>
    <w:multiLevelType w:val="multilevel"/>
    <w:tmpl w:val="536CC574"/>
    <w:lvl w:ilvl="0">
      <w:start w:val="1"/>
      <w:numFmt w:val="decimal"/>
      <w:lvlText w:val="%1."/>
      <w:lvlJc w:val="left"/>
      <w:pPr>
        <w:ind w:left="927" w:hanging="360"/>
      </w:pPr>
      <w:rPr>
        <w:rFonts w:ascii="Times New Roman" w:hAnsi="Times New Roman"/>
        <w:b/>
        <w:i/>
      </w:rPr>
    </w:lvl>
    <w:lvl w:ilvl="1">
      <w:start w:val="1"/>
      <w:numFmt w:val="decimal"/>
      <w:lvlText w:val="%1.%2."/>
      <w:lvlJc w:val="left"/>
      <w:pPr>
        <w:ind w:left="786" w:hanging="360"/>
      </w:pPr>
      <w:rPr>
        <w:rFonts w:ascii="Times New Roman" w:hAnsi="Times New Roman"/>
        <w:b w:val="0"/>
        <w:i w:val="0"/>
        <w:color w:val="auto"/>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2" w15:restartNumberingAfterBreak="0">
    <w:nsid w:val="6EFD376B"/>
    <w:multiLevelType w:val="multilevel"/>
    <w:tmpl w:val="6FC8D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63B1239"/>
    <w:multiLevelType w:val="multilevel"/>
    <w:tmpl w:val="82300F72"/>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7914402F"/>
    <w:multiLevelType w:val="multilevel"/>
    <w:tmpl w:val="0C521CB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6"/>
  </w:num>
  <w:num w:numId="2">
    <w:abstractNumId w:val="11"/>
  </w:num>
  <w:num w:numId="3">
    <w:abstractNumId w:val="7"/>
  </w:num>
  <w:num w:numId="4">
    <w:abstractNumId w:val="3"/>
  </w:num>
  <w:num w:numId="5">
    <w:abstractNumId w:val="0"/>
  </w:num>
  <w:num w:numId="6">
    <w:abstractNumId w:val="5"/>
  </w:num>
  <w:num w:numId="7">
    <w:abstractNumId w:val="13"/>
  </w:num>
  <w:num w:numId="8">
    <w:abstractNumId w:val="14"/>
  </w:num>
  <w:num w:numId="9">
    <w:abstractNumId w:val="2"/>
  </w:num>
  <w:num w:numId="10">
    <w:abstractNumId w:val="12"/>
  </w:num>
  <w:num w:numId="11">
    <w:abstractNumId w:val="8"/>
  </w:num>
  <w:num w:numId="12">
    <w:abstractNumId w:val="4"/>
  </w:num>
  <w:num w:numId="13">
    <w:abstractNumId w:val="1"/>
  </w:num>
  <w:num w:numId="14">
    <w:abstractNumId w:val="10"/>
  </w:num>
  <w:num w:numId="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Пользователь">
    <w15:presenceInfo w15:providerId="None" w15:userId="Пользователь"/>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61699"/>
    <w:rsid w:val="00090897"/>
    <w:rsid w:val="000A7C29"/>
    <w:rsid w:val="000B7FF5"/>
    <w:rsid w:val="000D119A"/>
    <w:rsid w:val="000E06A6"/>
    <w:rsid w:val="000E09A0"/>
    <w:rsid w:val="00114250"/>
    <w:rsid w:val="0014435D"/>
    <w:rsid w:val="00156BFC"/>
    <w:rsid w:val="001B0456"/>
    <w:rsid w:val="001D56B0"/>
    <w:rsid w:val="001F6352"/>
    <w:rsid w:val="001F7076"/>
    <w:rsid w:val="00230B66"/>
    <w:rsid w:val="00260CE4"/>
    <w:rsid w:val="00275CFF"/>
    <w:rsid w:val="002916EB"/>
    <w:rsid w:val="002A30E1"/>
    <w:rsid w:val="002F5C9A"/>
    <w:rsid w:val="003119BC"/>
    <w:rsid w:val="00313A62"/>
    <w:rsid w:val="0032432C"/>
    <w:rsid w:val="00332155"/>
    <w:rsid w:val="00340F3E"/>
    <w:rsid w:val="003437BE"/>
    <w:rsid w:val="00344AE9"/>
    <w:rsid w:val="003A2317"/>
    <w:rsid w:val="003A4625"/>
    <w:rsid w:val="003C7736"/>
    <w:rsid w:val="003F754F"/>
    <w:rsid w:val="00401912"/>
    <w:rsid w:val="00406C70"/>
    <w:rsid w:val="00427AEA"/>
    <w:rsid w:val="00464E08"/>
    <w:rsid w:val="0047760F"/>
    <w:rsid w:val="004A1D30"/>
    <w:rsid w:val="004A69DC"/>
    <w:rsid w:val="004A7CBE"/>
    <w:rsid w:val="004B46A3"/>
    <w:rsid w:val="004D144F"/>
    <w:rsid w:val="004D3F6E"/>
    <w:rsid w:val="004D5073"/>
    <w:rsid w:val="004F4B82"/>
    <w:rsid w:val="004F7AC3"/>
    <w:rsid w:val="005456E3"/>
    <w:rsid w:val="00553DCB"/>
    <w:rsid w:val="0055741D"/>
    <w:rsid w:val="005679A7"/>
    <w:rsid w:val="00584350"/>
    <w:rsid w:val="005A645A"/>
    <w:rsid w:val="005B08ED"/>
    <w:rsid w:val="005C4C51"/>
    <w:rsid w:val="00605574"/>
    <w:rsid w:val="00636CDD"/>
    <w:rsid w:val="00643E24"/>
    <w:rsid w:val="006906EE"/>
    <w:rsid w:val="00696C6E"/>
    <w:rsid w:val="006B3AEF"/>
    <w:rsid w:val="006E4146"/>
    <w:rsid w:val="006F41B8"/>
    <w:rsid w:val="006F6E9F"/>
    <w:rsid w:val="00703DF0"/>
    <w:rsid w:val="0076190B"/>
    <w:rsid w:val="007623D4"/>
    <w:rsid w:val="00780B5F"/>
    <w:rsid w:val="007A3725"/>
    <w:rsid w:val="007B54B2"/>
    <w:rsid w:val="007D3BC1"/>
    <w:rsid w:val="007F4665"/>
    <w:rsid w:val="008200F7"/>
    <w:rsid w:val="00847F01"/>
    <w:rsid w:val="00860499"/>
    <w:rsid w:val="008745FA"/>
    <w:rsid w:val="008755B2"/>
    <w:rsid w:val="008B2C63"/>
    <w:rsid w:val="008E1DF9"/>
    <w:rsid w:val="008F3163"/>
    <w:rsid w:val="0090525D"/>
    <w:rsid w:val="009127EE"/>
    <w:rsid w:val="009139BF"/>
    <w:rsid w:val="00920E53"/>
    <w:rsid w:val="00933F2E"/>
    <w:rsid w:val="00946772"/>
    <w:rsid w:val="009812EE"/>
    <w:rsid w:val="009A157B"/>
    <w:rsid w:val="009C78B3"/>
    <w:rsid w:val="009D0717"/>
    <w:rsid w:val="009D4ACD"/>
    <w:rsid w:val="009F184A"/>
    <w:rsid w:val="009F3745"/>
    <w:rsid w:val="009F3E8F"/>
    <w:rsid w:val="00A21633"/>
    <w:rsid w:val="00A61699"/>
    <w:rsid w:val="00A70927"/>
    <w:rsid w:val="00AB0FA1"/>
    <w:rsid w:val="00AB6228"/>
    <w:rsid w:val="00AC3D1E"/>
    <w:rsid w:val="00AE495C"/>
    <w:rsid w:val="00AE763A"/>
    <w:rsid w:val="00B2455F"/>
    <w:rsid w:val="00B3345A"/>
    <w:rsid w:val="00B54F4D"/>
    <w:rsid w:val="00B732AA"/>
    <w:rsid w:val="00B7712B"/>
    <w:rsid w:val="00B937CD"/>
    <w:rsid w:val="00B93D9C"/>
    <w:rsid w:val="00BC0766"/>
    <w:rsid w:val="00BD3853"/>
    <w:rsid w:val="00BD5ACE"/>
    <w:rsid w:val="00C000D2"/>
    <w:rsid w:val="00C27464"/>
    <w:rsid w:val="00C54AA2"/>
    <w:rsid w:val="00C82928"/>
    <w:rsid w:val="00CA6DC9"/>
    <w:rsid w:val="00CB5583"/>
    <w:rsid w:val="00CE4417"/>
    <w:rsid w:val="00D0538B"/>
    <w:rsid w:val="00D1593E"/>
    <w:rsid w:val="00D45677"/>
    <w:rsid w:val="00D7016D"/>
    <w:rsid w:val="00D70B7F"/>
    <w:rsid w:val="00D73283"/>
    <w:rsid w:val="00D84A7F"/>
    <w:rsid w:val="00DA22BF"/>
    <w:rsid w:val="00DD44CF"/>
    <w:rsid w:val="00DD537F"/>
    <w:rsid w:val="00DF12E8"/>
    <w:rsid w:val="00E070FF"/>
    <w:rsid w:val="00E23623"/>
    <w:rsid w:val="00E41931"/>
    <w:rsid w:val="00E71163"/>
    <w:rsid w:val="00E772B1"/>
    <w:rsid w:val="00E818F6"/>
    <w:rsid w:val="00EA5263"/>
    <w:rsid w:val="00EB3AAE"/>
    <w:rsid w:val="00EC72D0"/>
    <w:rsid w:val="00FB5BF2"/>
    <w:rsid w:val="00FE1D6E"/>
    <w:rsid w:val="00FE1E8B"/>
    <w:rsid w:val="00FF7BA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03A6"/>
  <w15:docId w15:val="{A2BF50D4-DBB3-4D42-98A1-E2758762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uiPriority w:val="99"/>
    <w:rsid w:val="000E3694"/>
    <w:rPr>
      <w:rFonts w:cs="Times New Roman"/>
      <w:color w:val="0000FF"/>
      <w:u w:val="single"/>
    </w:rPr>
  </w:style>
  <w:style w:type="character" w:customStyle="1" w:styleId="1">
    <w:name w:val="Оглавление 1 Знак"/>
    <w:link w:val="10"/>
    <w:qFormat/>
    <w:rsid w:val="00731F4F"/>
    <w:rPr>
      <w:rFonts w:ascii="Times New Roman" w:eastAsia="Times New Roman" w:hAnsi="Times New Roman" w:cs="Times New Roman"/>
      <w:shd w:val="clear" w:color="auto" w:fill="FFFFFF"/>
    </w:rPr>
  </w:style>
  <w:style w:type="character" w:customStyle="1" w:styleId="a3">
    <w:name w:val="Текст сноски Знак"/>
    <w:basedOn w:val="a0"/>
    <w:uiPriority w:val="99"/>
    <w:semiHidden/>
    <w:qFormat/>
    <w:rsid w:val="00017980"/>
    <w:rPr>
      <w:sz w:val="20"/>
      <w:szCs w:val="20"/>
    </w:rPr>
  </w:style>
  <w:style w:type="character" w:customStyle="1" w:styleId="a4">
    <w:name w:val="Привязка сноски"/>
    <w:rPr>
      <w:vertAlign w:val="superscript"/>
    </w:rPr>
  </w:style>
  <w:style w:type="character" w:customStyle="1" w:styleId="FootnoteCharacters">
    <w:name w:val="Footnote Characters"/>
    <w:basedOn w:val="a0"/>
    <w:uiPriority w:val="99"/>
    <w:semiHidden/>
    <w:unhideWhenUsed/>
    <w:qFormat/>
    <w:rsid w:val="00017980"/>
    <w:rPr>
      <w:vertAlign w:val="superscript"/>
    </w:rPr>
  </w:style>
  <w:style w:type="character" w:styleId="a5">
    <w:name w:val="annotation reference"/>
    <w:basedOn w:val="a0"/>
    <w:uiPriority w:val="99"/>
    <w:semiHidden/>
    <w:unhideWhenUsed/>
    <w:qFormat/>
    <w:rsid w:val="004B3A2F"/>
    <w:rPr>
      <w:sz w:val="16"/>
      <w:szCs w:val="16"/>
    </w:rPr>
  </w:style>
  <w:style w:type="character" w:customStyle="1" w:styleId="a6">
    <w:name w:val="Текст примечания Знак"/>
    <w:basedOn w:val="a0"/>
    <w:uiPriority w:val="99"/>
    <w:qFormat/>
    <w:rsid w:val="004B3A2F"/>
    <w:rPr>
      <w:sz w:val="20"/>
      <w:szCs w:val="20"/>
    </w:rPr>
  </w:style>
  <w:style w:type="character" w:customStyle="1" w:styleId="a7">
    <w:name w:val="Тема примечания Знак"/>
    <w:basedOn w:val="a6"/>
    <w:uiPriority w:val="99"/>
    <w:semiHidden/>
    <w:qFormat/>
    <w:rsid w:val="004B3A2F"/>
    <w:rPr>
      <w:b/>
      <w:bCs/>
      <w:sz w:val="20"/>
      <w:szCs w:val="20"/>
    </w:rPr>
  </w:style>
  <w:style w:type="character" w:customStyle="1" w:styleId="a8">
    <w:name w:val="Текст выноски Знак"/>
    <w:basedOn w:val="a0"/>
    <w:uiPriority w:val="99"/>
    <w:semiHidden/>
    <w:qFormat/>
    <w:rsid w:val="004B3A2F"/>
    <w:rPr>
      <w:rFonts w:ascii="Tahoma" w:hAnsi="Tahoma" w:cs="Tahoma"/>
      <w:sz w:val="16"/>
      <w:szCs w:val="16"/>
    </w:rPr>
  </w:style>
  <w:style w:type="character" w:styleId="a9">
    <w:name w:val="Strong"/>
    <w:uiPriority w:val="22"/>
    <w:qFormat/>
    <w:rsid w:val="003545E4"/>
    <w:rPr>
      <w:rFonts w:cs="Times New Roman"/>
      <w:b/>
      <w:bCs/>
    </w:rPr>
  </w:style>
  <w:style w:type="character" w:customStyle="1" w:styleId="apple-converted-space">
    <w:name w:val="apple-converted-space"/>
    <w:uiPriority w:val="99"/>
    <w:qFormat/>
    <w:rsid w:val="003545E4"/>
  </w:style>
  <w:style w:type="character" w:customStyle="1" w:styleId="ListLabel1">
    <w:name w:val="ListLabel 1"/>
    <w:qFormat/>
    <w:rPr>
      <w:rFonts w:ascii="Times New Roman" w:hAnsi="Times New Roman"/>
      <w:color w:val="auto"/>
      <w:sz w:val="22"/>
      <w:szCs w:val="22"/>
    </w:rPr>
  </w:style>
  <w:style w:type="character" w:customStyle="1" w:styleId="ListLabel2">
    <w:name w:val="ListLabel 2"/>
    <w:qFormat/>
    <w:rPr>
      <w:rFonts w:ascii="Times New Roman" w:hAnsi="Times New Roman"/>
      <w:b/>
      <w:i/>
    </w:rPr>
  </w:style>
  <w:style w:type="character" w:customStyle="1" w:styleId="ListLabel3">
    <w:name w:val="ListLabel 3"/>
    <w:qFormat/>
    <w:rPr>
      <w:rFonts w:ascii="Times New Roman" w:hAnsi="Times New Roman"/>
      <w:b w:val="0"/>
      <w:i w:val="0"/>
      <w:color w:val="auto"/>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Times New Roman"/>
      <w:b/>
      <w:bCs/>
    </w:rPr>
  </w:style>
  <w:style w:type="character" w:customStyle="1" w:styleId="ListLabel11">
    <w:name w:val="ListLabel 11"/>
    <w:qFormat/>
    <w:rPr>
      <w:rFonts w:cs="Times New Roman"/>
      <w:b w:val="0"/>
      <w:bCs w:val="0"/>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sz w:val="24"/>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color w:val="auto"/>
      <w:sz w:val="22"/>
      <w:szCs w:val="22"/>
    </w:rPr>
  </w:style>
  <w:style w:type="character" w:customStyle="1" w:styleId="ListLabel38">
    <w:name w:val="ListLabel 38"/>
    <w:qFormat/>
    <w:rPr>
      <w:rFonts w:ascii="Times New Roman" w:hAnsi="Times New Roman"/>
      <w:b/>
      <w:color w:val="auto"/>
      <w:sz w:val="20"/>
    </w:rPr>
  </w:style>
  <w:style w:type="character" w:customStyle="1" w:styleId="ListLabel39">
    <w:name w:val="ListLabel 39"/>
    <w:qFormat/>
    <w:rPr>
      <w:rFonts w:ascii="Times New Roman" w:hAnsi="Times New Roman"/>
      <w:i/>
      <w:color w:val="1F497D"/>
    </w:rPr>
  </w:style>
  <w:style w:type="character" w:customStyle="1" w:styleId="ListLabel40">
    <w:name w:val="ListLabel 40"/>
    <w:qFormat/>
    <w:rPr>
      <w:rFonts w:ascii="Times New Roman" w:hAnsi="Times New Roman" w:cs="Times New Roman"/>
      <w:color w:val="000000" w:themeColor="text1"/>
    </w:rPr>
  </w:style>
  <w:style w:type="character" w:customStyle="1" w:styleId="ListLabel41">
    <w:name w:val="ListLabel 41"/>
    <w:qFormat/>
    <w:rPr>
      <w:rFonts w:ascii="Times New Roman" w:hAnsi="Times New Roman"/>
      <w:sz w:val="20"/>
      <w:szCs w:val="20"/>
    </w:rPr>
  </w:style>
  <w:style w:type="character" w:customStyle="1" w:styleId="ListLabel42">
    <w:name w:val="ListLabel 42"/>
    <w:qFormat/>
    <w:rPr>
      <w:rFonts w:ascii="Times New Roman" w:hAnsi="Times New Roman"/>
    </w:rPr>
  </w:style>
  <w:style w:type="character" w:customStyle="1" w:styleId="ListLabel43">
    <w:name w:val="ListLabel 43"/>
    <w:qFormat/>
  </w:style>
  <w:style w:type="character" w:customStyle="1" w:styleId="ListLabel44">
    <w:name w:val="ListLabel 44"/>
    <w:qFormat/>
    <w:rPr>
      <w:rFonts w:ascii="Times New Roman" w:hAnsi="Times New Roman" w:cs="Times New Roman"/>
      <w:sz w:val="20"/>
      <w:szCs w:val="20"/>
    </w:rPr>
  </w:style>
  <w:style w:type="character" w:customStyle="1" w:styleId="ListLabel45">
    <w:name w:val="ListLabel 45"/>
    <w:qFormat/>
    <w:rPr>
      <w:rFonts w:ascii="Times New Roman" w:hAnsi="Times New Roman" w:cs="Times New Roman"/>
      <w:color w:val="000000" w:themeColor="text1"/>
      <w:sz w:val="20"/>
      <w:szCs w:val="20"/>
    </w:rPr>
  </w:style>
  <w:style w:type="character" w:customStyle="1" w:styleId="ListLabel46">
    <w:name w:val="ListLabel 46"/>
    <w:qFormat/>
    <w:rPr>
      <w:rFonts w:ascii="Times New Roman" w:hAnsi="Times New Roman"/>
      <w:color w:val="auto"/>
      <w:sz w:val="20"/>
      <w:szCs w:val="20"/>
    </w:rPr>
  </w:style>
  <w:style w:type="character" w:customStyle="1" w:styleId="ListLabel47">
    <w:name w:val="ListLabel 47"/>
    <w:qFormat/>
    <w:rPr>
      <w:rFonts w:ascii="Times New Roman" w:hAnsi="Times New Roman"/>
      <w:lang w:val="en-US"/>
    </w:rPr>
  </w:style>
  <w:style w:type="character" w:customStyle="1" w:styleId="ListLabel48">
    <w:name w:val="ListLabel 48"/>
    <w:qFormat/>
    <w:rPr>
      <w:rFonts w:ascii="Calibri" w:eastAsia="Times New Roman" w:hAnsi="Calibri" w:cs="Times New Roman"/>
      <w:b/>
      <w:sz w:val="28"/>
      <w:szCs w:val="28"/>
    </w:rPr>
  </w:style>
  <w:style w:type="character" w:customStyle="1" w:styleId="ListLabel49">
    <w:name w:val="ListLabel 49"/>
    <w:qFormat/>
    <w:rPr>
      <w:rFonts w:ascii="Times New Roman" w:hAnsi="Times New Roman" w:cs="Times New Roman"/>
      <w:bCs/>
      <w:color w:val="0000FF"/>
    </w:rPr>
  </w:style>
  <w:style w:type="character" w:customStyle="1" w:styleId="aa">
    <w:name w:val="Символ сноски"/>
    <w:qFormat/>
  </w:style>
  <w:style w:type="character" w:customStyle="1" w:styleId="ab">
    <w:name w:val="Привязка концевой сноски"/>
    <w:rPr>
      <w:vertAlign w:val="superscript"/>
    </w:rPr>
  </w:style>
  <w:style w:type="character" w:customStyle="1" w:styleId="ac">
    <w:name w:val="Символ концевой сноски"/>
    <w:qFormat/>
  </w:style>
  <w:style w:type="character" w:customStyle="1" w:styleId="ListLabel50">
    <w:name w:val="ListLabel 50"/>
    <w:qFormat/>
    <w:rPr>
      <w:rFonts w:ascii="Times New Roman" w:hAnsi="Times New Roman"/>
      <w:color w:val="auto"/>
      <w:sz w:val="22"/>
      <w:szCs w:val="22"/>
    </w:rPr>
  </w:style>
  <w:style w:type="character" w:customStyle="1" w:styleId="ListLabel51">
    <w:name w:val="ListLabel 51"/>
    <w:qFormat/>
    <w:rPr>
      <w:rFonts w:ascii="Times New Roman" w:hAnsi="Times New Roman"/>
      <w:b/>
      <w:i/>
    </w:rPr>
  </w:style>
  <w:style w:type="character" w:customStyle="1" w:styleId="ListLabel52">
    <w:name w:val="ListLabel 52"/>
    <w:qFormat/>
    <w:rPr>
      <w:rFonts w:ascii="Times New Roman" w:hAnsi="Times New Roman"/>
      <w:b w:val="0"/>
      <w:i w:val="0"/>
      <w:color w:val="auto"/>
    </w:rPr>
  </w:style>
  <w:style w:type="character" w:customStyle="1" w:styleId="ListLabel53">
    <w:name w:val="ListLabel 53"/>
    <w:qFormat/>
    <w:rPr>
      <w:rFonts w:ascii="Times New Roman" w:hAnsi="Times New Roman" w:cs="Symbol"/>
      <w:sz w:val="20"/>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Times New Roman" w:hAnsi="Times New Roman" w:cs="Symbol"/>
      <w:sz w:val="20"/>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Times New Roman" w:hAnsi="Times New Roman"/>
      <w:b/>
      <w:color w:val="auto"/>
      <w:sz w:val="20"/>
    </w:rPr>
  </w:style>
  <w:style w:type="character" w:customStyle="1" w:styleId="ListLabel72">
    <w:name w:val="ListLabel 72"/>
    <w:qFormat/>
    <w:rPr>
      <w:rFonts w:ascii="Times New Roman" w:hAnsi="Times New Roman"/>
      <w:i/>
      <w:color w:val="1F497D"/>
    </w:rPr>
  </w:style>
  <w:style w:type="character" w:customStyle="1" w:styleId="ListLabel73">
    <w:name w:val="ListLabel 73"/>
    <w:qFormat/>
    <w:rPr>
      <w:rFonts w:ascii="Times New Roman" w:hAnsi="Times New Roman" w:cs="Times New Roman"/>
      <w:color w:val="000000" w:themeColor="text1"/>
    </w:rPr>
  </w:style>
  <w:style w:type="character" w:customStyle="1" w:styleId="ListLabel74">
    <w:name w:val="ListLabel 74"/>
    <w:qFormat/>
    <w:rPr>
      <w:rFonts w:ascii="Times New Roman" w:hAnsi="Times New Roman"/>
      <w:sz w:val="20"/>
      <w:szCs w:val="20"/>
    </w:rPr>
  </w:style>
  <w:style w:type="character" w:customStyle="1" w:styleId="ListLabel75">
    <w:name w:val="ListLabel 75"/>
    <w:qFormat/>
    <w:rPr>
      <w:rFonts w:ascii="Times New Roman" w:hAnsi="Times New Roman"/>
    </w:rPr>
  </w:style>
  <w:style w:type="character" w:customStyle="1" w:styleId="ListLabel76">
    <w:name w:val="ListLabel 76"/>
    <w:qFormat/>
  </w:style>
  <w:style w:type="character" w:customStyle="1" w:styleId="ListLabel77">
    <w:name w:val="ListLabel 77"/>
    <w:qFormat/>
    <w:rPr>
      <w:rFonts w:ascii="Times New Roman" w:hAnsi="Times New Roman" w:cs="Times New Roman"/>
      <w:color w:val="000000" w:themeColor="text1"/>
    </w:rPr>
  </w:style>
  <w:style w:type="character" w:customStyle="1" w:styleId="ListLabel78">
    <w:name w:val="ListLabel 78"/>
    <w:qFormat/>
    <w:rPr>
      <w:rFonts w:ascii="Times New Roman" w:hAnsi="Times New Roman" w:cs="Times New Roman"/>
      <w:sz w:val="20"/>
      <w:szCs w:val="20"/>
    </w:rPr>
  </w:style>
  <w:style w:type="character" w:customStyle="1" w:styleId="ListLabel79">
    <w:name w:val="ListLabel 79"/>
    <w:qFormat/>
    <w:rPr>
      <w:rFonts w:ascii="Times New Roman" w:hAnsi="Times New Roman" w:cs="Times New Roman"/>
      <w:color w:val="000000" w:themeColor="text1"/>
      <w:sz w:val="20"/>
      <w:szCs w:val="20"/>
    </w:rPr>
  </w:style>
  <w:style w:type="character" w:customStyle="1" w:styleId="ListLabel80">
    <w:name w:val="ListLabel 80"/>
    <w:qFormat/>
    <w:rPr>
      <w:rFonts w:ascii="Times New Roman" w:hAnsi="Times New Roman"/>
      <w:color w:val="auto"/>
      <w:sz w:val="20"/>
      <w:szCs w:val="20"/>
    </w:rPr>
  </w:style>
  <w:style w:type="character" w:customStyle="1" w:styleId="ListLabel81">
    <w:name w:val="ListLabel 81"/>
    <w:qFormat/>
    <w:rPr>
      <w:rFonts w:ascii="Times New Roman" w:hAnsi="Times New Roman"/>
      <w:lang w:val="en-US"/>
    </w:rPr>
  </w:style>
  <w:style w:type="character" w:customStyle="1" w:styleId="ListLabel82">
    <w:name w:val="ListLabel 82"/>
    <w:qFormat/>
    <w:rPr>
      <w:rFonts w:eastAsia="Times New Roman" w:cs="Times New Roman"/>
      <w:b/>
      <w:sz w:val="28"/>
      <w:szCs w:val="28"/>
    </w:rPr>
  </w:style>
  <w:style w:type="character" w:customStyle="1" w:styleId="ListLabel83">
    <w:name w:val="ListLabel 83"/>
    <w:qFormat/>
    <w:rPr>
      <w:rFonts w:ascii="Times New Roman" w:hAnsi="Times New Roman" w:cs="Times New Roman"/>
      <w:bCs/>
      <w:color w:val="0000FF"/>
    </w:rPr>
  </w:style>
  <w:style w:type="character" w:customStyle="1" w:styleId="CITE">
    <w:name w:val="CITE"/>
    <w:qFormat/>
    <w:rPr>
      <w:i/>
    </w:rPr>
  </w:style>
  <w:style w:type="character" w:customStyle="1" w:styleId="CODE">
    <w:name w:val="CODE"/>
    <w:qFormat/>
    <w:rPr>
      <w:rFonts w:ascii="Courier New" w:hAnsi="Courier New"/>
      <w:sz w:val="20"/>
    </w:rPr>
  </w:style>
  <w:style w:type="character" w:styleId="ad">
    <w:name w:val="FollowedHyperlink"/>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character" w:customStyle="1" w:styleId="ae">
    <w:name w:val="Символ нумерации"/>
    <w:qFormat/>
  </w:style>
  <w:style w:type="paragraph" w:styleId="af">
    <w:name w:val="Title"/>
    <w:basedOn w:val="a"/>
    <w:next w:val="af0"/>
    <w:qFormat/>
    <w:pPr>
      <w:keepNext/>
      <w:spacing w:before="240" w:after="120"/>
    </w:pPr>
    <w:rPr>
      <w:rFonts w:ascii="Liberation Sans" w:eastAsia="Microsoft YaHei" w:hAnsi="Liberation Sans" w:cs="Mangal"/>
      <w:sz w:val="28"/>
      <w:szCs w:val="28"/>
    </w:rPr>
  </w:style>
  <w:style w:type="paragraph" w:styleId="af0">
    <w:name w:val="Body Text"/>
    <w:basedOn w:val="a"/>
    <w:pPr>
      <w:spacing w:before="0" w:after="140" w:line="276" w:lineRule="auto"/>
    </w:pPr>
  </w:style>
  <w:style w:type="paragraph" w:styleId="af1">
    <w:name w:val="List"/>
    <w:basedOn w:val="af0"/>
    <w:rPr>
      <w:rFonts w:cs="Mangal"/>
    </w:rPr>
  </w:style>
  <w:style w:type="paragraph" w:styleId="af2">
    <w:name w:val="caption"/>
    <w:basedOn w:val="a"/>
    <w:qFormat/>
    <w:pPr>
      <w:suppressLineNumbers/>
      <w:spacing w:before="120" w:after="120"/>
    </w:pPr>
    <w:rPr>
      <w:rFonts w:cs="Mangal"/>
      <w:i/>
      <w:iCs/>
    </w:rPr>
  </w:style>
  <w:style w:type="paragraph" w:styleId="af3">
    <w:name w:val="index heading"/>
    <w:basedOn w:val="a"/>
    <w:qFormat/>
    <w:pPr>
      <w:suppressLineNumbers/>
    </w:pPr>
    <w:rPr>
      <w:rFonts w:cs="Mangal"/>
    </w:rPr>
  </w:style>
  <w:style w:type="paragraph" w:styleId="af4">
    <w:name w:val="List Paragraph"/>
    <w:basedOn w:val="a"/>
    <w:uiPriority w:val="34"/>
    <w:qFormat/>
    <w:rsid w:val="005349B8"/>
    <w:pPr>
      <w:spacing w:before="0" w:after="200"/>
      <w:ind w:left="720"/>
      <w:contextualSpacing/>
    </w:pPr>
  </w:style>
  <w:style w:type="paragraph" w:styleId="10">
    <w:name w:val="toc 1"/>
    <w:basedOn w:val="a"/>
    <w:link w:val="1"/>
    <w:autoRedefine/>
    <w:rsid w:val="00731F4F"/>
    <w:pPr>
      <w:shd w:val="clear" w:color="auto" w:fill="FFFFFF"/>
      <w:spacing w:before="360" w:after="360"/>
    </w:pPr>
    <w:rPr>
      <w:rFonts w:eastAsia="Times New Roman" w:cs="Times New Roman"/>
    </w:rPr>
  </w:style>
  <w:style w:type="paragraph" w:styleId="af5">
    <w:name w:val="footnote text"/>
    <w:basedOn w:val="a"/>
    <w:uiPriority w:val="99"/>
    <w:semiHidden/>
    <w:unhideWhenUsed/>
    <w:rsid w:val="00017980"/>
    <w:pPr>
      <w:spacing w:before="0" w:after="0"/>
    </w:pPr>
    <w:rPr>
      <w:sz w:val="20"/>
      <w:szCs w:val="20"/>
    </w:rPr>
  </w:style>
  <w:style w:type="paragraph" w:customStyle="1" w:styleId="ConsPlusNormal">
    <w:name w:val="ConsPlusNormal"/>
    <w:uiPriority w:val="99"/>
    <w:qFormat/>
    <w:rsid w:val="00757F0E"/>
    <w:pPr>
      <w:widowControl w:val="0"/>
      <w:ind w:firstLine="720"/>
    </w:pPr>
    <w:rPr>
      <w:rFonts w:ascii="Arial" w:eastAsia="Times New Roman" w:hAnsi="Arial" w:cs="Arial"/>
      <w:szCs w:val="20"/>
    </w:rPr>
  </w:style>
  <w:style w:type="paragraph" w:styleId="af6">
    <w:name w:val="annotation text"/>
    <w:basedOn w:val="a"/>
    <w:uiPriority w:val="99"/>
    <w:unhideWhenUsed/>
    <w:qFormat/>
    <w:rsid w:val="004B3A2F"/>
    <w:rPr>
      <w:sz w:val="20"/>
      <w:szCs w:val="20"/>
    </w:rPr>
  </w:style>
  <w:style w:type="paragraph" w:styleId="af7">
    <w:name w:val="annotation subject"/>
    <w:basedOn w:val="af6"/>
    <w:next w:val="af6"/>
    <w:uiPriority w:val="99"/>
    <w:semiHidden/>
    <w:unhideWhenUsed/>
    <w:qFormat/>
    <w:rsid w:val="004B3A2F"/>
    <w:rPr>
      <w:b/>
      <w:bCs/>
    </w:rPr>
  </w:style>
  <w:style w:type="paragraph" w:styleId="af8">
    <w:name w:val="Balloon Text"/>
    <w:basedOn w:val="a"/>
    <w:uiPriority w:val="99"/>
    <w:semiHidden/>
    <w:unhideWhenUsed/>
    <w:qFormat/>
    <w:rsid w:val="004B3A2F"/>
    <w:pPr>
      <w:spacing w:before="0" w:after="0"/>
    </w:pPr>
    <w:rPr>
      <w:rFonts w:ascii="Tahoma" w:hAnsi="Tahoma" w:cs="Tahoma"/>
      <w:sz w:val="16"/>
      <w:szCs w:val="16"/>
    </w:rPr>
  </w:style>
  <w:style w:type="paragraph" w:customStyle="1" w:styleId="ConsPlusCell">
    <w:name w:val="ConsPlusCell"/>
    <w:uiPriority w:val="99"/>
    <w:qFormat/>
    <w:rsid w:val="00B04126"/>
    <w:pPr>
      <w:widowControl w:val="0"/>
    </w:pPr>
    <w:rPr>
      <w:rFonts w:ascii="Arial" w:eastAsia="Times New Roman" w:hAnsi="Arial" w:cs="Arial"/>
      <w:szCs w:val="20"/>
    </w:rPr>
  </w:style>
  <w:style w:type="paragraph" w:styleId="af9">
    <w:name w:val="No Spacing"/>
    <w:uiPriority w:val="1"/>
    <w:qFormat/>
    <w:rsid w:val="005F4577"/>
    <w:pPr>
      <w:widowControl w:val="0"/>
      <w:ind w:firstLine="720"/>
      <w:jc w:val="both"/>
    </w:pPr>
    <w:rPr>
      <w:rFonts w:ascii="Arial" w:eastAsia="Times New Roman" w:hAnsi="Arial" w:cs="Arial"/>
      <w:szCs w:val="20"/>
    </w:rPr>
  </w:style>
  <w:style w:type="paragraph" w:customStyle="1" w:styleId="Default">
    <w:name w:val="Default"/>
    <w:qFormat/>
    <w:rsid w:val="00735E2F"/>
    <w:rPr>
      <w:rFonts w:ascii="Times New Roman" w:eastAsia="Calibri" w:hAnsi="Times New Roman" w:cs="Times New Roman"/>
      <w:color w:val="000000"/>
      <w:sz w:val="24"/>
      <w:szCs w:val="24"/>
    </w:rPr>
  </w:style>
  <w:style w:type="paragraph" w:customStyle="1" w:styleId="afa">
    <w:name w:val="Таблицы (моноширинный)"/>
    <w:basedOn w:val="a"/>
    <w:next w:val="a"/>
    <w:uiPriority w:val="99"/>
    <w:qFormat/>
    <w:rsid w:val="00CF1A6E"/>
    <w:pPr>
      <w:widowControl w:val="0"/>
      <w:spacing w:before="0" w:after="0"/>
      <w:ind w:firstLine="720"/>
      <w:jc w:val="both"/>
    </w:pPr>
    <w:rPr>
      <w:rFonts w:ascii="Courier New" w:eastAsia="Times New Roman" w:hAnsi="Courier New"/>
      <w:sz w:val="20"/>
      <w:szCs w:val="20"/>
    </w:rPr>
  </w:style>
  <w:style w:type="paragraph" w:customStyle="1" w:styleId="11">
    <w:name w:val="Абзац списка1"/>
    <w:basedOn w:val="a"/>
    <w:qFormat/>
    <w:rsid w:val="003A5B2A"/>
    <w:pPr>
      <w:ind w:left="720"/>
    </w:pPr>
    <w:rPr>
      <w:rFonts w:ascii="Calibri" w:eastAsia="Times New Roman" w:hAnsi="Calibri" w:cs="Times New Roman"/>
    </w:rPr>
  </w:style>
  <w:style w:type="paragraph" w:styleId="afb">
    <w:name w:val="Revision"/>
    <w:uiPriority w:val="99"/>
    <w:semiHidden/>
    <w:qFormat/>
    <w:rsid w:val="00AE5151"/>
    <w:rPr>
      <w:sz w:val="22"/>
    </w:rPr>
  </w:style>
  <w:style w:type="paragraph" w:customStyle="1" w:styleId="afc">
    <w:name w:val="Содержимое врезки"/>
    <w:basedOn w:val="a"/>
    <w:qFormat/>
  </w:style>
  <w:style w:type="paragraph" w:customStyle="1" w:styleId="DefinitionTerm">
    <w:name w:val="Definition Term"/>
    <w:basedOn w:val="a"/>
    <w:qFormat/>
  </w:style>
  <w:style w:type="paragraph" w:customStyle="1" w:styleId="DefinitionList">
    <w:name w:val="Definition List"/>
    <w:basedOn w:val="a"/>
    <w:qFormat/>
    <w:pPr>
      <w:ind w:left="360"/>
    </w:pPr>
  </w:style>
  <w:style w:type="paragraph" w:customStyle="1" w:styleId="H1">
    <w:name w:val="H1"/>
    <w:basedOn w:val="a"/>
    <w:qFormat/>
    <w:pPr>
      <w:keepNext/>
      <w:outlineLvl w:val="1"/>
    </w:pPr>
    <w:rPr>
      <w:b/>
      <w:kern w:val="2"/>
      <w:sz w:val="48"/>
    </w:rPr>
  </w:style>
  <w:style w:type="paragraph" w:customStyle="1" w:styleId="H2">
    <w:name w:val="H2"/>
    <w:basedOn w:val="a"/>
    <w:qFormat/>
    <w:pPr>
      <w:keepNext/>
      <w:outlineLvl w:val="2"/>
    </w:pPr>
    <w:rPr>
      <w:b/>
      <w:sz w:val="36"/>
    </w:rPr>
  </w:style>
  <w:style w:type="paragraph" w:customStyle="1" w:styleId="H3">
    <w:name w:val="H3"/>
    <w:basedOn w:val="a"/>
    <w:qFormat/>
    <w:pPr>
      <w:keepNext/>
      <w:outlineLvl w:val="3"/>
    </w:pPr>
    <w:rPr>
      <w:b/>
      <w:sz w:val="28"/>
    </w:rPr>
  </w:style>
  <w:style w:type="paragraph" w:customStyle="1" w:styleId="H4">
    <w:name w:val="H4"/>
    <w:basedOn w:val="a"/>
    <w:qFormat/>
    <w:pPr>
      <w:keepNext/>
      <w:outlineLvl w:val="4"/>
    </w:pPr>
    <w:rPr>
      <w:b/>
    </w:rPr>
  </w:style>
  <w:style w:type="paragraph" w:customStyle="1" w:styleId="H5">
    <w:name w:val="H5"/>
    <w:basedOn w:val="a"/>
    <w:qFormat/>
    <w:pPr>
      <w:keepNext/>
      <w:outlineLvl w:val="5"/>
    </w:pPr>
    <w:rPr>
      <w:b/>
      <w:sz w:val="20"/>
    </w:rPr>
  </w:style>
  <w:style w:type="paragraph" w:customStyle="1" w:styleId="H6">
    <w:name w:val="H6"/>
    <w:basedOn w:val="a"/>
    <w:qFormat/>
    <w:pPr>
      <w:keepNext/>
      <w:outlineLvl w:val="6"/>
    </w:pPr>
    <w:rPr>
      <w:b/>
      <w:sz w:val="16"/>
    </w:rPr>
  </w:style>
  <w:style w:type="paragraph" w:customStyle="1" w:styleId="Address">
    <w:name w:val="Address"/>
    <w:basedOn w:val="a"/>
    <w:qFormat/>
    <w:rPr>
      <w:i/>
    </w:rPr>
  </w:style>
  <w:style w:type="paragraph" w:customStyle="1" w:styleId="Blockquote">
    <w:name w:val="Blockquote"/>
    <w:basedOn w:val="a"/>
    <w:qFormat/>
    <w:pPr>
      <w:ind w:left="360" w:right="360"/>
    </w:p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customStyle="1" w:styleId="z-BottomofForm">
    <w:name w:val="z-Bottom of Form"/>
    <w:qFormat/>
    <w:pPr>
      <w:pBdr>
        <w:top w:val="double" w:sz="2" w:space="0" w:color="000000"/>
      </w:pBdr>
      <w:jc w:val="center"/>
    </w:pPr>
    <w:rPr>
      <w:rFonts w:ascii="Arial" w:eastAsia="Arial" w:hAnsi="Arial" w:cs="Courier New"/>
      <w:vanish/>
      <w:sz w:val="16"/>
      <w:szCs w:val="24"/>
    </w:rPr>
  </w:style>
  <w:style w:type="paragraph" w:customStyle="1" w:styleId="z-TopofForm">
    <w:name w:val="z-Top of Form"/>
    <w:qFormat/>
    <w:pPr>
      <w:pBdr>
        <w:bottom w:val="double" w:sz="2" w:space="0" w:color="000000"/>
      </w:pBdr>
      <w:jc w:val="center"/>
    </w:pPr>
    <w:rPr>
      <w:rFonts w:ascii="Arial" w:eastAsia="Arial" w:hAnsi="Arial" w:cs="Courier New"/>
      <w:vanish/>
      <w:sz w:val="16"/>
      <w:szCs w:val="24"/>
    </w:rPr>
  </w:style>
  <w:style w:type="table" w:styleId="afd">
    <w:name w:val="Table Grid"/>
    <w:basedOn w:val="a1"/>
    <w:uiPriority w:val="59"/>
    <w:rsid w:val="009E5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phmenubutton">
    <w:name w:val="x-ph__menu__button"/>
    <w:basedOn w:val="a0"/>
    <w:rsid w:val="00696C6E"/>
  </w:style>
  <w:style w:type="character" w:styleId="afe">
    <w:name w:val="Hyperlink"/>
    <w:basedOn w:val="a0"/>
    <w:uiPriority w:val="99"/>
    <w:unhideWhenUsed/>
    <w:rsid w:val="00696C6E"/>
    <w:rPr>
      <w:color w:val="0000FF" w:themeColor="hyperlink"/>
      <w:u w:val="single"/>
    </w:rPr>
  </w:style>
  <w:style w:type="character" w:styleId="aff">
    <w:name w:val="Unresolved Mention"/>
    <w:basedOn w:val="a0"/>
    <w:uiPriority w:val="99"/>
    <w:semiHidden/>
    <w:unhideWhenUsed/>
    <w:rsid w:val="00696C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mailto:tender2668@mail.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w.zakupki.gov.ru/" TargetMode="External"/><Relationship Id="rId24" Type="http://schemas.openxmlformats.org/officeDocument/2006/relationships/hyperlink" Target="http://www.zakupki.gov.ru/" TargetMode="External"/><Relationship Id="rId32" Type="http://schemas.openxmlformats.org/officeDocument/2006/relationships/hyperlink" Target="mailto:tender2668@mail.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theme" Target="theme/theme1.xml"/><Relationship Id="rId10" Type="http://schemas.microsoft.com/office/2016/09/relationships/commentsIds" Target="commentsIds.xml"/><Relationship Id="rId19" Type="http://schemas.openxmlformats.org/officeDocument/2006/relationships/hyperlink" Target="http://www.zakupki.gov.ru/" TargetMode="External"/><Relationship Id="rId31" Type="http://schemas.openxmlformats.org/officeDocument/2006/relationships/hyperlink" Target="http://zakupki.gov.ru/223/purchase/public/contract_account/search.html?clear=true"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mailto:request@otc-42.ru" TargetMode="External"/><Relationship Id="rId35" Type="http://schemas.microsoft.com/office/2011/relationships/people" Target="people.xml"/><Relationship Id="rId8"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92E06-A052-4A5D-A33C-0CA331C5A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46</Pages>
  <Words>12197</Words>
  <Characters>69524</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dc:description/>
  <cp:lastModifiedBy>Пользователь</cp:lastModifiedBy>
  <cp:revision>106</cp:revision>
  <cp:lastPrinted>2015-02-06T09:48:00Z</cp:lastPrinted>
  <dcterms:created xsi:type="dcterms:W3CDTF">2019-12-23T09:32:00Z</dcterms:created>
  <dcterms:modified xsi:type="dcterms:W3CDTF">2020-03-27T08:32:00Z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Krokoz™</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